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46" w:rsidRDefault="00346946" w:rsidP="00346946">
      <w:pPr>
        <w:rPr>
          <w:rFonts w:ascii="Times New Roman" w:hAnsi="Times New Roman"/>
          <w:b/>
          <w:sz w:val="26"/>
          <w:szCs w:val="26"/>
          <w:u w:val="single"/>
        </w:rPr>
      </w:pPr>
      <w:r w:rsidRPr="00346946">
        <w:rPr>
          <w:rFonts w:ascii="Times New Roman" w:hAnsi="Times New Roman"/>
          <w:b/>
          <w:noProof/>
          <w:sz w:val="26"/>
          <w:szCs w:val="26"/>
          <w:u w:val="single"/>
        </w:rPr>
        <w:drawing>
          <wp:inline distT="0" distB="0" distL="0" distR="0">
            <wp:extent cx="5941060" cy="8168958"/>
            <wp:effectExtent l="0" t="0" r="2540" b="3810"/>
            <wp:docPr id="6" name="Рисунок 6" descr="C:\Users\детсад\Downloads\год план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ownloads\год план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6" w:rsidRDefault="00346946" w:rsidP="008C1107">
      <w:pPr>
        <w:rPr>
          <w:rFonts w:ascii="Times New Roman" w:hAnsi="Times New Roman"/>
          <w:b/>
          <w:sz w:val="26"/>
          <w:szCs w:val="26"/>
          <w:u w:val="single"/>
        </w:rPr>
      </w:pPr>
    </w:p>
    <w:p w:rsidR="008C1107" w:rsidRPr="008C1107" w:rsidRDefault="008C1107" w:rsidP="0034694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46946" w:rsidRDefault="00346946" w:rsidP="00A3359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33594" w:rsidRPr="008C1107" w:rsidRDefault="00A33594" w:rsidP="00A3359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r w:rsidRPr="008C1107">
        <w:rPr>
          <w:rFonts w:ascii="Times New Roman" w:hAnsi="Times New Roman"/>
          <w:b/>
          <w:sz w:val="26"/>
          <w:szCs w:val="26"/>
          <w:u w:val="single"/>
        </w:rPr>
        <w:lastRenderedPageBreak/>
        <w:t>СОДЕРЖАНИЕ:</w:t>
      </w:r>
    </w:p>
    <w:p w:rsidR="00DE38AC" w:rsidRPr="008C1107" w:rsidRDefault="00DE38AC" w:rsidP="00A3359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33594" w:rsidRPr="008C1107" w:rsidRDefault="00A33594" w:rsidP="00A33594">
      <w:pPr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1 часть.</w:t>
      </w:r>
    </w:p>
    <w:p w:rsidR="00A33594" w:rsidRPr="008C1107" w:rsidRDefault="00A33594" w:rsidP="00A33594">
      <w:pPr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Проблемно –ориентированный анализ деятельности за 2017-2018 учебный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849"/>
      </w:tblGrid>
      <w:tr w:rsidR="00A33594" w:rsidRPr="008C1107" w:rsidTr="00A33594">
        <w:tc>
          <w:tcPr>
            <w:tcW w:w="421" w:type="dxa"/>
          </w:tcPr>
          <w:p w:rsidR="00A3359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7371" w:type="dxa"/>
          </w:tcPr>
          <w:p w:rsidR="00A3359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Содержание вопроса</w:t>
            </w:r>
          </w:p>
        </w:tc>
        <w:tc>
          <w:tcPr>
            <w:tcW w:w="849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стр</w:t>
            </w:r>
          </w:p>
        </w:tc>
      </w:tr>
      <w:tr w:rsidR="00A33594" w:rsidRPr="008C1107" w:rsidTr="00A33594">
        <w:tc>
          <w:tcPr>
            <w:tcW w:w="421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Аналитическая справка</w:t>
            </w:r>
          </w:p>
        </w:tc>
        <w:tc>
          <w:tcPr>
            <w:tcW w:w="849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3594" w:rsidRPr="008C1107" w:rsidTr="00A33594">
        <w:tc>
          <w:tcPr>
            <w:tcW w:w="421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Анализ состояния здоровья воспитанников</w:t>
            </w:r>
          </w:p>
        </w:tc>
        <w:tc>
          <w:tcPr>
            <w:tcW w:w="849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3594" w:rsidRPr="008C1107" w:rsidTr="00A33594">
        <w:tc>
          <w:tcPr>
            <w:tcW w:w="421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Анализ условий реализации ООП:</w:t>
            </w:r>
          </w:p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-анализ кадрового обеспечения; анализ методической активности педагогов;</w:t>
            </w:r>
          </w:p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-психолого –педагогические условия;</w:t>
            </w:r>
          </w:p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-Предметно –пространственная среда;</w:t>
            </w:r>
          </w:p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-материально –технические условия.</w:t>
            </w:r>
          </w:p>
        </w:tc>
        <w:tc>
          <w:tcPr>
            <w:tcW w:w="849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3594" w:rsidRPr="008C1107" w:rsidTr="00A33594">
        <w:tc>
          <w:tcPr>
            <w:tcW w:w="421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Результаты образовательной деятельности</w:t>
            </w:r>
          </w:p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-анализ дополнительного образования дошкольников</w:t>
            </w:r>
          </w:p>
        </w:tc>
        <w:tc>
          <w:tcPr>
            <w:tcW w:w="849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3594" w:rsidRPr="008C1107" w:rsidTr="00A33594">
        <w:tc>
          <w:tcPr>
            <w:tcW w:w="421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Анализ работы с родителями</w:t>
            </w:r>
          </w:p>
        </w:tc>
        <w:tc>
          <w:tcPr>
            <w:tcW w:w="849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3594" w:rsidRPr="008C1107" w:rsidTr="00A33594">
        <w:tc>
          <w:tcPr>
            <w:tcW w:w="421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Анализ работы с социумом</w:t>
            </w:r>
          </w:p>
        </w:tc>
        <w:tc>
          <w:tcPr>
            <w:tcW w:w="849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3594" w:rsidRPr="008C1107" w:rsidTr="00A33594">
        <w:tc>
          <w:tcPr>
            <w:tcW w:w="421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Анализ выполнения годовых задач 2017-2018 учебного года</w:t>
            </w:r>
          </w:p>
        </w:tc>
        <w:tc>
          <w:tcPr>
            <w:tcW w:w="849" w:type="dxa"/>
          </w:tcPr>
          <w:p w:rsidR="00A33594" w:rsidRPr="008C1107" w:rsidRDefault="00A33594" w:rsidP="00A335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3594" w:rsidRPr="008C1107" w:rsidRDefault="00A33594" w:rsidP="00A33594">
      <w:pPr>
        <w:rPr>
          <w:rFonts w:ascii="Times New Roman" w:hAnsi="Times New Roman"/>
          <w:sz w:val="26"/>
          <w:szCs w:val="26"/>
        </w:rPr>
      </w:pPr>
    </w:p>
    <w:p w:rsidR="00A33594" w:rsidRPr="008C1107" w:rsidRDefault="00A33594" w:rsidP="00A33594">
      <w:pPr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2 часть. Планирование деятельности МБДОУ « ДСОВ №88» на 2018-2019 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850"/>
      </w:tblGrid>
      <w:tr w:rsidR="00FC1264" w:rsidRPr="008C1107" w:rsidTr="00FC1264">
        <w:tc>
          <w:tcPr>
            <w:tcW w:w="421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7371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Содержание вопроса </w:t>
            </w:r>
          </w:p>
        </w:tc>
        <w:tc>
          <w:tcPr>
            <w:tcW w:w="850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стр</w:t>
            </w:r>
          </w:p>
        </w:tc>
      </w:tr>
      <w:tr w:rsidR="00FC1264" w:rsidRPr="008C1107" w:rsidTr="00FC1264">
        <w:tc>
          <w:tcPr>
            <w:tcW w:w="421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Годовые задачи ДОУ на 2018 -2019 учебный год</w:t>
            </w:r>
          </w:p>
        </w:tc>
        <w:tc>
          <w:tcPr>
            <w:tcW w:w="850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264" w:rsidRPr="008C1107" w:rsidTr="00FC1264">
        <w:tc>
          <w:tcPr>
            <w:tcW w:w="421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Организационно-методическая работа с кадрами:</w:t>
            </w:r>
          </w:p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2.1 Расстановка кадров на 2018-2019 учебный год</w:t>
            </w:r>
          </w:p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2.2 Аттестация  педагогических работников </w:t>
            </w:r>
          </w:p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lastRenderedPageBreak/>
              <w:t>2.3.Повышение квалификации и профессионального мастерства педагогов</w:t>
            </w:r>
          </w:p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2.4. поддержка педагогических кадров</w:t>
            </w:r>
          </w:p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2.5.организационные формы работы с педагогами</w:t>
            </w:r>
          </w:p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2.6. изучение, обобщение,</w:t>
            </w:r>
            <w:r w:rsidR="003A3CD1" w:rsidRPr="008C1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внедрение,</w:t>
            </w:r>
            <w:r w:rsidR="003A3CD1" w:rsidRPr="008C1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 xml:space="preserve">распространение педагогического опыта </w:t>
            </w:r>
          </w:p>
        </w:tc>
        <w:tc>
          <w:tcPr>
            <w:tcW w:w="850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264" w:rsidRPr="008C1107" w:rsidTr="00FC1264">
        <w:tc>
          <w:tcPr>
            <w:tcW w:w="421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371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Планирование организации образовательной деятельности</w:t>
            </w:r>
          </w:p>
          <w:p w:rsidR="00FC1264" w:rsidRPr="008C1107" w:rsidRDefault="00E7693A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3.1.П</w:t>
            </w:r>
            <w:r w:rsidR="00FC1264" w:rsidRPr="008C1107">
              <w:rPr>
                <w:rFonts w:ascii="Times New Roman" w:hAnsi="Times New Roman"/>
                <w:sz w:val="26"/>
                <w:szCs w:val="26"/>
              </w:rPr>
              <w:t>лан работы заседания Совета педагогов</w:t>
            </w:r>
          </w:p>
          <w:p w:rsidR="00FC1264" w:rsidRPr="008C1107" w:rsidRDefault="00E7693A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3.2.П</w:t>
            </w:r>
            <w:r w:rsidR="00FC1264" w:rsidRPr="008C1107">
              <w:rPr>
                <w:rFonts w:ascii="Times New Roman" w:hAnsi="Times New Roman"/>
                <w:sz w:val="26"/>
                <w:szCs w:val="26"/>
              </w:rPr>
              <w:t>лан работы медико-педагогических совещаний с педаго</w:t>
            </w:r>
            <w:r w:rsidR="00C13134">
              <w:rPr>
                <w:rFonts w:ascii="Times New Roman" w:hAnsi="Times New Roman"/>
                <w:sz w:val="26"/>
                <w:szCs w:val="26"/>
              </w:rPr>
              <w:t>гами групп раннего возраст</w:t>
            </w:r>
            <w:r w:rsidR="00FC1264" w:rsidRPr="008C1107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FC1264" w:rsidRPr="008C1107" w:rsidRDefault="00E7693A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3.3.П</w:t>
            </w:r>
            <w:r w:rsidR="00FC1264" w:rsidRPr="008C1107">
              <w:rPr>
                <w:rFonts w:ascii="Times New Roman" w:hAnsi="Times New Roman"/>
                <w:sz w:val="26"/>
                <w:szCs w:val="26"/>
              </w:rPr>
              <w:t>лан работы ПМПК</w:t>
            </w:r>
          </w:p>
          <w:p w:rsidR="00FC1264" w:rsidRPr="008C1107" w:rsidRDefault="00E7693A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3.4.М</w:t>
            </w:r>
            <w:r w:rsidR="00FC1264" w:rsidRPr="008C1107">
              <w:rPr>
                <w:rFonts w:ascii="Times New Roman" w:hAnsi="Times New Roman"/>
                <w:sz w:val="26"/>
                <w:szCs w:val="26"/>
              </w:rPr>
              <w:t>ероприятия по охране жизни и здоровья воспитанников</w:t>
            </w:r>
          </w:p>
          <w:p w:rsidR="00FC1264" w:rsidRPr="008C1107" w:rsidRDefault="00E7693A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3.5.О</w:t>
            </w:r>
            <w:r w:rsidR="00FC1264" w:rsidRPr="008C1107">
              <w:rPr>
                <w:rFonts w:ascii="Times New Roman" w:hAnsi="Times New Roman"/>
                <w:sz w:val="26"/>
                <w:szCs w:val="26"/>
              </w:rPr>
              <w:t>рганизация конкурсов,</w:t>
            </w:r>
            <w:r w:rsidR="00C131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1264" w:rsidRPr="008C1107">
              <w:rPr>
                <w:rFonts w:ascii="Times New Roman" w:hAnsi="Times New Roman"/>
                <w:sz w:val="26"/>
                <w:szCs w:val="26"/>
              </w:rPr>
              <w:t>смотров, тематических выставок для детей</w:t>
            </w:r>
          </w:p>
          <w:p w:rsidR="00FC1264" w:rsidRPr="008C1107" w:rsidRDefault="00E7693A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3.6. П</w:t>
            </w:r>
            <w:r w:rsidR="00FC1264" w:rsidRPr="008C1107">
              <w:rPr>
                <w:rFonts w:ascii="Times New Roman" w:hAnsi="Times New Roman"/>
                <w:sz w:val="26"/>
                <w:szCs w:val="26"/>
              </w:rPr>
              <w:t>лан работы с родителями</w:t>
            </w:r>
          </w:p>
          <w:p w:rsidR="00FC1264" w:rsidRPr="008C1107" w:rsidRDefault="00E7693A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3.7. П</w:t>
            </w:r>
            <w:r w:rsidR="00FC1264" w:rsidRPr="008C1107">
              <w:rPr>
                <w:rFonts w:ascii="Times New Roman" w:hAnsi="Times New Roman"/>
                <w:sz w:val="26"/>
                <w:szCs w:val="26"/>
              </w:rPr>
              <w:t>лан работы с социумом</w:t>
            </w:r>
          </w:p>
        </w:tc>
        <w:tc>
          <w:tcPr>
            <w:tcW w:w="850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264" w:rsidRPr="008C1107" w:rsidTr="00FC1264">
        <w:tc>
          <w:tcPr>
            <w:tcW w:w="421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Система внутреннего контроля в ДОУ</w:t>
            </w:r>
          </w:p>
        </w:tc>
        <w:tc>
          <w:tcPr>
            <w:tcW w:w="850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264" w:rsidRPr="008C1107" w:rsidTr="00FC1264">
        <w:tc>
          <w:tcPr>
            <w:tcW w:w="421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Административно –хозяйственная работа</w:t>
            </w:r>
          </w:p>
          <w:p w:rsidR="00FC1264" w:rsidRPr="008C1107" w:rsidRDefault="00E7693A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5.1. П</w:t>
            </w:r>
            <w:r w:rsidR="00C13134">
              <w:rPr>
                <w:rFonts w:ascii="Times New Roman" w:hAnsi="Times New Roman"/>
                <w:sz w:val="26"/>
                <w:szCs w:val="26"/>
              </w:rPr>
              <w:t>лан ад</w:t>
            </w:r>
            <w:r w:rsidR="00FC1264" w:rsidRPr="008C1107">
              <w:rPr>
                <w:rFonts w:ascii="Times New Roman" w:hAnsi="Times New Roman"/>
                <w:sz w:val="26"/>
                <w:szCs w:val="26"/>
              </w:rPr>
              <w:t>министративно- хозяйственной работы</w:t>
            </w:r>
          </w:p>
          <w:p w:rsidR="00FC1264" w:rsidRPr="008C1107" w:rsidRDefault="00E7693A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5.2. М</w:t>
            </w:r>
            <w:r w:rsidR="00FC1264" w:rsidRPr="008C1107">
              <w:rPr>
                <w:rFonts w:ascii="Times New Roman" w:hAnsi="Times New Roman"/>
                <w:sz w:val="26"/>
                <w:szCs w:val="26"/>
              </w:rPr>
              <w:t>атериально –техническое обеспечение</w:t>
            </w:r>
          </w:p>
          <w:p w:rsidR="00FC1264" w:rsidRPr="008C1107" w:rsidRDefault="00E7693A" w:rsidP="00A3359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5.3. Р</w:t>
            </w:r>
            <w:r w:rsidR="00FC1264" w:rsidRPr="008C1107">
              <w:rPr>
                <w:rFonts w:ascii="Times New Roman" w:hAnsi="Times New Roman"/>
                <w:sz w:val="26"/>
                <w:szCs w:val="26"/>
              </w:rPr>
              <w:t xml:space="preserve">абота с кадрами </w:t>
            </w:r>
          </w:p>
        </w:tc>
        <w:tc>
          <w:tcPr>
            <w:tcW w:w="850" w:type="dxa"/>
          </w:tcPr>
          <w:p w:rsidR="00FC1264" w:rsidRPr="008C1107" w:rsidRDefault="00FC1264" w:rsidP="00A335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4BC4" w:rsidRPr="008C1107" w:rsidRDefault="002A4BC4" w:rsidP="00A33594">
      <w:pPr>
        <w:rPr>
          <w:rFonts w:ascii="Times New Roman" w:hAnsi="Times New Roman"/>
          <w:b/>
          <w:sz w:val="26"/>
          <w:szCs w:val="26"/>
        </w:rPr>
      </w:pPr>
    </w:p>
    <w:p w:rsidR="00A33594" w:rsidRPr="008C1107" w:rsidRDefault="00FC1264" w:rsidP="00A33594">
      <w:pPr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ПРИЛОЖЕНИЯ.</w:t>
      </w:r>
    </w:p>
    <w:p w:rsidR="00FC1264" w:rsidRPr="008C1107" w:rsidRDefault="003A3CD1" w:rsidP="00A33594">
      <w:pPr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Приложение </w:t>
      </w:r>
      <w:r w:rsidR="002A4BC4" w:rsidRPr="008C1107">
        <w:rPr>
          <w:rFonts w:ascii="Times New Roman" w:hAnsi="Times New Roman"/>
          <w:sz w:val="26"/>
          <w:szCs w:val="26"/>
        </w:rPr>
        <w:t>1.П</w:t>
      </w:r>
      <w:r w:rsidR="00FC1264" w:rsidRPr="008C1107">
        <w:rPr>
          <w:rFonts w:ascii="Times New Roman" w:hAnsi="Times New Roman"/>
          <w:sz w:val="26"/>
          <w:szCs w:val="26"/>
        </w:rPr>
        <w:t xml:space="preserve">ерспективно –тематическое планирование деятельности для детей дошкольного </w:t>
      </w:r>
      <w:r w:rsidR="002A4BC4" w:rsidRPr="008C1107">
        <w:rPr>
          <w:rFonts w:ascii="Times New Roman" w:hAnsi="Times New Roman"/>
          <w:sz w:val="26"/>
          <w:szCs w:val="26"/>
        </w:rPr>
        <w:t>возраста</w:t>
      </w:r>
      <w:r w:rsidR="00FC1264" w:rsidRPr="008C1107">
        <w:rPr>
          <w:rFonts w:ascii="Times New Roman" w:hAnsi="Times New Roman"/>
          <w:sz w:val="26"/>
          <w:szCs w:val="26"/>
        </w:rPr>
        <w:t xml:space="preserve"> на 2018 -2019 учебный год</w:t>
      </w:r>
    </w:p>
    <w:p w:rsidR="00FC1264" w:rsidRPr="008C1107" w:rsidRDefault="003A3CD1" w:rsidP="00A33594">
      <w:pPr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Приложение </w:t>
      </w:r>
      <w:r w:rsidR="002A4BC4" w:rsidRPr="008C1107">
        <w:rPr>
          <w:rFonts w:ascii="Times New Roman" w:hAnsi="Times New Roman"/>
          <w:sz w:val="26"/>
          <w:szCs w:val="26"/>
        </w:rPr>
        <w:t>2.П</w:t>
      </w:r>
      <w:r w:rsidR="00FC1264" w:rsidRPr="008C1107">
        <w:rPr>
          <w:rFonts w:ascii="Times New Roman" w:hAnsi="Times New Roman"/>
          <w:sz w:val="26"/>
          <w:szCs w:val="26"/>
        </w:rPr>
        <w:t>ерспективно –тематическое планирование для детей раннего дошкольного возраста</w:t>
      </w:r>
      <w:r w:rsidR="004941F5" w:rsidRPr="008C1107">
        <w:rPr>
          <w:rFonts w:ascii="Times New Roman" w:hAnsi="Times New Roman"/>
          <w:sz w:val="26"/>
          <w:szCs w:val="26"/>
        </w:rPr>
        <w:t xml:space="preserve"> </w:t>
      </w:r>
      <w:r w:rsidR="00BB369B" w:rsidRPr="008C1107">
        <w:rPr>
          <w:rFonts w:ascii="Times New Roman" w:hAnsi="Times New Roman"/>
          <w:sz w:val="26"/>
          <w:szCs w:val="26"/>
        </w:rPr>
        <w:t>(</w:t>
      </w:r>
      <w:r w:rsidR="004941F5" w:rsidRPr="008C1107">
        <w:rPr>
          <w:rFonts w:ascii="Times New Roman" w:hAnsi="Times New Roman"/>
          <w:sz w:val="26"/>
          <w:szCs w:val="26"/>
        </w:rPr>
        <w:t>2 перспективных плана 1) 1,5-2 лет,2) 2-3 лет)</w:t>
      </w:r>
    </w:p>
    <w:p w:rsidR="00FC1264" w:rsidRPr="008C1107" w:rsidRDefault="003A3CD1" w:rsidP="00A33594">
      <w:pPr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Приложение </w:t>
      </w:r>
      <w:r w:rsidR="002A4BC4" w:rsidRPr="008C1107">
        <w:rPr>
          <w:rFonts w:ascii="Times New Roman" w:hAnsi="Times New Roman"/>
          <w:sz w:val="26"/>
          <w:szCs w:val="26"/>
        </w:rPr>
        <w:t>3.П</w:t>
      </w:r>
      <w:r w:rsidR="00FC1264" w:rsidRPr="008C1107">
        <w:rPr>
          <w:rFonts w:ascii="Times New Roman" w:hAnsi="Times New Roman"/>
          <w:sz w:val="26"/>
          <w:szCs w:val="26"/>
        </w:rPr>
        <w:t>лан проведения итоговых тематических</w:t>
      </w:r>
      <w:r w:rsidRPr="008C1107">
        <w:rPr>
          <w:rFonts w:ascii="Times New Roman" w:hAnsi="Times New Roman"/>
          <w:sz w:val="26"/>
          <w:szCs w:val="26"/>
        </w:rPr>
        <w:t xml:space="preserve"> мероприятий для детей старшего дошкольного возраста</w:t>
      </w:r>
    </w:p>
    <w:p w:rsidR="003A3CD1" w:rsidRPr="008C1107" w:rsidRDefault="003A3CD1" w:rsidP="00A33594">
      <w:pPr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lastRenderedPageBreak/>
        <w:t xml:space="preserve">Приложение 4.План </w:t>
      </w:r>
      <w:r w:rsidR="002A4BC4" w:rsidRPr="008C1107">
        <w:rPr>
          <w:rFonts w:ascii="Times New Roman" w:hAnsi="Times New Roman"/>
          <w:sz w:val="26"/>
          <w:szCs w:val="26"/>
        </w:rPr>
        <w:t>мероприятий по</w:t>
      </w:r>
      <w:r w:rsidRPr="008C1107">
        <w:rPr>
          <w:rFonts w:ascii="Times New Roman" w:hAnsi="Times New Roman"/>
          <w:sz w:val="26"/>
          <w:szCs w:val="26"/>
        </w:rPr>
        <w:t xml:space="preserve"> пожарной безопасности</w:t>
      </w:r>
    </w:p>
    <w:p w:rsidR="003A3CD1" w:rsidRPr="008C1107" w:rsidRDefault="003A3CD1" w:rsidP="00A33594">
      <w:pPr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Приложение 5.План работы по предупреждению детского дорожно –транспортного травматизма</w:t>
      </w:r>
    </w:p>
    <w:p w:rsidR="003A3CD1" w:rsidRPr="008C1107" w:rsidRDefault="003A3CD1" w:rsidP="00A33594">
      <w:pPr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Приложение 6.Циклограмма оперативного контроля</w:t>
      </w:r>
    </w:p>
    <w:p w:rsidR="003A3CD1" w:rsidRPr="008C1107" w:rsidRDefault="003A3CD1" w:rsidP="00A33594">
      <w:pPr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Приложение 7. Расписание образовательной деятельности</w:t>
      </w:r>
    </w:p>
    <w:p w:rsidR="003A3CD1" w:rsidRPr="008C1107" w:rsidRDefault="003A3CD1" w:rsidP="00A33594">
      <w:pPr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Приложение 8.График работы специалистов.</w:t>
      </w:r>
    </w:p>
    <w:p w:rsidR="0063079F" w:rsidRPr="008C1107" w:rsidRDefault="0063079F" w:rsidP="00A33594">
      <w:pPr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Приложение 9. Лист корректировки годового плана</w:t>
      </w:r>
    </w:p>
    <w:p w:rsidR="003A3CD1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8C1107" w:rsidRPr="008C1107" w:rsidRDefault="008C1107" w:rsidP="008C1107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3A3CD1" w:rsidRPr="008C1107" w:rsidRDefault="003A3CD1" w:rsidP="003A3CD1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C1107">
        <w:rPr>
          <w:rFonts w:ascii="Times New Roman" w:hAnsi="Times New Roman"/>
          <w:b/>
          <w:sz w:val="26"/>
          <w:szCs w:val="26"/>
          <w:u w:val="single"/>
        </w:rPr>
        <w:lastRenderedPageBreak/>
        <w:t>I ЧАСТЬ. ПРОБЛЕМНО-ОРИЕНТИРОВАННЫЙ АНАЛИЗ  ДЕЯТЕЛЬНОСТИ ДОУ ЗА 2017-2018 УЧЕБНЫЙ ГОД</w:t>
      </w:r>
    </w:p>
    <w:p w:rsidR="003A3CD1" w:rsidRPr="008C1107" w:rsidRDefault="003A3CD1" w:rsidP="003A3CD1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C1107">
        <w:rPr>
          <w:rFonts w:ascii="Times New Roman" w:hAnsi="Times New Roman"/>
          <w:b/>
          <w:sz w:val="26"/>
          <w:szCs w:val="26"/>
          <w:u w:val="single"/>
        </w:rPr>
        <w:t>1. Информационно-аналитическая справка</w:t>
      </w:r>
    </w:p>
    <w:p w:rsidR="003A3CD1" w:rsidRPr="008C1107" w:rsidRDefault="003A3CD1" w:rsidP="008C110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МБДОУ  функционирует с 2009 года. </w:t>
      </w:r>
    </w:p>
    <w:p w:rsidR="003A3CD1" w:rsidRPr="008C1107" w:rsidRDefault="003A3CD1" w:rsidP="008C110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Учреждение расположено по адресу: </w:t>
      </w:r>
      <w:r w:rsidR="002C3830" w:rsidRPr="008C1107">
        <w:rPr>
          <w:rFonts w:ascii="Times New Roman" w:hAnsi="Times New Roman"/>
          <w:sz w:val="26"/>
          <w:szCs w:val="26"/>
        </w:rPr>
        <w:t xml:space="preserve">665703 Иркутская область г. Братск ж.р. Гидростроитель, ул. Маяковского, 34. </w:t>
      </w:r>
    </w:p>
    <w:p w:rsidR="003A3CD1" w:rsidRPr="008C1107" w:rsidRDefault="003A3CD1" w:rsidP="008C110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В ДОУ 10 групп общеразвивающей направленности, из них: </w:t>
      </w:r>
    </w:p>
    <w:p w:rsidR="003A3CD1" w:rsidRPr="008C1107" w:rsidRDefault="003A3CD1" w:rsidP="008C110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 3 груп</w:t>
      </w:r>
      <w:r w:rsidR="002A4BC4" w:rsidRPr="008C1107">
        <w:rPr>
          <w:rFonts w:ascii="Times New Roman" w:hAnsi="Times New Roman"/>
          <w:sz w:val="26"/>
          <w:szCs w:val="26"/>
        </w:rPr>
        <w:t xml:space="preserve">пы для детей раннего возраста; </w:t>
      </w:r>
    </w:p>
    <w:p w:rsidR="003A3CD1" w:rsidRPr="008C1107" w:rsidRDefault="003A3CD1" w:rsidP="008C110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 7 групп для детей дошкольного возраста;</w:t>
      </w:r>
    </w:p>
    <w:p w:rsidR="003A3CD1" w:rsidRPr="008C1107" w:rsidRDefault="003A3CD1" w:rsidP="008C110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 В 2017-2018 учебном году ДОУ посещали </w:t>
      </w:r>
      <w:r w:rsidR="002C3830" w:rsidRPr="008C1107">
        <w:rPr>
          <w:rFonts w:ascii="Times New Roman" w:hAnsi="Times New Roman"/>
          <w:sz w:val="26"/>
          <w:szCs w:val="26"/>
        </w:rPr>
        <w:t>231</w:t>
      </w:r>
      <w:r w:rsidRPr="008C1107">
        <w:rPr>
          <w:rFonts w:ascii="Times New Roman" w:hAnsi="Times New Roman"/>
          <w:sz w:val="26"/>
          <w:szCs w:val="26"/>
        </w:rPr>
        <w:t xml:space="preserve"> воспитанников. </w:t>
      </w:r>
    </w:p>
    <w:p w:rsidR="002C3830" w:rsidRPr="008C1107" w:rsidRDefault="002C3830" w:rsidP="003A3CD1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1853"/>
        <w:gridCol w:w="949"/>
        <w:gridCol w:w="1134"/>
        <w:gridCol w:w="850"/>
        <w:gridCol w:w="1163"/>
        <w:gridCol w:w="992"/>
        <w:gridCol w:w="1134"/>
        <w:gridCol w:w="1495"/>
      </w:tblGrid>
      <w:tr w:rsidR="002C3830" w:rsidRPr="008C1107" w:rsidTr="002C3830"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 w:rsidP="008C1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Наполня</w:t>
            </w:r>
          </w:p>
          <w:p w:rsidR="002C3830" w:rsidRPr="008C1107" w:rsidRDefault="002C3830" w:rsidP="008C1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емость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 w:rsidP="008C1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Наполня</w:t>
            </w:r>
          </w:p>
          <w:p w:rsidR="002C3830" w:rsidRPr="008C1107" w:rsidRDefault="002C3830" w:rsidP="008C1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емость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 w:rsidP="008C1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Наполня</w:t>
            </w:r>
          </w:p>
          <w:p w:rsidR="002C3830" w:rsidRPr="008C1107" w:rsidRDefault="002C3830" w:rsidP="008C1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емость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 w:rsidP="008C1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Направлен</w:t>
            </w:r>
          </w:p>
          <w:p w:rsidR="002C3830" w:rsidRPr="008C1107" w:rsidRDefault="002C3830" w:rsidP="008C1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2C3830" w:rsidRPr="008C1107" w:rsidTr="002C3830"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30" w:rsidRPr="008C1107" w:rsidRDefault="002C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2015 – 2016 учебный год</w:t>
            </w:r>
          </w:p>
        </w:tc>
        <w:tc>
          <w:tcPr>
            <w:tcW w:w="20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30" w:rsidRPr="008C1107" w:rsidRDefault="002C3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830" w:rsidRPr="008C1107" w:rsidTr="002C3830"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  <w:p w:rsidR="002C3830" w:rsidRPr="008C1107" w:rsidRDefault="002C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(1.5-2 года)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Кратковременного пребывания</w:t>
            </w:r>
          </w:p>
        </w:tc>
      </w:tr>
      <w:tr w:rsidR="002C3830" w:rsidRPr="008C1107" w:rsidTr="002C3830"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 мл (2-3 года)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2C3830" w:rsidRPr="008C1107" w:rsidTr="002C3830"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2мл (3-4 года)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C1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2C3830" w:rsidRPr="008C1107" w:rsidTr="002C3830"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Средняя (4-5 лет)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2C3830" w:rsidRPr="008C1107" w:rsidTr="002C3830"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Старшая (5-6 лет)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2C3830" w:rsidRPr="008C1107" w:rsidTr="002C3830"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Подготовительная (6-7лет)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2C3830" w:rsidRPr="008C1107" w:rsidTr="002C3830"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</w:t>
            </w: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0" w:rsidRPr="008C1107" w:rsidRDefault="002C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30" w:rsidRPr="008C1107" w:rsidRDefault="002C3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3830" w:rsidRPr="008C1107" w:rsidRDefault="002C3830" w:rsidP="003A3CD1">
      <w:pPr>
        <w:jc w:val="both"/>
        <w:rPr>
          <w:rFonts w:ascii="Times New Roman" w:hAnsi="Times New Roman"/>
          <w:sz w:val="26"/>
          <w:szCs w:val="26"/>
        </w:rPr>
      </w:pPr>
    </w:p>
    <w:p w:rsidR="003A3CD1" w:rsidRPr="008C1107" w:rsidRDefault="003A3CD1" w:rsidP="003A3CD1">
      <w:pPr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Функциональные помещения: музыкальный и спортивный залы, кабинет педагога-психолога, кабинет дополнительного </w:t>
      </w:r>
      <w:r w:rsidR="002A4BC4" w:rsidRPr="008C1107">
        <w:rPr>
          <w:rFonts w:ascii="Times New Roman" w:hAnsi="Times New Roman"/>
          <w:sz w:val="26"/>
          <w:szCs w:val="26"/>
        </w:rPr>
        <w:t>образования,</w:t>
      </w:r>
      <w:r w:rsidRPr="008C1107">
        <w:rPr>
          <w:rFonts w:ascii="Times New Roman" w:hAnsi="Times New Roman"/>
          <w:sz w:val="26"/>
          <w:szCs w:val="26"/>
        </w:rPr>
        <w:t xml:space="preserve"> методический кабинет, медицинский блок, служебные помещения. ДОУ функционирует в течение </w:t>
      </w:r>
      <w:r w:rsidRPr="008C1107">
        <w:rPr>
          <w:rFonts w:ascii="Times New Roman" w:hAnsi="Times New Roman"/>
          <w:sz w:val="26"/>
          <w:szCs w:val="26"/>
        </w:rPr>
        <w:lastRenderedPageBreak/>
        <w:t>пятидневной рабочей недели, с 7.00 до 19.00, длительность пребывания дете</w:t>
      </w:r>
      <w:r w:rsidR="002A4BC4" w:rsidRPr="008C1107">
        <w:rPr>
          <w:rFonts w:ascii="Times New Roman" w:hAnsi="Times New Roman"/>
          <w:sz w:val="26"/>
          <w:szCs w:val="26"/>
        </w:rPr>
        <w:t xml:space="preserve">й в ДОУ составляет 12 часов. </w:t>
      </w:r>
    </w:p>
    <w:p w:rsidR="003A3CD1" w:rsidRPr="008C1107" w:rsidRDefault="002A4BC4" w:rsidP="003A3CD1">
      <w:pPr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2.</w:t>
      </w:r>
      <w:r w:rsidR="003A3CD1" w:rsidRPr="008C1107">
        <w:rPr>
          <w:rFonts w:ascii="Times New Roman" w:hAnsi="Times New Roman"/>
          <w:b/>
          <w:sz w:val="26"/>
          <w:szCs w:val="26"/>
        </w:rPr>
        <w:t xml:space="preserve"> Анализ состояния здоровья воспитанников</w:t>
      </w:r>
    </w:p>
    <w:p w:rsidR="003A3CD1" w:rsidRPr="008C1107" w:rsidRDefault="003A3CD1" w:rsidP="008C110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В ДОУ созданы условия для эффективного функционирования системы работы по здоровьесбережению. Медицинский блок оснащен всем необходимым оборудованием и инструментарием согласно приказа РФ от 05.11.2013г. № 822н. </w:t>
      </w:r>
    </w:p>
    <w:p w:rsidR="004B5B5E" w:rsidRPr="008C1107" w:rsidRDefault="003A3CD1" w:rsidP="008C110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Медицинский блок включает медицинский кабинет, процедурный кабинет, изолятор</w:t>
      </w:r>
      <w:r w:rsidR="002A4BC4" w:rsidRPr="008C1107">
        <w:rPr>
          <w:rFonts w:ascii="Times New Roman" w:hAnsi="Times New Roman"/>
          <w:sz w:val="26"/>
          <w:szCs w:val="26"/>
        </w:rPr>
        <w:t>,</w:t>
      </w:r>
      <w:r w:rsidR="00E7693A" w:rsidRPr="008C1107">
        <w:rPr>
          <w:rFonts w:ascii="Times New Roman" w:hAnsi="Times New Roman"/>
          <w:sz w:val="26"/>
          <w:szCs w:val="26"/>
        </w:rPr>
        <w:t xml:space="preserve"> приемную,</w:t>
      </w:r>
      <w:r w:rsidR="002A4BC4" w:rsidRPr="008C1107">
        <w:rPr>
          <w:rFonts w:ascii="Times New Roman" w:hAnsi="Times New Roman"/>
          <w:sz w:val="26"/>
          <w:szCs w:val="26"/>
        </w:rPr>
        <w:t xml:space="preserve"> санитарную комнату.</w:t>
      </w:r>
      <w:r w:rsidRPr="008C1107">
        <w:rPr>
          <w:rFonts w:ascii="Times New Roman" w:hAnsi="Times New Roman"/>
          <w:sz w:val="26"/>
          <w:szCs w:val="26"/>
        </w:rPr>
        <w:t xml:space="preserve"> По организации медицинского обслуживания в ДОУ работают фельдшер (</w:t>
      </w:r>
      <w:r w:rsidR="00896DA3" w:rsidRPr="008C1107">
        <w:rPr>
          <w:rFonts w:ascii="Times New Roman" w:hAnsi="Times New Roman"/>
          <w:sz w:val="26"/>
          <w:szCs w:val="26"/>
        </w:rPr>
        <w:t>Довгенко А.А</w:t>
      </w:r>
      <w:r w:rsidRPr="008C1107">
        <w:rPr>
          <w:rFonts w:ascii="Times New Roman" w:hAnsi="Times New Roman"/>
          <w:sz w:val="26"/>
          <w:szCs w:val="26"/>
        </w:rPr>
        <w:t>) и медицинская сестра (</w:t>
      </w:r>
      <w:r w:rsidR="00896DA3" w:rsidRPr="008C1107">
        <w:rPr>
          <w:rFonts w:ascii="Times New Roman" w:hAnsi="Times New Roman"/>
          <w:sz w:val="26"/>
          <w:szCs w:val="26"/>
        </w:rPr>
        <w:t>Дмитриева И.А.</w:t>
      </w:r>
      <w:r w:rsidRPr="008C1107">
        <w:rPr>
          <w:rFonts w:ascii="Times New Roman" w:hAnsi="Times New Roman"/>
          <w:sz w:val="26"/>
          <w:szCs w:val="26"/>
        </w:rPr>
        <w:t xml:space="preserve">). </w:t>
      </w:r>
    </w:p>
    <w:p w:rsidR="004B5B5E" w:rsidRPr="008C1107" w:rsidRDefault="003A3CD1" w:rsidP="008C110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 </w:t>
      </w:r>
      <w:r w:rsidR="008C1107">
        <w:rPr>
          <w:rFonts w:ascii="Times New Roman" w:hAnsi="Times New Roman"/>
          <w:sz w:val="26"/>
          <w:szCs w:val="26"/>
        </w:rPr>
        <w:tab/>
      </w:r>
      <w:r w:rsidR="00E7693A" w:rsidRPr="008C1107">
        <w:rPr>
          <w:rFonts w:ascii="Times New Roman" w:hAnsi="Times New Roman"/>
          <w:sz w:val="26"/>
          <w:szCs w:val="26"/>
        </w:rPr>
        <w:t>П</w:t>
      </w:r>
      <w:r w:rsidRPr="008C1107">
        <w:rPr>
          <w:rFonts w:ascii="Times New Roman" w:hAnsi="Times New Roman"/>
          <w:sz w:val="26"/>
          <w:szCs w:val="26"/>
        </w:rPr>
        <w:t xml:space="preserve">ри реализации образовательной программы дошкольного </w:t>
      </w:r>
      <w:r w:rsidR="0063079F" w:rsidRPr="008C1107">
        <w:rPr>
          <w:rFonts w:ascii="Times New Roman" w:hAnsi="Times New Roman"/>
          <w:sz w:val="26"/>
          <w:szCs w:val="26"/>
        </w:rPr>
        <w:t>образования ДОУ</w:t>
      </w:r>
      <w:r w:rsidR="00E7693A" w:rsidRPr="008C1107">
        <w:rPr>
          <w:rFonts w:ascii="Times New Roman" w:hAnsi="Times New Roman"/>
          <w:sz w:val="26"/>
          <w:szCs w:val="26"/>
        </w:rPr>
        <w:t xml:space="preserve"> </w:t>
      </w:r>
      <w:r w:rsidRPr="008C1107">
        <w:rPr>
          <w:rFonts w:ascii="Times New Roman" w:hAnsi="Times New Roman"/>
          <w:sz w:val="26"/>
          <w:szCs w:val="26"/>
        </w:rPr>
        <w:t xml:space="preserve">создаёт условия для охраны здоровья и обеспечивает: </w:t>
      </w:r>
    </w:p>
    <w:p w:rsidR="004B5B5E" w:rsidRPr="008C1107" w:rsidRDefault="003A3CD1" w:rsidP="008C110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 • Текущий контроль за состоянием здоровья воспитанников ДОУ; </w:t>
      </w:r>
    </w:p>
    <w:p w:rsidR="004B5B5E" w:rsidRPr="008C1107" w:rsidRDefault="003A3CD1" w:rsidP="008C1107">
      <w:pPr>
        <w:spacing w:after="0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• Проведение санитарно-гигиенических, профилактических и оздоровительных мероприятий; </w:t>
      </w:r>
    </w:p>
    <w:p w:rsidR="004B5B5E" w:rsidRPr="008C1107" w:rsidRDefault="003A3CD1" w:rsidP="008C110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• Соблюдение государственных санитарно-эпидемиологических правил и нормативов. </w:t>
      </w:r>
    </w:p>
    <w:p w:rsidR="008B23D1" w:rsidRPr="008C1107" w:rsidRDefault="003A3CD1" w:rsidP="008C110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Расписание занятий и режим дня в ДОУ составлены на основе рекомендаций СанПиН 2.4.1.3049-13</w:t>
      </w:r>
      <w:r w:rsidR="00E7693A" w:rsidRPr="008C1107">
        <w:rPr>
          <w:rFonts w:ascii="Times New Roman" w:hAnsi="Times New Roman"/>
          <w:sz w:val="26"/>
          <w:szCs w:val="26"/>
        </w:rPr>
        <w:t>,</w:t>
      </w:r>
      <w:r w:rsidRPr="008C1107">
        <w:rPr>
          <w:rFonts w:ascii="Times New Roman" w:hAnsi="Times New Roman"/>
          <w:sz w:val="26"/>
          <w:szCs w:val="26"/>
        </w:rPr>
        <w:t xml:space="preserve"> с обязательным учетом возраста детей и времен</w:t>
      </w:r>
      <w:r w:rsidR="00205E6A" w:rsidRPr="008C1107">
        <w:rPr>
          <w:rFonts w:ascii="Times New Roman" w:hAnsi="Times New Roman"/>
          <w:sz w:val="26"/>
          <w:szCs w:val="26"/>
        </w:rPr>
        <w:t>и года. Дети с аллергией на определенные продукты питания</w:t>
      </w:r>
      <w:r w:rsidR="0063079F" w:rsidRPr="008C1107">
        <w:rPr>
          <w:rFonts w:ascii="Times New Roman" w:hAnsi="Times New Roman"/>
          <w:sz w:val="26"/>
          <w:szCs w:val="26"/>
        </w:rPr>
        <w:t xml:space="preserve"> находились</w:t>
      </w:r>
      <w:r w:rsidRPr="008C1107">
        <w:rPr>
          <w:rFonts w:ascii="Times New Roman" w:hAnsi="Times New Roman"/>
          <w:sz w:val="26"/>
          <w:szCs w:val="26"/>
        </w:rPr>
        <w:t xml:space="preserve"> под постоянным наб</w:t>
      </w:r>
      <w:r w:rsidR="004B5B5E" w:rsidRPr="008C1107">
        <w:rPr>
          <w:rFonts w:ascii="Times New Roman" w:hAnsi="Times New Roman"/>
          <w:sz w:val="26"/>
          <w:szCs w:val="26"/>
        </w:rPr>
        <w:t xml:space="preserve">людением. Для них </w:t>
      </w:r>
      <w:r w:rsidR="0063079F" w:rsidRPr="008C1107">
        <w:rPr>
          <w:rFonts w:ascii="Times New Roman" w:hAnsi="Times New Roman"/>
          <w:sz w:val="26"/>
          <w:szCs w:val="26"/>
        </w:rPr>
        <w:t>в рационе питания производилась</w:t>
      </w:r>
      <w:r w:rsidR="002A4BC4" w:rsidRPr="008C1107">
        <w:rPr>
          <w:rFonts w:ascii="Times New Roman" w:hAnsi="Times New Roman"/>
          <w:sz w:val="26"/>
          <w:szCs w:val="26"/>
        </w:rPr>
        <w:t xml:space="preserve"> замена продуктов.</w:t>
      </w:r>
      <w:r w:rsidRPr="008C1107">
        <w:rPr>
          <w:rFonts w:ascii="Times New Roman" w:hAnsi="Times New Roman"/>
          <w:sz w:val="26"/>
          <w:szCs w:val="26"/>
        </w:rPr>
        <w:t xml:space="preserve"> </w:t>
      </w:r>
      <w:r w:rsidR="0063079F" w:rsidRPr="008C1107">
        <w:rPr>
          <w:rFonts w:ascii="Times New Roman" w:hAnsi="Times New Roman"/>
          <w:sz w:val="26"/>
          <w:szCs w:val="26"/>
        </w:rPr>
        <w:t>Для снижения случаев заболеваний</w:t>
      </w:r>
      <w:r w:rsidRPr="008C1107">
        <w:rPr>
          <w:rFonts w:ascii="Times New Roman" w:hAnsi="Times New Roman"/>
          <w:sz w:val="26"/>
          <w:szCs w:val="26"/>
        </w:rPr>
        <w:t xml:space="preserve"> сезонно проводилась профилактика гриппа и простудных заболеваний: вакцинация детей против </w:t>
      </w:r>
      <w:r w:rsidR="00E7693A" w:rsidRPr="008C1107">
        <w:rPr>
          <w:rFonts w:ascii="Times New Roman" w:hAnsi="Times New Roman"/>
          <w:sz w:val="26"/>
          <w:szCs w:val="26"/>
        </w:rPr>
        <w:t>гриппа, оксалиновая</w:t>
      </w:r>
      <w:r w:rsidR="004B5B5E" w:rsidRPr="008C1107">
        <w:rPr>
          <w:rFonts w:ascii="Times New Roman" w:hAnsi="Times New Roman"/>
          <w:sz w:val="26"/>
          <w:szCs w:val="26"/>
        </w:rPr>
        <w:t xml:space="preserve"> мазь, лук, чеснок</w:t>
      </w:r>
      <w:r w:rsidRPr="008C1107">
        <w:rPr>
          <w:rFonts w:ascii="Times New Roman" w:hAnsi="Times New Roman"/>
          <w:sz w:val="26"/>
          <w:szCs w:val="26"/>
        </w:rPr>
        <w:t>, кварцевание групп.</w:t>
      </w:r>
      <w:r w:rsidR="00E7693A" w:rsidRPr="008C1107">
        <w:rPr>
          <w:rFonts w:ascii="Times New Roman" w:hAnsi="Times New Roman"/>
          <w:sz w:val="26"/>
          <w:szCs w:val="26"/>
        </w:rPr>
        <w:t xml:space="preserve"> В группах раннего возраста установлены рециркуляторы, </w:t>
      </w:r>
      <w:r w:rsidR="0063079F" w:rsidRPr="008C1107">
        <w:rPr>
          <w:rFonts w:ascii="Times New Roman" w:hAnsi="Times New Roman"/>
          <w:sz w:val="26"/>
          <w:szCs w:val="26"/>
        </w:rPr>
        <w:t>которые включаются</w:t>
      </w:r>
      <w:r w:rsidR="00D03599" w:rsidRPr="008C1107">
        <w:rPr>
          <w:rFonts w:ascii="Times New Roman" w:hAnsi="Times New Roman"/>
          <w:sz w:val="26"/>
          <w:szCs w:val="26"/>
        </w:rPr>
        <w:t xml:space="preserve"> </w:t>
      </w:r>
      <w:r w:rsidR="00E7693A" w:rsidRPr="008C1107">
        <w:rPr>
          <w:rFonts w:ascii="Times New Roman" w:hAnsi="Times New Roman"/>
          <w:sz w:val="26"/>
          <w:szCs w:val="26"/>
        </w:rPr>
        <w:t>утром перед приемом детей и вечером пере</w:t>
      </w:r>
      <w:r w:rsidR="00D03599" w:rsidRPr="008C1107">
        <w:rPr>
          <w:rFonts w:ascii="Times New Roman" w:hAnsi="Times New Roman"/>
          <w:sz w:val="26"/>
          <w:szCs w:val="26"/>
        </w:rPr>
        <w:t>д приходом родителей.</w:t>
      </w:r>
      <w:r w:rsidR="00E7693A" w:rsidRPr="008C1107">
        <w:rPr>
          <w:rFonts w:ascii="Times New Roman" w:hAnsi="Times New Roman"/>
          <w:sz w:val="26"/>
          <w:szCs w:val="26"/>
        </w:rPr>
        <w:t xml:space="preserve"> </w:t>
      </w:r>
      <w:r w:rsidRPr="008C1107">
        <w:rPr>
          <w:rFonts w:ascii="Times New Roman" w:hAnsi="Times New Roman"/>
          <w:sz w:val="26"/>
          <w:szCs w:val="26"/>
        </w:rPr>
        <w:t xml:space="preserve"> В целях санитарно просветительской работ</w:t>
      </w:r>
      <w:r w:rsidR="004B5B5E" w:rsidRPr="008C1107">
        <w:rPr>
          <w:rFonts w:ascii="Times New Roman" w:hAnsi="Times New Roman"/>
          <w:sz w:val="26"/>
          <w:szCs w:val="26"/>
        </w:rPr>
        <w:t xml:space="preserve">ы </w:t>
      </w:r>
      <w:r w:rsidR="002A4BC4" w:rsidRPr="008C1107">
        <w:rPr>
          <w:rFonts w:ascii="Times New Roman" w:hAnsi="Times New Roman"/>
          <w:sz w:val="26"/>
          <w:szCs w:val="26"/>
        </w:rPr>
        <w:t xml:space="preserve"> </w:t>
      </w:r>
      <w:r w:rsidRPr="008C1107">
        <w:rPr>
          <w:rFonts w:ascii="Times New Roman" w:hAnsi="Times New Roman"/>
          <w:sz w:val="26"/>
          <w:szCs w:val="26"/>
        </w:rPr>
        <w:t xml:space="preserve"> </w:t>
      </w:r>
      <w:r w:rsidR="004B5B5E" w:rsidRPr="008C1107">
        <w:rPr>
          <w:rFonts w:ascii="Times New Roman" w:hAnsi="Times New Roman"/>
          <w:sz w:val="26"/>
          <w:szCs w:val="26"/>
        </w:rPr>
        <w:t xml:space="preserve"> для педагогов ДОУ проводились</w:t>
      </w:r>
      <w:r w:rsidRPr="008C1107">
        <w:rPr>
          <w:rFonts w:ascii="Times New Roman" w:hAnsi="Times New Roman"/>
          <w:sz w:val="26"/>
          <w:szCs w:val="26"/>
        </w:rPr>
        <w:t xml:space="preserve"> консультации, помогающие </w:t>
      </w:r>
      <w:r w:rsidR="004B5B5E" w:rsidRPr="008C1107">
        <w:rPr>
          <w:rFonts w:ascii="Times New Roman" w:hAnsi="Times New Roman"/>
          <w:sz w:val="26"/>
          <w:szCs w:val="26"/>
        </w:rPr>
        <w:t>определить первые признаки различных заболеваний детей</w:t>
      </w:r>
      <w:r w:rsidRPr="008C1107">
        <w:rPr>
          <w:rFonts w:ascii="Times New Roman" w:hAnsi="Times New Roman"/>
          <w:sz w:val="26"/>
          <w:szCs w:val="26"/>
        </w:rPr>
        <w:t>,</w:t>
      </w:r>
      <w:r w:rsidR="004B5B5E" w:rsidRPr="008C1107">
        <w:rPr>
          <w:rFonts w:ascii="Times New Roman" w:hAnsi="Times New Roman"/>
          <w:sz w:val="26"/>
          <w:szCs w:val="26"/>
        </w:rPr>
        <w:t xml:space="preserve"> </w:t>
      </w:r>
      <w:r w:rsidR="008B23D1" w:rsidRPr="008C1107">
        <w:rPr>
          <w:rFonts w:ascii="Times New Roman" w:hAnsi="Times New Roman"/>
          <w:sz w:val="26"/>
          <w:szCs w:val="26"/>
        </w:rPr>
        <w:t>правила оказания</w:t>
      </w:r>
      <w:r w:rsidRPr="008C1107">
        <w:rPr>
          <w:rFonts w:ascii="Times New Roman" w:hAnsi="Times New Roman"/>
          <w:sz w:val="26"/>
          <w:szCs w:val="26"/>
        </w:rPr>
        <w:t xml:space="preserve"> первой </w:t>
      </w:r>
      <w:r w:rsidR="0063079F" w:rsidRPr="008C1107">
        <w:rPr>
          <w:rFonts w:ascii="Times New Roman" w:hAnsi="Times New Roman"/>
          <w:sz w:val="26"/>
          <w:szCs w:val="26"/>
        </w:rPr>
        <w:t>доврачебной медицинской</w:t>
      </w:r>
      <w:r w:rsidRPr="008C1107">
        <w:rPr>
          <w:rFonts w:ascii="Times New Roman" w:hAnsi="Times New Roman"/>
          <w:sz w:val="26"/>
          <w:szCs w:val="26"/>
        </w:rPr>
        <w:t xml:space="preserve"> помощи. Необходимой частью по сохранению и укреплению здоровья детей является работа с родителями. В течение </w:t>
      </w:r>
      <w:r w:rsidR="004B5B5E" w:rsidRPr="008C1107">
        <w:rPr>
          <w:rFonts w:ascii="Times New Roman" w:hAnsi="Times New Roman"/>
          <w:sz w:val="26"/>
          <w:szCs w:val="26"/>
        </w:rPr>
        <w:t xml:space="preserve">года </w:t>
      </w:r>
      <w:r w:rsidR="00205E6A" w:rsidRPr="008C1107">
        <w:rPr>
          <w:rFonts w:ascii="Times New Roman" w:hAnsi="Times New Roman"/>
          <w:sz w:val="26"/>
          <w:szCs w:val="26"/>
        </w:rPr>
        <w:t xml:space="preserve">для родителей </w:t>
      </w:r>
      <w:r w:rsidR="00201316" w:rsidRPr="008C1107">
        <w:rPr>
          <w:rFonts w:ascii="Times New Roman" w:hAnsi="Times New Roman"/>
          <w:sz w:val="26"/>
          <w:szCs w:val="26"/>
        </w:rPr>
        <w:t xml:space="preserve">проводились: консультации «Здоровье ребенка в наших руках», образовательный проект «Азбука здоровья», детско-родительская конференция «Азбука здоровья» </w:t>
      </w:r>
      <w:r w:rsidRPr="008C1107">
        <w:rPr>
          <w:rFonts w:ascii="Times New Roman" w:hAnsi="Times New Roman"/>
          <w:sz w:val="26"/>
          <w:szCs w:val="26"/>
        </w:rPr>
        <w:t>В группах ежемесячно обновлял</w:t>
      </w:r>
      <w:r w:rsidR="008B23D1" w:rsidRPr="008C1107">
        <w:rPr>
          <w:rFonts w:ascii="Times New Roman" w:hAnsi="Times New Roman"/>
          <w:sz w:val="26"/>
          <w:szCs w:val="26"/>
        </w:rPr>
        <w:t>ись материалы в уголках для родителей</w:t>
      </w:r>
      <w:r w:rsidRPr="008C1107">
        <w:rPr>
          <w:rFonts w:ascii="Times New Roman" w:hAnsi="Times New Roman"/>
          <w:sz w:val="26"/>
          <w:szCs w:val="26"/>
        </w:rPr>
        <w:t>.</w:t>
      </w:r>
      <w:r w:rsidR="002A4BC4" w:rsidRPr="008C1107">
        <w:rPr>
          <w:rFonts w:ascii="Times New Roman" w:hAnsi="Times New Roman"/>
          <w:sz w:val="26"/>
          <w:szCs w:val="26"/>
        </w:rPr>
        <w:t xml:space="preserve"> В образовательном</w:t>
      </w:r>
      <w:r w:rsidRPr="008C1107">
        <w:rPr>
          <w:rFonts w:ascii="Times New Roman" w:hAnsi="Times New Roman"/>
          <w:sz w:val="26"/>
          <w:szCs w:val="26"/>
        </w:rPr>
        <w:t xml:space="preserve"> процесс</w:t>
      </w:r>
      <w:r w:rsidR="002A4BC4" w:rsidRPr="008C1107">
        <w:rPr>
          <w:rFonts w:ascii="Times New Roman" w:hAnsi="Times New Roman"/>
          <w:sz w:val="26"/>
          <w:szCs w:val="26"/>
        </w:rPr>
        <w:t>е</w:t>
      </w:r>
      <w:r w:rsidRPr="008C1107">
        <w:rPr>
          <w:rFonts w:ascii="Times New Roman" w:hAnsi="Times New Roman"/>
          <w:sz w:val="26"/>
          <w:szCs w:val="26"/>
        </w:rPr>
        <w:t xml:space="preserve"> активно </w:t>
      </w:r>
      <w:r w:rsidR="0063079F" w:rsidRPr="008C1107">
        <w:rPr>
          <w:rFonts w:ascii="Times New Roman" w:hAnsi="Times New Roman"/>
          <w:sz w:val="26"/>
          <w:szCs w:val="26"/>
        </w:rPr>
        <w:t>использовались</w:t>
      </w:r>
      <w:r w:rsidR="002A4BC4" w:rsidRPr="008C1107">
        <w:rPr>
          <w:rFonts w:ascii="Times New Roman" w:hAnsi="Times New Roman"/>
          <w:sz w:val="26"/>
          <w:szCs w:val="26"/>
        </w:rPr>
        <w:t xml:space="preserve"> элементы</w:t>
      </w:r>
      <w:r w:rsidR="008B23D1" w:rsidRPr="008C1107">
        <w:rPr>
          <w:rFonts w:ascii="Times New Roman" w:hAnsi="Times New Roman"/>
          <w:sz w:val="26"/>
          <w:szCs w:val="26"/>
        </w:rPr>
        <w:t xml:space="preserve"> здоровьесберегающих технологий</w:t>
      </w:r>
      <w:r w:rsidR="0063079F" w:rsidRPr="008C1107">
        <w:rPr>
          <w:rFonts w:ascii="Times New Roman" w:hAnsi="Times New Roman"/>
          <w:sz w:val="26"/>
          <w:szCs w:val="26"/>
        </w:rPr>
        <w:t>, обеспечивалось</w:t>
      </w:r>
      <w:r w:rsidRPr="008C1107">
        <w:rPr>
          <w:rFonts w:ascii="Times New Roman" w:hAnsi="Times New Roman"/>
          <w:sz w:val="26"/>
          <w:szCs w:val="26"/>
        </w:rPr>
        <w:t xml:space="preserve"> единство медицинского и педагогического персонала в вопросах оздоровления и развития физической подготовленности детей.</w:t>
      </w:r>
    </w:p>
    <w:p w:rsidR="008C1107" w:rsidRDefault="008C1107" w:rsidP="004B5B5E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3A3CD1" w:rsidRPr="008C1107" w:rsidRDefault="008B23D1" w:rsidP="004B5B5E">
      <w:pPr>
        <w:jc w:val="center"/>
        <w:rPr>
          <w:rFonts w:ascii="Times New Roman" w:hAnsi="Times New Roman"/>
          <w:sz w:val="26"/>
          <w:szCs w:val="26"/>
          <w:u w:val="single"/>
        </w:rPr>
      </w:pPr>
      <w:r w:rsidRPr="008C1107">
        <w:rPr>
          <w:rFonts w:ascii="Times New Roman" w:hAnsi="Times New Roman"/>
          <w:sz w:val="26"/>
          <w:szCs w:val="26"/>
          <w:u w:val="single"/>
        </w:rPr>
        <w:t>Элементы</w:t>
      </w:r>
      <w:r w:rsidR="003A3CD1" w:rsidRPr="008C1107">
        <w:rPr>
          <w:rFonts w:ascii="Times New Roman" w:hAnsi="Times New Roman"/>
          <w:sz w:val="26"/>
          <w:szCs w:val="26"/>
          <w:u w:val="single"/>
        </w:rPr>
        <w:t xml:space="preserve"> </w:t>
      </w:r>
      <w:r w:rsidR="004B5B5E" w:rsidRPr="008C1107">
        <w:rPr>
          <w:rFonts w:ascii="Times New Roman" w:hAnsi="Times New Roman"/>
          <w:sz w:val="26"/>
          <w:szCs w:val="26"/>
          <w:u w:val="single"/>
        </w:rPr>
        <w:t>здоровье сберегающих</w:t>
      </w:r>
      <w:r w:rsidR="003A3CD1" w:rsidRPr="008C1107">
        <w:rPr>
          <w:rFonts w:ascii="Times New Roman" w:hAnsi="Times New Roman"/>
          <w:sz w:val="26"/>
          <w:szCs w:val="26"/>
          <w:u w:val="single"/>
        </w:rPr>
        <w:t xml:space="preserve"> технологий, реализуемых в ДОУ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B23D1" w:rsidRPr="008C1107" w:rsidTr="002A4BC4">
        <w:trPr>
          <w:trHeight w:val="872"/>
        </w:trPr>
        <w:tc>
          <w:tcPr>
            <w:tcW w:w="3114" w:type="dxa"/>
          </w:tcPr>
          <w:p w:rsidR="008B23D1" w:rsidRPr="008C1107" w:rsidRDefault="008B23D1" w:rsidP="008B23D1">
            <w:pPr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lastRenderedPageBreak/>
              <w:t>Виды технологий</w:t>
            </w:r>
          </w:p>
        </w:tc>
        <w:tc>
          <w:tcPr>
            <w:tcW w:w="3115" w:type="dxa"/>
          </w:tcPr>
          <w:p w:rsidR="008B23D1" w:rsidRPr="008C1107" w:rsidRDefault="008B23D1" w:rsidP="004B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Время проведения в режиме дня</w:t>
            </w:r>
          </w:p>
        </w:tc>
        <w:tc>
          <w:tcPr>
            <w:tcW w:w="3115" w:type="dxa"/>
          </w:tcPr>
          <w:p w:rsidR="008B23D1" w:rsidRPr="008C1107" w:rsidRDefault="008B23D1" w:rsidP="002A4B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Особенности методики проведения</w:t>
            </w:r>
          </w:p>
        </w:tc>
      </w:tr>
      <w:tr w:rsidR="008B23D1" w:rsidRPr="008C1107" w:rsidTr="008B23D1">
        <w:tc>
          <w:tcPr>
            <w:tcW w:w="3114" w:type="dxa"/>
          </w:tcPr>
          <w:p w:rsidR="008B23D1" w:rsidRPr="008C1107" w:rsidRDefault="002A4BC4" w:rsidP="008B23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u w:val="single"/>
              </w:rPr>
              <w:t>Ф</w:t>
            </w:r>
            <w:r w:rsidR="008B23D1" w:rsidRPr="008C1107">
              <w:rPr>
                <w:rFonts w:ascii="Times New Roman" w:hAnsi="Times New Roman"/>
                <w:sz w:val="24"/>
                <w:szCs w:val="24"/>
                <w:u w:val="single"/>
              </w:rPr>
              <w:t>изминутка</w:t>
            </w:r>
          </w:p>
        </w:tc>
        <w:tc>
          <w:tcPr>
            <w:tcW w:w="3115" w:type="dxa"/>
          </w:tcPr>
          <w:p w:rsidR="008B23D1" w:rsidRPr="008C1107" w:rsidRDefault="00201316" w:rsidP="004B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 время занятий</w:t>
            </w:r>
            <w:r w:rsidR="008B23D1" w:rsidRPr="008C1107">
              <w:rPr>
                <w:rFonts w:ascii="Times New Roman" w:hAnsi="Times New Roman"/>
                <w:sz w:val="24"/>
                <w:szCs w:val="24"/>
              </w:rPr>
              <w:t xml:space="preserve"> 2-5 мин., по мере утомляемости детей</w:t>
            </w:r>
          </w:p>
        </w:tc>
        <w:tc>
          <w:tcPr>
            <w:tcW w:w="3115" w:type="dxa"/>
          </w:tcPr>
          <w:p w:rsidR="008B23D1" w:rsidRPr="008C1107" w:rsidRDefault="008B23D1" w:rsidP="004B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Рекомендуется для всех детей в качестве профилактики утом</w:t>
            </w:r>
            <w:r w:rsidR="002A4BC4" w:rsidRPr="008C1107">
              <w:rPr>
                <w:rFonts w:ascii="Times New Roman" w:hAnsi="Times New Roman"/>
                <w:sz w:val="24"/>
                <w:szCs w:val="24"/>
              </w:rPr>
              <w:t>ляемости</w:t>
            </w:r>
          </w:p>
        </w:tc>
      </w:tr>
      <w:tr w:rsidR="008B23D1" w:rsidRPr="008C1107" w:rsidTr="008B23D1">
        <w:tc>
          <w:tcPr>
            <w:tcW w:w="3114" w:type="dxa"/>
          </w:tcPr>
          <w:p w:rsidR="008B23D1" w:rsidRPr="008C1107" w:rsidRDefault="00205E6A" w:rsidP="008B23D1">
            <w:pPr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Э</w:t>
            </w:r>
            <w:r w:rsidR="008B23D1" w:rsidRPr="008C1107">
              <w:rPr>
                <w:rFonts w:ascii="Times New Roman" w:hAnsi="Times New Roman"/>
                <w:sz w:val="24"/>
                <w:szCs w:val="24"/>
              </w:rPr>
              <w:t>лементы гимнастики для глаз</w:t>
            </w:r>
          </w:p>
        </w:tc>
        <w:tc>
          <w:tcPr>
            <w:tcW w:w="3115" w:type="dxa"/>
          </w:tcPr>
          <w:p w:rsidR="008B23D1" w:rsidRPr="008C1107" w:rsidRDefault="00201316" w:rsidP="00BB369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 время занятий 2-5 мин.</w:t>
            </w:r>
          </w:p>
        </w:tc>
        <w:tc>
          <w:tcPr>
            <w:tcW w:w="3115" w:type="dxa"/>
          </w:tcPr>
          <w:p w:rsidR="008B23D1" w:rsidRPr="008C1107" w:rsidRDefault="00201316" w:rsidP="004B5B5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Рекомендуется для всех детей в качестве профилактики утомляемости</w:t>
            </w:r>
          </w:p>
        </w:tc>
      </w:tr>
      <w:tr w:rsidR="008B23D1" w:rsidRPr="008C1107" w:rsidTr="008B23D1">
        <w:tc>
          <w:tcPr>
            <w:tcW w:w="3114" w:type="dxa"/>
          </w:tcPr>
          <w:p w:rsidR="008B23D1" w:rsidRPr="008C1107" w:rsidRDefault="008B23D1" w:rsidP="008B23D1">
            <w:pPr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115" w:type="dxa"/>
          </w:tcPr>
          <w:p w:rsidR="008B23D1" w:rsidRPr="008C1107" w:rsidRDefault="00201316" w:rsidP="004B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На физкультурных занятиях, во время прогулки на свежем воздухе.</w:t>
            </w:r>
          </w:p>
        </w:tc>
        <w:tc>
          <w:tcPr>
            <w:tcW w:w="3115" w:type="dxa"/>
          </w:tcPr>
          <w:p w:rsidR="008B23D1" w:rsidRPr="008C1107" w:rsidRDefault="00201316" w:rsidP="004B5B5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Рекомендуется для всех детей с целью развития физических способностей.</w:t>
            </w:r>
          </w:p>
        </w:tc>
      </w:tr>
      <w:tr w:rsidR="008B23D1" w:rsidRPr="008C1107" w:rsidTr="008B23D1">
        <w:tc>
          <w:tcPr>
            <w:tcW w:w="3114" w:type="dxa"/>
          </w:tcPr>
          <w:p w:rsidR="008B23D1" w:rsidRPr="008C1107" w:rsidRDefault="008B23D1" w:rsidP="008B23D1">
            <w:pPr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</w:tc>
        <w:tc>
          <w:tcPr>
            <w:tcW w:w="3115" w:type="dxa"/>
          </w:tcPr>
          <w:p w:rsidR="008B23D1" w:rsidRPr="008C1107" w:rsidRDefault="00201316" w:rsidP="004B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 оканчанию занятий 5 минут</w:t>
            </w:r>
          </w:p>
        </w:tc>
        <w:tc>
          <w:tcPr>
            <w:tcW w:w="3115" w:type="dxa"/>
          </w:tcPr>
          <w:p w:rsidR="008B23D1" w:rsidRPr="008C1107" w:rsidRDefault="00201316" w:rsidP="004B5B5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Рекомендуется для всех детей в качестве профилактики утомляемости</w:t>
            </w:r>
          </w:p>
        </w:tc>
      </w:tr>
      <w:tr w:rsidR="008B23D1" w:rsidRPr="008C1107" w:rsidTr="008B23D1">
        <w:trPr>
          <w:trHeight w:val="797"/>
        </w:trPr>
        <w:tc>
          <w:tcPr>
            <w:tcW w:w="3114" w:type="dxa"/>
          </w:tcPr>
          <w:p w:rsidR="008B23D1" w:rsidRPr="008C1107" w:rsidRDefault="008B23D1" w:rsidP="008B23D1">
            <w:pPr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Гимнастика пальчиковая</w:t>
            </w:r>
          </w:p>
          <w:p w:rsidR="008B23D1" w:rsidRPr="008C1107" w:rsidRDefault="008B23D1" w:rsidP="008B2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23D1" w:rsidRPr="008C1107" w:rsidRDefault="00201316" w:rsidP="004B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 режимных моментах 2-5 минут</w:t>
            </w:r>
          </w:p>
        </w:tc>
        <w:tc>
          <w:tcPr>
            <w:tcW w:w="3115" w:type="dxa"/>
          </w:tcPr>
          <w:p w:rsidR="008B23D1" w:rsidRPr="008C1107" w:rsidRDefault="00201316" w:rsidP="004B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Рекомендуется для всех детей с целью развития мелкой моторики и речи.</w:t>
            </w:r>
          </w:p>
        </w:tc>
      </w:tr>
    </w:tbl>
    <w:p w:rsidR="004B5B5E" w:rsidRPr="008C1107" w:rsidRDefault="004B5B5E" w:rsidP="004B5B5E">
      <w:pPr>
        <w:rPr>
          <w:rFonts w:ascii="Times New Roman" w:hAnsi="Times New Roman"/>
          <w:sz w:val="26"/>
          <w:szCs w:val="26"/>
          <w:u w:val="single"/>
        </w:rPr>
      </w:pPr>
    </w:p>
    <w:p w:rsidR="001A2AA8" w:rsidRPr="008C1107" w:rsidRDefault="001A2AA8" w:rsidP="001A2AA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В детском саду проводится мониторинг состояния здоровья воспитанников, что важно для своевременного выявления отклонений. Медицинским персоналом на основе мониторинга проводится: </w:t>
      </w:r>
    </w:p>
    <w:p w:rsidR="001A2AA8" w:rsidRPr="008C1107" w:rsidRDefault="001A2AA8" w:rsidP="001A2AA8">
      <w:pPr>
        <w:pStyle w:val="aa"/>
        <w:numPr>
          <w:ilvl w:val="0"/>
          <w:numId w:val="12"/>
        </w:numPr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распределение детей по группам здоровья; </w:t>
      </w:r>
    </w:p>
    <w:p w:rsidR="001A2AA8" w:rsidRPr="008C1107" w:rsidRDefault="001A2AA8" w:rsidP="001A2AA8">
      <w:pPr>
        <w:pStyle w:val="aa"/>
        <w:numPr>
          <w:ilvl w:val="0"/>
          <w:numId w:val="12"/>
        </w:numPr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распределение детей по группам физического развития; </w:t>
      </w:r>
    </w:p>
    <w:p w:rsidR="001A2AA8" w:rsidRPr="008C1107" w:rsidRDefault="001A2AA8" w:rsidP="001A2AA8">
      <w:pPr>
        <w:pStyle w:val="aa"/>
        <w:numPr>
          <w:ilvl w:val="0"/>
          <w:numId w:val="12"/>
        </w:numPr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 учет и анализ общей, соматической и инфекционной заболеваемости воспитанников в случаях и интенсивных показателях</w:t>
      </w:r>
      <w:r w:rsidRPr="008C1107">
        <w:rPr>
          <w:rFonts w:ascii="Times New Roman" w:hAnsi="Times New Roman"/>
          <w:b/>
          <w:sz w:val="26"/>
          <w:szCs w:val="26"/>
        </w:rPr>
        <w:t xml:space="preserve">. </w:t>
      </w:r>
    </w:p>
    <w:p w:rsidR="001A2AA8" w:rsidRPr="008C1107" w:rsidRDefault="001A2AA8" w:rsidP="001A2AA8">
      <w:pPr>
        <w:pStyle w:val="aa"/>
        <w:ind w:left="1500"/>
        <w:jc w:val="both"/>
        <w:rPr>
          <w:rFonts w:ascii="Times New Roman" w:hAnsi="Times New Roman"/>
          <w:b/>
          <w:sz w:val="26"/>
          <w:szCs w:val="26"/>
        </w:rPr>
      </w:pPr>
    </w:p>
    <w:p w:rsidR="001A2AA8" w:rsidRPr="008C1107" w:rsidRDefault="001A2AA8" w:rsidP="001A2AA8">
      <w:pPr>
        <w:pStyle w:val="aa"/>
        <w:ind w:left="1500"/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РАСПРЕДЕЛЕНИЕ ДЕТЕЙ ПО ГРУППАМ</w:t>
      </w:r>
      <w:r w:rsidR="00495578" w:rsidRPr="008C1107">
        <w:rPr>
          <w:rFonts w:ascii="Times New Roman" w:hAnsi="Times New Roman"/>
          <w:b/>
          <w:sz w:val="26"/>
          <w:szCs w:val="26"/>
        </w:rPr>
        <w:t xml:space="preserve"> ЗДОРОВЬЯ</w:t>
      </w:r>
    </w:p>
    <w:p w:rsidR="001A2AA8" w:rsidRPr="008C1107" w:rsidRDefault="001A2AA8" w:rsidP="001A2AA8">
      <w:pPr>
        <w:pStyle w:val="aa"/>
        <w:ind w:left="150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2812"/>
        <w:gridCol w:w="1866"/>
        <w:gridCol w:w="1559"/>
        <w:gridCol w:w="1560"/>
        <w:gridCol w:w="1984"/>
      </w:tblGrid>
      <w:tr w:rsidR="001A2AA8" w:rsidRPr="008C1107" w:rsidTr="008C1107">
        <w:tc>
          <w:tcPr>
            <w:tcW w:w="2812" w:type="dxa"/>
          </w:tcPr>
          <w:p w:rsidR="001A2AA8" w:rsidRPr="008C1107" w:rsidRDefault="001A2AA8" w:rsidP="008C1107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866" w:type="dxa"/>
          </w:tcPr>
          <w:p w:rsidR="001A2AA8" w:rsidRPr="008C1107" w:rsidRDefault="001A2AA8" w:rsidP="008C1107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Группа1</w:t>
            </w:r>
          </w:p>
        </w:tc>
        <w:tc>
          <w:tcPr>
            <w:tcW w:w="1559" w:type="dxa"/>
          </w:tcPr>
          <w:p w:rsidR="001A2AA8" w:rsidRPr="008C1107" w:rsidRDefault="001A2AA8" w:rsidP="008C1107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Группа2</w:t>
            </w:r>
          </w:p>
        </w:tc>
        <w:tc>
          <w:tcPr>
            <w:tcW w:w="1560" w:type="dxa"/>
          </w:tcPr>
          <w:p w:rsidR="001A2AA8" w:rsidRPr="008C1107" w:rsidRDefault="001A2AA8" w:rsidP="008C1107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Группа3</w:t>
            </w:r>
          </w:p>
        </w:tc>
        <w:tc>
          <w:tcPr>
            <w:tcW w:w="1984" w:type="dxa"/>
          </w:tcPr>
          <w:p w:rsidR="001A2AA8" w:rsidRPr="008C1107" w:rsidRDefault="001A2AA8" w:rsidP="008C1107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Группа4</w:t>
            </w:r>
          </w:p>
        </w:tc>
      </w:tr>
      <w:tr w:rsidR="001A2AA8" w:rsidRPr="008C1107" w:rsidTr="008C1107">
        <w:tc>
          <w:tcPr>
            <w:tcW w:w="2812" w:type="dxa"/>
          </w:tcPr>
          <w:p w:rsidR="001A2AA8" w:rsidRPr="008C1107" w:rsidRDefault="001A2AA8" w:rsidP="00630BB2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6" w:type="dxa"/>
          </w:tcPr>
          <w:p w:rsidR="001A2AA8" w:rsidRPr="008C1107" w:rsidRDefault="00DD361E" w:rsidP="00630BB2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</w:tcPr>
          <w:p w:rsidR="001A2AA8" w:rsidRPr="008C1107" w:rsidRDefault="00DD361E" w:rsidP="00630BB2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1560" w:type="dxa"/>
          </w:tcPr>
          <w:p w:rsidR="001A2AA8" w:rsidRPr="008C1107" w:rsidRDefault="00DD361E" w:rsidP="00630BB2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1A2AA8" w:rsidRPr="008C1107" w:rsidRDefault="00DD361E" w:rsidP="00630BB2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A2AA8" w:rsidRPr="008C1107" w:rsidTr="008C1107">
        <w:tc>
          <w:tcPr>
            <w:tcW w:w="2812" w:type="dxa"/>
          </w:tcPr>
          <w:p w:rsidR="001A2AA8" w:rsidRPr="008C1107" w:rsidRDefault="001A2AA8" w:rsidP="00630BB2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6" w:type="dxa"/>
          </w:tcPr>
          <w:p w:rsidR="001A2AA8" w:rsidRPr="008C1107" w:rsidRDefault="00DD361E" w:rsidP="00630BB2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559" w:type="dxa"/>
          </w:tcPr>
          <w:p w:rsidR="001A2AA8" w:rsidRPr="008C1107" w:rsidRDefault="00DD361E" w:rsidP="00630BB2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  <w:tc>
          <w:tcPr>
            <w:tcW w:w="1560" w:type="dxa"/>
          </w:tcPr>
          <w:p w:rsidR="001A2AA8" w:rsidRPr="008C1107" w:rsidRDefault="00DD361E" w:rsidP="00630BB2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:rsidR="001A2AA8" w:rsidRPr="008C1107" w:rsidRDefault="00DD361E" w:rsidP="00630BB2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3A09EF" w:rsidRPr="008C1107" w:rsidRDefault="00B056CA" w:rsidP="003A09EF">
      <w:pPr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lastRenderedPageBreak/>
        <w:t xml:space="preserve">Вывод: </w:t>
      </w:r>
      <w:r w:rsidR="00495578" w:rsidRPr="008C1107">
        <w:rPr>
          <w:rFonts w:ascii="Times New Roman" w:hAnsi="Times New Roman"/>
          <w:sz w:val="26"/>
          <w:szCs w:val="26"/>
        </w:rPr>
        <w:t xml:space="preserve">По сравнению с прошлым учебным годом увеличилось количество детей </w:t>
      </w:r>
      <w:r w:rsidR="00860699" w:rsidRPr="008C1107">
        <w:rPr>
          <w:rFonts w:ascii="Times New Roman" w:hAnsi="Times New Roman"/>
          <w:sz w:val="26"/>
          <w:szCs w:val="26"/>
        </w:rPr>
        <w:t>со второй, третьей и четвертой группой здоровья.</w:t>
      </w:r>
    </w:p>
    <w:p w:rsidR="001A2AA8" w:rsidRPr="008C1107" w:rsidRDefault="001A2AA8" w:rsidP="003A09EF">
      <w:pPr>
        <w:ind w:firstLine="708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 В дошкольном учреждении ежемесячно проводится анализ посещаемости и заболеваемости детей. Результаты анализа и возможные причины заболеваемости обсуждаются на административных и педагогических планёрках, принимаются меры по устранению выявленных причин заболеваемости, зависящих от ДОУ.</w:t>
      </w:r>
    </w:p>
    <w:p w:rsidR="001A2AA8" w:rsidRPr="008C1107" w:rsidRDefault="001A2AA8" w:rsidP="001A2AA8">
      <w:pPr>
        <w:pStyle w:val="aa"/>
        <w:ind w:left="1500"/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Анализ заболеваемости воспитанников</w:t>
      </w: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956"/>
        <w:gridCol w:w="961"/>
        <w:gridCol w:w="1139"/>
        <w:gridCol w:w="1044"/>
        <w:gridCol w:w="943"/>
        <w:gridCol w:w="839"/>
        <w:gridCol w:w="1148"/>
        <w:gridCol w:w="1065"/>
        <w:gridCol w:w="1403"/>
      </w:tblGrid>
      <w:tr w:rsidR="005630E7" w:rsidRPr="008C1107" w:rsidTr="008C1107">
        <w:tc>
          <w:tcPr>
            <w:tcW w:w="956" w:type="dxa"/>
          </w:tcPr>
          <w:p w:rsidR="005630E7" w:rsidRPr="008C1107" w:rsidRDefault="005630E7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Год</w:t>
            </w:r>
          </w:p>
          <w:p w:rsidR="005630E7" w:rsidRPr="008C1107" w:rsidRDefault="005630E7" w:rsidP="005630E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30E7" w:rsidRPr="008C1107" w:rsidRDefault="005630E7" w:rsidP="005630E7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1" w:type="dxa"/>
          </w:tcPr>
          <w:p w:rsidR="005630E7" w:rsidRPr="008C1107" w:rsidRDefault="005630E7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Спис.</w:t>
            </w:r>
          </w:p>
          <w:p w:rsidR="005630E7" w:rsidRPr="008C1107" w:rsidRDefault="005630E7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состав</w:t>
            </w:r>
          </w:p>
        </w:tc>
        <w:tc>
          <w:tcPr>
            <w:tcW w:w="1139" w:type="dxa"/>
          </w:tcPr>
          <w:p w:rsidR="005630E7" w:rsidRPr="008C1107" w:rsidRDefault="005630E7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Энтерит</w:t>
            </w:r>
          </w:p>
          <w:p w:rsidR="005630E7" w:rsidRPr="008C1107" w:rsidRDefault="005630E7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4" w:type="dxa"/>
          </w:tcPr>
          <w:p w:rsidR="005630E7" w:rsidRPr="008C1107" w:rsidRDefault="005630E7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Ангина</w:t>
            </w:r>
          </w:p>
        </w:tc>
        <w:tc>
          <w:tcPr>
            <w:tcW w:w="943" w:type="dxa"/>
          </w:tcPr>
          <w:p w:rsidR="005630E7" w:rsidRPr="008C1107" w:rsidRDefault="005630E7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ОРВИ</w:t>
            </w:r>
          </w:p>
        </w:tc>
        <w:tc>
          <w:tcPr>
            <w:tcW w:w="839" w:type="dxa"/>
          </w:tcPr>
          <w:p w:rsidR="005630E7" w:rsidRPr="008C1107" w:rsidRDefault="005630E7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В. оспа</w:t>
            </w:r>
          </w:p>
        </w:tc>
        <w:tc>
          <w:tcPr>
            <w:tcW w:w="1148" w:type="dxa"/>
          </w:tcPr>
          <w:p w:rsidR="005630E7" w:rsidRPr="008C1107" w:rsidRDefault="005630E7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Бронхит</w:t>
            </w:r>
          </w:p>
        </w:tc>
        <w:tc>
          <w:tcPr>
            <w:tcW w:w="1065" w:type="dxa"/>
          </w:tcPr>
          <w:p w:rsidR="005630E7" w:rsidRPr="008C1107" w:rsidRDefault="005630E7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Др. заболев</w:t>
            </w:r>
          </w:p>
        </w:tc>
        <w:tc>
          <w:tcPr>
            <w:tcW w:w="1403" w:type="dxa"/>
          </w:tcPr>
          <w:p w:rsidR="005630E7" w:rsidRPr="008C1107" w:rsidRDefault="005630E7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Всего случаев</w:t>
            </w:r>
          </w:p>
        </w:tc>
      </w:tr>
      <w:tr w:rsidR="005630E7" w:rsidRPr="008C1107" w:rsidTr="008C1107">
        <w:tc>
          <w:tcPr>
            <w:tcW w:w="956" w:type="dxa"/>
          </w:tcPr>
          <w:p w:rsidR="005630E7" w:rsidRPr="008C1107" w:rsidRDefault="005630E7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961" w:type="dxa"/>
          </w:tcPr>
          <w:p w:rsidR="005630E7" w:rsidRPr="008C1107" w:rsidRDefault="00495578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229</w:t>
            </w:r>
          </w:p>
        </w:tc>
        <w:tc>
          <w:tcPr>
            <w:tcW w:w="1139" w:type="dxa"/>
          </w:tcPr>
          <w:p w:rsidR="005630E7" w:rsidRPr="008C1107" w:rsidRDefault="00DD361E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44" w:type="dxa"/>
          </w:tcPr>
          <w:p w:rsidR="005630E7" w:rsidRPr="008C1107" w:rsidRDefault="00DD361E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3" w:type="dxa"/>
          </w:tcPr>
          <w:p w:rsidR="005630E7" w:rsidRPr="008C1107" w:rsidRDefault="00DD361E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472</w:t>
            </w:r>
          </w:p>
        </w:tc>
        <w:tc>
          <w:tcPr>
            <w:tcW w:w="839" w:type="dxa"/>
          </w:tcPr>
          <w:p w:rsidR="005630E7" w:rsidRPr="008C1107" w:rsidRDefault="00DD361E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148" w:type="dxa"/>
          </w:tcPr>
          <w:p w:rsidR="005630E7" w:rsidRPr="008C1107" w:rsidRDefault="00DD361E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065" w:type="dxa"/>
          </w:tcPr>
          <w:p w:rsidR="005630E7" w:rsidRPr="008C1107" w:rsidRDefault="00DD361E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403" w:type="dxa"/>
          </w:tcPr>
          <w:p w:rsidR="005630E7" w:rsidRPr="008C1107" w:rsidRDefault="00495578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649</w:t>
            </w:r>
          </w:p>
        </w:tc>
      </w:tr>
      <w:tr w:rsidR="005630E7" w:rsidRPr="008C1107" w:rsidTr="008C1107">
        <w:tc>
          <w:tcPr>
            <w:tcW w:w="956" w:type="dxa"/>
          </w:tcPr>
          <w:p w:rsidR="005630E7" w:rsidRPr="008C1107" w:rsidRDefault="005630E7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961" w:type="dxa"/>
          </w:tcPr>
          <w:p w:rsidR="005630E7" w:rsidRPr="008C1107" w:rsidRDefault="00DD361E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231</w:t>
            </w:r>
          </w:p>
        </w:tc>
        <w:tc>
          <w:tcPr>
            <w:tcW w:w="1139" w:type="dxa"/>
          </w:tcPr>
          <w:p w:rsidR="005630E7" w:rsidRPr="008C1107" w:rsidRDefault="00DD361E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44" w:type="dxa"/>
          </w:tcPr>
          <w:p w:rsidR="005630E7" w:rsidRPr="008C1107" w:rsidRDefault="00DD361E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3" w:type="dxa"/>
          </w:tcPr>
          <w:p w:rsidR="005630E7" w:rsidRPr="008C1107" w:rsidRDefault="00DD361E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514</w:t>
            </w:r>
          </w:p>
        </w:tc>
        <w:tc>
          <w:tcPr>
            <w:tcW w:w="839" w:type="dxa"/>
          </w:tcPr>
          <w:p w:rsidR="005630E7" w:rsidRPr="008C1107" w:rsidRDefault="00DD361E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8" w:type="dxa"/>
          </w:tcPr>
          <w:p w:rsidR="005630E7" w:rsidRPr="008C1107" w:rsidRDefault="00DD361E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065" w:type="dxa"/>
          </w:tcPr>
          <w:p w:rsidR="005630E7" w:rsidRPr="008C1107" w:rsidRDefault="00DD361E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403" w:type="dxa"/>
          </w:tcPr>
          <w:p w:rsidR="005630E7" w:rsidRPr="008C1107" w:rsidRDefault="00DD361E" w:rsidP="001A2AA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630</w:t>
            </w:r>
          </w:p>
        </w:tc>
      </w:tr>
    </w:tbl>
    <w:p w:rsidR="005630E7" w:rsidRPr="008C1107" w:rsidRDefault="005630E7" w:rsidP="001A2AA8">
      <w:pPr>
        <w:pStyle w:val="aa"/>
        <w:ind w:left="1500"/>
        <w:jc w:val="both"/>
        <w:rPr>
          <w:rFonts w:ascii="Times New Roman" w:hAnsi="Times New Roman"/>
          <w:b/>
          <w:sz w:val="26"/>
          <w:szCs w:val="26"/>
        </w:rPr>
      </w:pPr>
    </w:p>
    <w:p w:rsidR="00495578" w:rsidRPr="008C1107" w:rsidRDefault="00495578" w:rsidP="004955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  <w:u w:val="single"/>
        </w:rPr>
        <w:t>Вывод:</w:t>
      </w:r>
      <w:r w:rsidRPr="008C1107">
        <w:rPr>
          <w:rFonts w:ascii="Times New Roman" w:hAnsi="Times New Roman"/>
          <w:sz w:val="26"/>
          <w:szCs w:val="26"/>
        </w:rPr>
        <w:t xml:space="preserve"> Анализ  заболеваемости и посещаемости  за 2017-2018 учебный год  ДОУ показал, что посещаемость  детского сада, безусловно,  недостаточна высока  из за заболеваний гриппом, ОРВИ, ОРЗ. Возможной причиной  роста заболеваемости оказалась  адаптация детей впервые пришедших в ДОУ.  Анализ  посещений этих групп показал, что средняя посещаемость  в течение учебного года составила  47 %, что в свою очередь значительно сказалось на общей посещаемости ДОУ. Таким образом,  анализ посещаемости и заболеваемости среди воспитанников ДОУ, обозначил проблему  по  привлечению к оздоровлению детей не только сотрудников  ДОУ, но и  их законных представителей, родителей. Педагогическому коллективу необходимо совместно с администрацией  разработать план вовлечения родителей  в совместную работу по привитию у детей здорового образа жизни.</w:t>
      </w:r>
    </w:p>
    <w:p w:rsidR="00495578" w:rsidRPr="008C1107" w:rsidRDefault="00495578" w:rsidP="004955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 Анализ пропусков  по неуважительным причинам (прогулы) показал, что  проблемой остается    родительская несознательность после праздников и выходных. Ее уровень по-прежнему достаточно высок.</w:t>
      </w:r>
    </w:p>
    <w:p w:rsidR="00495578" w:rsidRPr="008C1107" w:rsidRDefault="00495578" w:rsidP="004955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5578" w:rsidRPr="008C1107" w:rsidRDefault="00495578" w:rsidP="00495578">
      <w:pPr>
        <w:tabs>
          <w:tab w:val="left" w:pos="21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C1107">
        <w:rPr>
          <w:rFonts w:ascii="Times New Roman" w:hAnsi="Times New Roman"/>
          <w:b/>
          <w:bCs/>
          <w:spacing w:val="-3"/>
          <w:sz w:val="26"/>
          <w:szCs w:val="26"/>
          <w:u w:val="single"/>
        </w:rPr>
        <w:t>Перспектива:</w:t>
      </w:r>
    </w:p>
    <w:p w:rsidR="00495578" w:rsidRPr="008C1107" w:rsidRDefault="00495578" w:rsidP="00495578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Вести пропаганду среди родителей воспитанников о необходимости систематического посещения ДОУ детьми с целью их всестороннего развития и оздоровления</w:t>
      </w:r>
    </w:p>
    <w:p w:rsidR="00495578" w:rsidRPr="008C1107" w:rsidRDefault="00495578" w:rsidP="00495578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Оптимизировать и разнообразить оздоровительные и закаливающие мероприятия.</w:t>
      </w:r>
    </w:p>
    <w:p w:rsidR="002A4BC4" w:rsidRPr="008C1107" w:rsidRDefault="00495578" w:rsidP="005630E7">
      <w:pPr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         3. </w:t>
      </w:r>
      <w:r w:rsidR="005630E7" w:rsidRPr="008C1107">
        <w:rPr>
          <w:rFonts w:ascii="Times New Roman" w:hAnsi="Times New Roman"/>
          <w:sz w:val="26"/>
          <w:szCs w:val="26"/>
        </w:rPr>
        <w:t xml:space="preserve"> Повысить эффективность физкультурно-оздоровительной раб</w:t>
      </w:r>
      <w:r w:rsidR="00205E6A" w:rsidRPr="008C1107">
        <w:rPr>
          <w:rFonts w:ascii="Times New Roman" w:hAnsi="Times New Roman"/>
          <w:sz w:val="26"/>
          <w:szCs w:val="26"/>
        </w:rPr>
        <w:t xml:space="preserve">оты за счет проведения </w:t>
      </w:r>
      <w:r w:rsidR="005630E7" w:rsidRPr="008C1107">
        <w:rPr>
          <w:rFonts w:ascii="Times New Roman" w:hAnsi="Times New Roman"/>
          <w:sz w:val="26"/>
          <w:szCs w:val="26"/>
        </w:rPr>
        <w:t>мероприятий с часто болеющими детьми, усиления индивидуальной работы по физическому развитию детей</w:t>
      </w:r>
      <w:r w:rsidR="00D03599" w:rsidRPr="008C1107">
        <w:rPr>
          <w:rFonts w:ascii="Times New Roman" w:hAnsi="Times New Roman"/>
          <w:sz w:val="26"/>
          <w:szCs w:val="26"/>
        </w:rPr>
        <w:t xml:space="preserve">, внедрения в образовательный процесс </w:t>
      </w:r>
      <w:r w:rsidR="00205E6A" w:rsidRPr="008C1107">
        <w:rPr>
          <w:rFonts w:ascii="Times New Roman" w:hAnsi="Times New Roman"/>
          <w:sz w:val="26"/>
          <w:szCs w:val="26"/>
        </w:rPr>
        <w:t xml:space="preserve">элементов </w:t>
      </w:r>
      <w:r w:rsidRPr="008C1107">
        <w:rPr>
          <w:rFonts w:ascii="Times New Roman" w:hAnsi="Times New Roman"/>
          <w:sz w:val="26"/>
          <w:szCs w:val="26"/>
        </w:rPr>
        <w:t>здоровьесберегающих технологий</w:t>
      </w:r>
      <w:r w:rsidR="00205E6A" w:rsidRPr="008C1107">
        <w:rPr>
          <w:rFonts w:ascii="Times New Roman" w:hAnsi="Times New Roman"/>
          <w:sz w:val="26"/>
          <w:szCs w:val="26"/>
        </w:rPr>
        <w:t xml:space="preserve"> </w:t>
      </w:r>
      <w:r w:rsidRPr="008C1107">
        <w:rPr>
          <w:rFonts w:ascii="Times New Roman" w:hAnsi="Times New Roman"/>
          <w:sz w:val="26"/>
          <w:szCs w:val="26"/>
        </w:rPr>
        <w:t>,</w:t>
      </w:r>
      <w:r w:rsidR="00205E6A" w:rsidRPr="008C1107">
        <w:rPr>
          <w:rFonts w:ascii="Times New Roman" w:hAnsi="Times New Roman"/>
          <w:sz w:val="26"/>
          <w:szCs w:val="26"/>
        </w:rPr>
        <w:t xml:space="preserve"> в.т.ч методики Базарного</w:t>
      </w:r>
      <w:r w:rsidRPr="008C1107">
        <w:rPr>
          <w:rFonts w:ascii="Times New Roman" w:hAnsi="Times New Roman"/>
          <w:sz w:val="26"/>
          <w:szCs w:val="26"/>
        </w:rPr>
        <w:t xml:space="preserve">. </w:t>
      </w:r>
      <w:r w:rsidR="005630E7" w:rsidRPr="008C1107">
        <w:rPr>
          <w:rFonts w:ascii="Times New Roman" w:hAnsi="Times New Roman"/>
          <w:sz w:val="26"/>
          <w:szCs w:val="26"/>
        </w:rPr>
        <w:t xml:space="preserve"> </w:t>
      </w:r>
    </w:p>
    <w:p w:rsidR="00205E6A" w:rsidRDefault="00205E6A" w:rsidP="005630E7">
      <w:pPr>
        <w:jc w:val="both"/>
        <w:rPr>
          <w:rFonts w:ascii="Times New Roman" w:hAnsi="Times New Roman"/>
          <w:sz w:val="26"/>
          <w:szCs w:val="26"/>
        </w:rPr>
      </w:pPr>
    </w:p>
    <w:p w:rsidR="008C1107" w:rsidRDefault="008C1107" w:rsidP="005630E7">
      <w:pPr>
        <w:jc w:val="both"/>
        <w:rPr>
          <w:rFonts w:ascii="Times New Roman" w:hAnsi="Times New Roman"/>
          <w:sz w:val="26"/>
          <w:szCs w:val="26"/>
        </w:rPr>
      </w:pPr>
    </w:p>
    <w:p w:rsidR="008C1107" w:rsidRDefault="008C1107" w:rsidP="005630E7">
      <w:pPr>
        <w:jc w:val="both"/>
        <w:rPr>
          <w:rFonts w:ascii="Times New Roman" w:hAnsi="Times New Roman"/>
          <w:sz w:val="26"/>
          <w:szCs w:val="26"/>
        </w:rPr>
      </w:pPr>
    </w:p>
    <w:p w:rsidR="008C1107" w:rsidRPr="008C1107" w:rsidRDefault="008C1107" w:rsidP="005630E7">
      <w:pPr>
        <w:jc w:val="both"/>
        <w:rPr>
          <w:rFonts w:ascii="Times New Roman" w:hAnsi="Times New Roman"/>
          <w:sz w:val="26"/>
          <w:szCs w:val="26"/>
        </w:rPr>
      </w:pPr>
    </w:p>
    <w:p w:rsidR="005630E7" w:rsidRPr="008C1107" w:rsidRDefault="002A4BC4" w:rsidP="005630E7">
      <w:pPr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Кадровое обеспе</w:t>
      </w:r>
      <w:r w:rsidR="00BB369B" w:rsidRPr="008C1107">
        <w:rPr>
          <w:rFonts w:ascii="Times New Roman" w:hAnsi="Times New Roman"/>
          <w:b/>
          <w:sz w:val="26"/>
          <w:szCs w:val="26"/>
        </w:rPr>
        <w:t>чение по состоянию на 31.05.2018</w:t>
      </w:r>
    </w:p>
    <w:tbl>
      <w:tblPr>
        <w:tblStyle w:val="a9"/>
        <w:tblpPr w:leftFromText="180" w:rightFromText="180" w:vertAnchor="text" w:horzAnchor="margin" w:tblpY="71"/>
        <w:tblW w:w="9776" w:type="dxa"/>
        <w:tblLook w:val="04A0" w:firstRow="1" w:lastRow="0" w:firstColumn="1" w:lastColumn="0" w:noHBand="0" w:noVBand="1"/>
      </w:tblPr>
      <w:tblGrid>
        <w:gridCol w:w="5949"/>
        <w:gridCol w:w="3827"/>
      </w:tblGrid>
      <w:tr w:rsidR="00F168F8" w:rsidRPr="008C1107" w:rsidTr="008C1107">
        <w:tc>
          <w:tcPr>
            <w:tcW w:w="5949" w:type="dxa"/>
          </w:tcPr>
          <w:p w:rsidR="00F168F8" w:rsidRPr="008C1107" w:rsidRDefault="00F168F8" w:rsidP="00F168F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827" w:type="dxa"/>
          </w:tcPr>
          <w:p w:rsidR="00F168F8" w:rsidRPr="008C1107" w:rsidRDefault="00F168F8" w:rsidP="00F168F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К-во ставок</w:t>
            </w:r>
          </w:p>
        </w:tc>
      </w:tr>
      <w:tr w:rsidR="00F168F8" w:rsidRPr="008C1107" w:rsidTr="008C1107">
        <w:tc>
          <w:tcPr>
            <w:tcW w:w="5949" w:type="dxa"/>
          </w:tcPr>
          <w:p w:rsidR="00F168F8" w:rsidRPr="008C1107" w:rsidRDefault="0063079F" w:rsidP="00F168F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</w:tc>
        <w:tc>
          <w:tcPr>
            <w:tcW w:w="3827" w:type="dxa"/>
          </w:tcPr>
          <w:p w:rsidR="00F168F8" w:rsidRPr="008C1107" w:rsidRDefault="0063079F" w:rsidP="00F168F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3079F" w:rsidRPr="008C1107" w:rsidTr="008C1107">
        <w:tc>
          <w:tcPr>
            <w:tcW w:w="5949" w:type="dxa"/>
          </w:tcPr>
          <w:p w:rsidR="0063079F" w:rsidRPr="008C1107" w:rsidRDefault="0063079F" w:rsidP="00F168F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Заместитель заведующего по АХР </w:t>
            </w:r>
          </w:p>
        </w:tc>
        <w:tc>
          <w:tcPr>
            <w:tcW w:w="3827" w:type="dxa"/>
          </w:tcPr>
          <w:p w:rsidR="0063079F" w:rsidRPr="008C1107" w:rsidRDefault="0063079F" w:rsidP="00F168F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B0CE9" w:rsidRPr="008C1107" w:rsidTr="008C1107">
        <w:tc>
          <w:tcPr>
            <w:tcW w:w="5949" w:type="dxa"/>
          </w:tcPr>
          <w:p w:rsidR="002B0CE9" w:rsidRPr="008C1107" w:rsidRDefault="002B0CE9" w:rsidP="00F168F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3827" w:type="dxa"/>
          </w:tcPr>
          <w:p w:rsidR="002B0CE9" w:rsidRPr="008C1107" w:rsidRDefault="002B0CE9" w:rsidP="00F168F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B0CE9" w:rsidRPr="008C1107" w:rsidTr="008C1107">
        <w:tc>
          <w:tcPr>
            <w:tcW w:w="5949" w:type="dxa"/>
          </w:tcPr>
          <w:p w:rsidR="002B0CE9" w:rsidRPr="008C1107" w:rsidRDefault="002B0CE9" w:rsidP="00F168F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Узкие специалисты</w:t>
            </w:r>
          </w:p>
        </w:tc>
        <w:tc>
          <w:tcPr>
            <w:tcW w:w="3827" w:type="dxa"/>
          </w:tcPr>
          <w:p w:rsidR="002B0CE9" w:rsidRPr="008C1107" w:rsidRDefault="002B0CE9" w:rsidP="00F168F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05E6A" w:rsidRPr="008C1107" w:rsidTr="008C1107">
        <w:tc>
          <w:tcPr>
            <w:tcW w:w="5949" w:type="dxa"/>
          </w:tcPr>
          <w:p w:rsidR="00205E6A" w:rsidRPr="008C1107" w:rsidRDefault="00201316" w:rsidP="00F168F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3827" w:type="dxa"/>
          </w:tcPr>
          <w:p w:rsidR="00205E6A" w:rsidRPr="008C1107" w:rsidRDefault="0063079F" w:rsidP="00F168F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205E6A" w:rsidRPr="008C1107" w:rsidTr="008C1107">
        <w:tc>
          <w:tcPr>
            <w:tcW w:w="5949" w:type="dxa"/>
          </w:tcPr>
          <w:p w:rsidR="00205E6A" w:rsidRPr="008C1107" w:rsidRDefault="00205E6A" w:rsidP="00201316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Пом</w:t>
            </w:r>
            <w:r w:rsidR="00201316" w:rsidRPr="008C1107">
              <w:rPr>
                <w:rFonts w:ascii="Times New Roman" w:hAnsi="Times New Roman"/>
                <w:sz w:val="26"/>
                <w:szCs w:val="26"/>
              </w:rPr>
              <w:t>ощник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201316" w:rsidRPr="008C1107">
              <w:rPr>
                <w:rFonts w:ascii="Times New Roman" w:hAnsi="Times New Roman"/>
                <w:sz w:val="26"/>
                <w:szCs w:val="26"/>
              </w:rPr>
              <w:t>оспитате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ля </w:t>
            </w:r>
          </w:p>
        </w:tc>
        <w:tc>
          <w:tcPr>
            <w:tcW w:w="3827" w:type="dxa"/>
          </w:tcPr>
          <w:p w:rsidR="00205E6A" w:rsidRPr="008C1107" w:rsidRDefault="0063079F" w:rsidP="00F168F8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F168F8" w:rsidRPr="008C1107" w:rsidRDefault="00F168F8" w:rsidP="005630E7">
      <w:pPr>
        <w:jc w:val="both"/>
        <w:rPr>
          <w:rFonts w:ascii="Times New Roman" w:hAnsi="Times New Roman"/>
          <w:sz w:val="26"/>
          <w:szCs w:val="26"/>
        </w:rPr>
      </w:pPr>
    </w:p>
    <w:p w:rsidR="00F168F8" w:rsidRPr="008C1107" w:rsidRDefault="00F168F8" w:rsidP="005630E7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9"/>
        <w:tblW w:w="9974" w:type="dxa"/>
        <w:tblLook w:val="04A0" w:firstRow="1" w:lastRow="0" w:firstColumn="1" w:lastColumn="0" w:noHBand="0" w:noVBand="1"/>
      </w:tblPr>
      <w:tblGrid>
        <w:gridCol w:w="857"/>
        <w:gridCol w:w="857"/>
        <w:gridCol w:w="658"/>
        <w:gridCol w:w="546"/>
        <w:gridCol w:w="700"/>
        <w:gridCol w:w="1208"/>
        <w:gridCol w:w="1817"/>
        <w:gridCol w:w="1503"/>
        <w:gridCol w:w="1828"/>
      </w:tblGrid>
      <w:tr w:rsidR="00F168F8" w:rsidRPr="008C1107" w:rsidTr="008C1107">
        <w:trPr>
          <w:trHeight w:val="675"/>
        </w:trPr>
        <w:tc>
          <w:tcPr>
            <w:tcW w:w="3618" w:type="dxa"/>
            <w:gridSpan w:val="5"/>
          </w:tcPr>
          <w:p w:rsidR="00F168F8" w:rsidRPr="008C1107" w:rsidRDefault="00F168F8" w:rsidP="00F16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Из общего числа педагогических работников имеют квалификационные категории (первая, высшая, аттестованы на соответствие занимаемой должности)</w:t>
            </w:r>
          </w:p>
        </w:tc>
        <w:tc>
          <w:tcPr>
            <w:tcW w:w="1208" w:type="dxa"/>
            <w:vMerge w:val="restart"/>
          </w:tcPr>
          <w:p w:rsidR="00F168F8" w:rsidRPr="008C1107" w:rsidRDefault="00F168F8" w:rsidP="0056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Кол –во</w:t>
            </w:r>
          </w:p>
          <w:p w:rsidR="00F168F8" w:rsidRPr="008C1107" w:rsidRDefault="00F168F8" w:rsidP="005630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молодых специал истов ОО</w:t>
            </w:r>
          </w:p>
        </w:tc>
        <w:tc>
          <w:tcPr>
            <w:tcW w:w="1817" w:type="dxa"/>
            <w:vMerge w:val="restart"/>
          </w:tcPr>
          <w:p w:rsidR="00F168F8" w:rsidRPr="008C1107" w:rsidRDefault="00F168F8" w:rsidP="002B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Из общего числа пед. работников</w:t>
            </w:r>
            <w:r w:rsidR="002B0CE9" w:rsidRPr="008C1107">
              <w:rPr>
                <w:rFonts w:ascii="Times New Roman" w:hAnsi="Times New Roman"/>
                <w:sz w:val="24"/>
                <w:szCs w:val="24"/>
              </w:rPr>
              <w:t xml:space="preserve"> прошли повышение квалификации</w:t>
            </w:r>
          </w:p>
        </w:tc>
        <w:tc>
          <w:tcPr>
            <w:tcW w:w="1503" w:type="dxa"/>
            <w:vMerge w:val="restart"/>
          </w:tcPr>
          <w:p w:rsidR="00F168F8" w:rsidRPr="008C1107" w:rsidRDefault="00F168F8" w:rsidP="0056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Из общего числа пед. работников охвачены другими формами (сертифици рованные семинары, ШСП</w:t>
            </w:r>
          </w:p>
        </w:tc>
        <w:tc>
          <w:tcPr>
            <w:tcW w:w="1828" w:type="dxa"/>
            <w:vMerge w:val="restart"/>
          </w:tcPr>
          <w:p w:rsidR="00F168F8" w:rsidRPr="008C1107" w:rsidRDefault="002B0CE9" w:rsidP="002B0CE9">
            <w:pPr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Из общего р</w:t>
            </w:r>
            <w:r w:rsidR="00F168F8" w:rsidRPr="008C1107">
              <w:rPr>
                <w:rFonts w:ascii="Times New Roman" w:hAnsi="Times New Roman"/>
                <w:sz w:val="24"/>
                <w:szCs w:val="24"/>
              </w:rPr>
              <w:t>аботников, имеющих диплом о переподгот</w:t>
            </w:r>
            <w:r w:rsidRPr="008C1107">
              <w:rPr>
                <w:rFonts w:ascii="Times New Roman" w:hAnsi="Times New Roman"/>
                <w:sz w:val="24"/>
                <w:szCs w:val="24"/>
              </w:rPr>
              <w:t>овке или II высшем образовани</w:t>
            </w:r>
            <w:r w:rsidR="00F168F8" w:rsidRPr="008C110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81254D" w:rsidRPr="008C1107" w:rsidTr="008C1107">
        <w:trPr>
          <w:trHeight w:val="1260"/>
        </w:trPr>
        <w:tc>
          <w:tcPr>
            <w:tcW w:w="857" w:type="dxa"/>
          </w:tcPr>
          <w:p w:rsidR="00F168F8" w:rsidRPr="008C1107" w:rsidRDefault="00F168F8" w:rsidP="00F16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168F8" w:rsidRPr="008C1107" w:rsidRDefault="00F168F8" w:rsidP="00F16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пед</w:t>
            </w:r>
          </w:p>
          <w:p w:rsidR="00F168F8" w:rsidRPr="008C1107" w:rsidRDefault="00F168F8" w:rsidP="00F16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168F8" w:rsidRPr="008C1107" w:rsidRDefault="00F168F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168F8" w:rsidRPr="008C1107" w:rsidRDefault="00F168F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аттес</w:t>
            </w:r>
          </w:p>
          <w:p w:rsidR="00F168F8" w:rsidRPr="008C1107" w:rsidRDefault="00F168F8" w:rsidP="00F16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168F8" w:rsidRPr="008C1107" w:rsidRDefault="00F168F8" w:rsidP="00F168F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 кв</w:t>
            </w:r>
            <w:r w:rsidR="0081254D" w:rsidRPr="008C1107">
              <w:rPr>
                <w:rFonts w:ascii="Times New Roman" w:hAnsi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546" w:type="dxa"/>
          </w:tcPr>
          <w:p w:rsidR="00F168F8" w:rsidRPr="008C1107" w:rsidRDefault="00F168F8" w:rsidP="00F168F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с/д</w:t>
            </w:r>
          </w:p>
          <w:p w:rsidR="00F168F8" w:rsidRPr="008C1107" w:rsidRDefault="00F168F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8F8" w:rsidRPr="008C1107" w:rsidRDefault="00F168F8" w:rsidP="00F16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168F8" w:rsidRPr="008C1107" w:rsidRDefault="0081254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неат</w:t>
            </w:r>
          </w:p>
          <w:p w:rsidR="00F168F8" w:rsidRPr="008C1107" w:rsidRDefault="00F168F8" w:rsidP="00F16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168F8" w:rsidRPr="008C1107" w:rsidRDefault="00F168F8" w:rsidP="0056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168F8" w:rsidRPr="008C1107" w:rsidRDefault="00F168F8" w:rsidP="0056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F168F8" w:rsidRPr="008C1107" w:rsidRDefault="00F168F8" w:rsidP="0056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F168F8" w:rsidRPr="008C1107" w:rsidRDefault="00F168F8" w:rsidP="0056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E9" w:rsidRPr="008C1107" w:rsidTr="008C1107">
        <w:trPr>
          <w:trHeight w:val="1260"/>
        </w:trPr>
        <w:tc>
          <w:tcPr>
            <w:tcW w:w="857" w:type="dxa"/>
          </w:tcPr>
          <w:p w:rsidR="002B0CE9" w:rsidRPr="008C1107" w:rsidRDefault="002B0CE9" w:rsidP="002B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2B0CE9" w:rsidRPr="008C1107" w:rsidRDefault="002B0CE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8" w:type="dxa"/>
          </w:tcPr>
          <w:p w:rsidR="002B0CE9" w:rsidRPr="008C1107" w:rsidRDefault="002B0CE9" w:rsidP="00F168F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6" w:type="dxa"/>
          </w:tcPr>
          <w:p w:rsidR="002B0CE9" w:rsidRPr="008C1107" w:rsidRDefault="002B0CE9" w:rsidP="00F168F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2B0CE9" w:rsidRPr="008C1107" w:rsidRDefault="002B0CE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2B0CE9" w:rsidRPr="008C1107" w:rsidRDefault="002B0CE9" w:rsidP="0056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:rsidR="002B0CE9" w:rsidRPr="008C1107" w:rsidRDefault="002B0CE9" w:rsidP="0056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03" w:type="dxa"/>
          </w:tcPr>
          <w:p w:rsidR="002B0CE9" w:rsidRPr="008C1107" w:rsidRDefault="002B0CE9" w:rsidP="0056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28" w:type="dxa"/>
          </w:tcPr>
          <w:p w:rsidR="002B0CE9" w:rsidRPr="008C1107" w:rsidRDefault="002B0CE9" w:rsidP="0056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168F8" w:rsidRPr="008C1107" w:rsidRDefault="00F168F8" w:rsidP="005630E7">
      <w:pPr>
        <w:jc w:val="both"/>
        <w:rPr>
          <w:rFonts w:ascii="Times New Roman" w:hAnsi="Times New Roman"/>
          <w:b/>
          <w:sz w:val="26"/>
          <w:szCs w:val="26"/>
        </w:rPr>
      </w:pPr>
    </w:p>
    <w:p w:rsidR="002B0CE9" w:rsidRPr="008C1107" w:rsidRDefault="002B0CE9" w:rsidP="002B0CE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ВЫВОД. В 2017-2018 учебном году в МБДОУ работало 22 педагога, из них 17 воспитателей, 2 музыкальных руководителя Стройлова М.А., Козина А.Л, педагог-психолог - Лязина Н.В., старший воспитатель Здвижкова Т.П. и административная группа: заведующий Боровкова С.А., зам. зам. по АХР Фомичёва Н.А.</w:t>
      </w:r>
    </w:p>
    <w:p w:rsidR="002B0CE9" w:rsidRPr="008C1107" w:rsidRDefault="002B0CE9" w:rsidP="002B0CE9">
      <w:pPr>
        <w:pStyle w:val="aa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Укомплектованность педагогическими кадрами составляла – 98 %.</w:t>
      </w:r>
    </w:p>
    <w:p w:rsidR="0081254D" w:rsidRDefault="0081254D" w:rsidP="005630E7">
      <w:pPr>
        <w:jc w:val="both"/>
        <w:rPr>
          <w:rFonts w:ascii="Times New Roman" w:hAnsi="Times New Roman"/>
          <w:b/>
          <w:sz w:val="26"/>
          <w:szCs w:val="26"/>
        </w:rPr>
      </w:pPr>
    </w:p>
    <w:p w:rsidR="008C1107" w:rsidRDefault="008C1107" w:rsidP="005630E7">
      <w:pPr>
        <w:jc w:val="both"/>
        <w:rPr>
          <w:rFonts w:ascii="Times New Roman" w:hAnsi="Times New Roman"/>
          <w:b/>
          <w:sz w:val="26"/>
          <w:szCs w:val="26"/>
        </w:rPr>
      </w:pPr>
    </w:p>
    <w:p w:rsidR="008C1107" w:rsidRDefault="008C1107" w:rsidP="005630E7">
      <w:pPr>
        <w:jc w:val="both"/>
        <w:rPr>
          <w:rFonts w:ascii="Times New Roman" w:hAnsi="Times New Roman"/>
          <w:b/>
          <w:sz w:val="26"/>
          <w:szCs w:val="26"/>
        </w:rPr>
      </w:pPr>
    </w:p>
    <w:p w:rsidR="008C1107" w:rsidRPr="008C1107" w:rsidRDefault="008C1107" w:rsidP="005630E7">
      <w:pPr>
        <w:jc w:val="both"/>
        <w:rPr>
          <w:rFonts w:ascii="Times New Roman" w:hAnsi="Times New Roman"/>
          <w:b/>
          <w:sz w:val="26"/>
          <w:szCs w:val="26"/>
        </w:rPr>
      </w:pPr>
    </w:p>
    <w:p w:rsidR="0081254D" w:rsidRPr="008C1107" w:rsidRDefault="0081254D" w:rsidP="005630E7">
      <w:pPr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Повышение квалификации педагогов в 2017-2018 уч. г.</w:t>
      </w: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695"/>
        <w:gridCol w:w="2561"/>
        <w:gridCol w:w="3685"/>
        <w:gridCol w:w="1701"/>
        <w:gridCol w:w="1276"/>
      </w:tblGrid>
      <w:tr w:rsidR="0081254D" w:rsidRPr="008C1107" w:rsidTr="008C1107">
        <w:tc>
          <w:tcPr>
            <w:tcW w:w="695" w:type="dxa"/>
          </w:tcPr>
          <w:p w:rsidR="0081254D" w:rsidRPr="008C1107" w:rsidRDefault="0081254D" w:rsidP="008125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  <w:p w:rsidR="0081254D" w:rsidRPr="008C1107" w:rsidRDefault="0081254D" w:rsidP="008125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1" w:type="dxa"/>
          </w:tcPr>
          <w:p w:rsidR="0081254D" w:rsidRPr="008C1107" w:rsidRDefault="0081254D" w:rsidP="005630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685" w:type="dxa"/>
          </w:tcPr>
          <w:p w:rsidR="0081254D" w:rsidRPr="008C1107" w:rsidRDefault="0081254D" w:rsidP="005630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701" w:type="dxa"/>
          </w:tcPr>
          <w:p w:rsidR="0081254D" w:rsidRPr="008C1107" w:rsidRDefault="0081254D" w:rsidP="005630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Базовое учреждение  обучения</w:t>
            </w:r>
          </w:p>
        </w:tc>
        <w:tc>
          <w:tcPr>
            <w:tcW w:w="1276" w:type="dxa"/>
          </w:tcPr>
          <w:p w:rsidR="0081254D" w:rsidRPr="008C1107" w:rsidRDefault="0081254D" w:rsidP="005630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Кол</w:t>
            </w:r>
            <w:r w:rsidR="002B0CE9" w:rsidRPr="008C110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во часов</w:t>
            </w:r>
          </w:p>
        </w:tc>
      </w:tr>
      <w:tr w:rsidR="0081254D" w:rsidRPr="008C1107" w:rsidTr="008C1107">
        <w:tc>
          <w:tcPr>
            <w:tcW w:w="9918" w:type="dxa"/>
            <w:gridSpan w:val="5"/>
          </w:tcPr>
          <w:p w:rsidR="0081254D" w:rsidRPr="008C1107" w:rsidRDefault="00476E16" w:rsidP="005630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81254D" w:rsidRPr="008C1107">
              <w:rPr>
                <w:rFonts w:ascii="Times New Roman" w:hAnsi="Times New Roman"/>
                <w:b/>
                <w:sz w:val="26"/>
                <w:szCs w:val="26"/>
              </w:rPr>
              <w:t>ереподготовка</w:t>
            </w:r>
          </w:p>
        </w:tc>
      </w:tr>
      <w:tr w:rsidR="0081254D" w:rsidRPr="008C1107" w:rsidTr="008C1107">
        <w:tc>
          <w:tcPr>
            <w:tcW w:w="695" w:type="dxa"/>
          </w:tcPr>
          <w:p w:rsidR="0081254D" w:rsidRPr="008C1107" w:rsidRDefault="002B0CE9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61" w:type="dxa"/>
          </w:tcPr>
          <w:p w:rsidR="0081254D" w:rsidRPr="008C1107" w:rsidRDefault="002B0CE9" w:rsidP="002B0CE9">
            <w:pPr>
              <w:tabs>
                <w:tab w:val="left" w:pos="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Грунчева С.А.</w:t>
            </w:r>
          </w:p>
        </w:tc>
        <w:tc>
          <w:tcPr>
            <w:tcW w:w="3685" w:type="dxa"/>
          </w:tcPr>
          <w:p w:rsidR="0081254D" w:rsidRPr="008C1107" w:rsidRDefault="002B0CE9" w:rsidP="006E42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«Педагогика и методика дошкольного образования»</w:t>
            </w:r>
          </w:p>
        </w:tc>
        <w:tc>
          <w:tcPr>
            <w:tcW w:w="1701" w:type="dxa"/>
          </w:tcPr>
          <w:p w:rsidR="006E4285" w:rsidRPr="008C1107" w:rsidRDefault="002B0CE9" w:rsidP="006E42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ООО «Издательство»</w:t>
            </w:r>
          </w:p>
          <w:p w:rsidR="0081254D" w:rsidRPr="008C1107" w:rsidRDefault="002B0CE9" w:rsidP="006E4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Учитель» </w:t>
            </w:r>
            <w:r w:rsidR="006E4285" w:rsidRPr="008C1107">
              <w:rPr>
                <w:rFonts w:ascii="Times New Roman" w:hAnsi="Times New Roman"/>
                <w:sz w:val="26"/>
                <w:szCs w:val="26"/>
              </w:rPr>
              <w:t>г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.Волгоград</w:t>
            </w:r>
            <w:r w:rsidR="006E4285" w:rsidRPr="008C11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81254D" w:rsidRPr="008C1107" w:rsidRDefault="002B0CE9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520</w:t>
            </w:r>
          </w:p>
        </w:tc>
      </w:tr>
      <w:tr w:rsidR="002B0CE9" w:rsidRPr="008C1107" w:rsidTr="008C1107">
        <w:trPr>
          <w:trHeight w:val="2006"/>
        </w:trPr>
        <w:tc>
          <w:tcPr>
            <w:tcW w:w="695" w:type="dxa"/>
          </w:tcPr>
          <w:p w:rsidR="002B0CE9" w:rsidRPr="008C1107" w:rsidRDefault="002B0CE9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61" w:type="dxa"/>
          </w:tcPr>
          <w:p w:rsidR="002B0CE9" w:rsidRPr="008C1107" w:rsidRDefault="002B0CE9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Козина А.В.</w:t>
            </w:r>
          </w:p>
        </w:tc>
        <w:tc>
          <w:tcPr>
            <w:tcW w:w="3685" w:type="dxa"/>
          </w:tcPr>
          <w:p w:rsidR="002B0CE9" w:rsidRPr="008C1107" w:rsidRDefault="002B0CE9" w:rsidP="006E42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Профессиональная деятельность музыкального руководителя в дошкольной образовательной организации»</w:t>
            </w:r>
          </w:p>
        </w:tc>
        <w:tc>
          <w:tcPr>
            <w:tcW w:w="1701" w:type="dxa"/>
          </w:tcPr>
          <w:p w:rsidR="006E4285" w:rsidRPr="008C1107" w:rsidRDefault="002B0CE9" w:rsidP="006E42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ООО «Издательство»</w:t>
            </w:r>
          </w:p>
          <w:p w:rsidR="002B0CE9" w:rsidRPr="008C1107" w:rsidRDefault="002B0CE9" w:rsidP="006E4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Учитель» г.Волгоград</w:t>
            </w:r>
            <w:r w:rsidR="006E4285" w:rsidRPr="008C11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2B0CE9" w:rsidRPr="008C1107" w:rsidRDefault="002B0CE9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280</w:t>
            </w:r>
          </w:p>
        </w:tc>
      </w:tr>
      <w:tr w:rsidR="0081254D" w:rsidRPr="008C1107" w:rsidTr="008C1107">
        <w:tc>
          <w:tcPr>
            <w:tcW w:w="9918" w:type="dxa"/>
            <w:gridSpan w:val="5"/>
          </w:tcPr>
          <w:p w:rsidR="0081254D" w:rsidRPr="008C1107" w:rsidRDefault="0081254D" w:rsidP="005630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Курсы повышения квалификации</w:t>
            </w:r>
          </w:p>
        </w:tc>
      </w:tr>
      <w:tr w:rsidR="0081254D" w:rsidRPr="008C1107" w:rsidTr="008C1107">
        <w:tc>
          <w:tcPr>
            <w:tcW w:w="695" w:type="dxa"/>
          </w:tcPr>
          <w:p w:rsidR="0081254D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61" w:type="dxa"/>
          </w:tcPr>
          <w:p w:rsidR="0081254D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Родыгина Людмила Николаевна</w:t>
            </w:r>
          </w:p>
        </w:tc>
        <w:tc>
          <w:tcPr>
            <w:tcW w:w="3685" w:type="dxa"/>
          </w:tcPr>
          <w:p w:rsidR="0081254D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Теория и методика развития дошкольника для организации образовательной деятельности в дошкольных образовательных организациях с учетом ФГОС ДО».</w:t>
            </w:r>
          </w:p>
        </w:tc>
        <w:tc>
          <w:tcPr>
            <w:tcW w:w="1701" w:type="dxa"/>
          </w:tcPr>
          <w:p w:rsidR="0081254D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«Учебный центр «Профессионал» г. Москва</w:t>
            </w:r>
          </w:p>
        </w:tc>
        <w:tc>
          <w:tcPr>
            <w:tcW w:w="1276" w:type="dxa"/>
          </w:tcPr>
          <w:p w:rsidR="0081254D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</w:tr>
      <w:tr w:rsidR="006E4285" w:rsidRPr="008C1107" w:rsidTr="008C1107">
        <w:tc>
          <w:tcPr>
            <w:tcW w:w="695" w:type="dxa"/>
          </w:tcPr>
          <w:p w:rsidR="006E4285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61" w:type="dxa"/>
          </w:tcPr>
          <w:p w:rsidR="006E4285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Здвижкова Татьяна Петровна</w:t>
            </w:r>
          </w:p>
        </w:tc>
        <w:tc>
          <w:tcPr>
            <w:tcW w:w="3685" w:type="dxa"/>
          </w:tcPr>
          <w:p w:rsidR="006E4285" w:rsidRPr="008C1107" w:rsidRDefault="006E4285" w:rsidP="006E4285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Особенности системы управления методической службой образовательной организации в условиях ФГОС»</w:t>
            </w:r>
          </w:p>
        </w:tc>
        <w:tc>
          <w:tcPr>
            <w:tcW w:w="1701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КПК НП «Европейская школа бизнеса МВА_центр» г. Смоленск</w:t>
            </w:r>
          </w:p>
        </w:tc>
        <w:tc>
          <w:tcPr>
            <w:tcW w:w="1276" w:type="dxa"/>
          </w:tcPr>
          <w:p w:rsidR="006E4285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6E4285" w:rsidRPr="008C1107" w:rsidTr="008C1107">
        <w:tc>
          <w:tcPr>
            <w:tcW w:w="695" w:type="dxa"/>
          </w:tcPr>
          <w:p w:rsidR="006E4285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61" w:type="dxa"/>
          </w:tcPr>
          <w:p w:rsidR="006E4285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Антонова Евгения Александровна</w:t>
            </w:r>
          </w:p>
        </w:tc>
        <w:tc>
          <w:tcPr>
            <w:tcW w:w="3685" w:type="dxa"/>
          </w:tcPr>
          <w:p w:rsidR="006E4285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Технология проектной деятельности в процессе ознакомления детей дошкольного возраста с природой»</w:t>
            </w:r>
          </w:p>
        </w:tc>
        <w:tc>
          <w:tcPr>
            <w:tcW w:w="1701" w:type="dxa"/>
          </w:tcPr>
          <w:p w:rsidR="006E4285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ООО «Инфоурок» г. Смоленск</w:t>
            </w:r>
          </w:p>
        </w:tc>
        <w:tc>
          <w:tcPr>
            <w:tcW w:w="1276" w:type="dxa"/>
          </w:tcPr>
          <w:p w:rsidR="006E4285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</w:tr>
      <w:tr w:rsidR="006E4285" w:rsidRPr="008C1107" w:rsidTr="008C1107">
        <w:tc>
          <w:tcPr>
            <w:tcW w:w="695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61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Горшунова Алена Игоревна</w:t>
            </w:r>
          </w:p>
        </w:tc>
        <w:tc>
          <w:tcPr>
            <w:tcW w:w="3685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Организация развивающей образовательной среды в условиях реализации ФГОС ДО</w:t>
            </w:r>
          </w:p>
        </w:tc>
        <w:tc>
          <w:tcPr>
            <w:tcW w:w="1701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ООО «Инфоурок» г. Смоленск</w:t>
            </w:r>
          </w:p>
        </w:tc>
        <w:tc>
          <w:tcPr>
            <w:tcW w:w="1276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</w:tr>
      <w:tr w:rsidR="006E4285" w:rsidRPr="008C1107" w:rsidTr="008C1107">
        <w:tc>
          <w:tcPr>
            <w:tcW w:w="695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61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Серкова Елена Степановна</w:t>
            </w:r>
          </w:p>
        </w:tc>
        <w:tc>
          <w:tcPr>
            <w:tcW w:w="3685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Проектирование предметно-пространственной развивающей среды в ДОО в соответствии с ФГОС ДО</w:t>
            </w:r>
          </w:p>
        </w:tc>
        <w:tc>
          <w:tcPr>
            <w:tcW w:w="1701" w:type="dxa"/>
          </w:tcPr>
          <w:p w:rsidR="006E4285" w:rsidRPr="008C1107" w:rsidRDefault="006E4285" w:rsidP="006E4285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ООО Издательство «Учитель» г. Волгоград</w:t>
            </w:r>
          </w:p>
        </w:tc>
        <w:tc>
          <w:tcPr>
            <w:tcW w:w="1276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</w:tr>
      <w:tr w:rsidR="006E4285" w:rsidRPr="008C1107" w:rsidTr="008C1107">
        <w:tc>
          <w:tcPr>
            <w:tcW w:w="695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61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Козина Александра Вадимовна</w:t>
            </w:r>
          </w:p>
        </w:tc>
        <w:tc>
          <w:tcPr>
            <w:tcW w:w="3685" w:type="dxa"/>
          </w:tcPr>
          <w:p w:rsidR="006E4285" w:rsidRPr="008C1107" w:rsidRDefault="006E4285" w:rsidP="006E42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Система работы с одаренными детьми в соответствии с требованиями ФГОС ООО</w:t>
            </w:r>
          </w:p>
        </w:tc>
        <w:tc>
          <w:tcPr>
            <w:tcW w:w="1701" w:type="dxa"/>
          </w:tcPr>
          <w:p w:rsidR="006E4285" w:rsidRPr="008C1107" w:rsidRDefault="006E4285" w:rsidP="006E4285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ООО Издательство «Учитель» г. Волгоград</w:t>
            </w:r>
          </w:p>
        </w:tc>
        <w:tc>
          <w:tcPr>
            <w:tcW w:w="1276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</w:tr>
      <w:tr w:rsidR="006E4285" w:rsidRPr="008C1107" w:rsidTr="008C1107">
        <w:tc>
          <w:tcPr>
            <w:tcW w:w="695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61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Михалева Наталья Геннадьевна</w:t>
            </w:r>
          </w:p>
        </w:tc>
        <w:tc>
          <w:tcPr>
            <w:tcW w:w="3685" w:type="dxa"/>
          </w:tcPr>
          <w:p w:rsidR="006E4285" w:rsidRPr="008C1107" w:rsidRDefault="006E4285" w:rsidP="006E42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«Конструирование из разных материалов в условиях реализации ФГОС ДО»,</w:t>
            </w:r>
          </w:p>
        </w:tc>
        <w:tc>
          <w:tcPr>
            <w:tcW w:w="1701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color w:val="000000"/>
                <w:sz w:val="26"/>
                <w:szCs w:val="26"/>
              </w:rPr>
              <w:t>АНО ДПО «Оренбургская бизнес-школа»</w:t>
            </w:r>
          </w:p>
        </w:tc>
        <w:tc>
          <w:tcPr>
            <w:tcW w:w="1276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</w:tr>
      <w:tr w:rsidR="002A4BC4" w:rsidRPr="008C1107" w:rsidTr="008C1107">
        <w:tc>
          <w:tcPr>
            <w:tcW w:w="9918" w:type="dxa"/>
            <w:gridSpan w:val="5"/>
          </w:tcPr>
          <w:p w:rsidR="002A4BC4" w:rsidRPr="008C1107" w:rsidRDefault="002A4BC4" w:rsidP="005630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 xml:space="preserve">Студенты </w:t>
            </w:r>
          </w:p>
        </w:tc>
      </w:tr>
      <w:tr w:rsidR="002A4BC4" w:rsidRPr="008C1107" w:rsidTr="008C1107">
        <w:tc>
          <w:tcPr>
            <w:tcW w:w="695" w:type="dxa"/>
          </w:tcPr>
          <w:p w:rsidR="002A4BC4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61" w:type="dxa"/>
          </w:tcPr>
          <w:p w:rsidR="002A4BC4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Антонова Евгения Александровна</w:t>
            </w:r>
          </w:p>
        </w:tc>
        <w:tc>
          <w:tcPr>
            <w:tcW w:w="3685" w:type="dxa"/>
          </w:tcPr>
          <w:p w:rsidR="002A4BC4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Дошкольная педагогика</w:t>
            </w:r>
          </w:p>
        </w:tc>
        <w:tc>
          <w:tcPr>
            <w:tcW w:w="1701" w:type="dxa"/>
          </w:tcPr>
          <w:p w:rsidR="002A4BC4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БрГУ</w:t>
            </w:r>
          </w:p>
        </w:tc>
        <w:tc>
          <w:tcPr>
            <w:tcW w:w="1276" w:type="dxa"/>
          </w:tcPr>
          <w:p w:rsidR="002A4BC4" w:rsidRPr="008C1107" w:rsidRDefault="002A4BC4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285" w:rsidRPr="008C1107" w:rsidTr="008C1107">
        <w:tc>
          <w:tcPr>
            <w:tcW w:w="695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61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Рылова Марина Александровна</w:t>
            </w:r>
          </w:p>
        </w:tc>
        <w:tc>
          <w:tcPr>
            <w:tcW w:w="3685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Дошкольная педагогика</w:t>
            </w:r>
          </w:p>
        </w:tc>
        <w:tc>
          <w:tcPr>
            <w:tcW w:w="1701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БрГУ</w:t>
            </w:r>
          </w:p>
        </w:tc>
        <w:tc>
          <w:tcPr>
            <w:tcW w:w="1276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285" w:rsidRPr="008C1107" w:rsidTr="008C1107">
        <w:tc>
          <w:tcPr>
            <w:tcW w:w="695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61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Рылова Ольга Александровна</w:t>
            </w:r>
          </w:p>
        </w:tc>
        <w:tc>
          <w:tcPr>
            <w:tcW w:w="3685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Дошкольная педагогика</w:t>
            </w:r>
          </w:p>
        </w:tc>
        <w:tc>
          <w:tcPr>
            <w:tcW w:w="1701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БрГУ</w:t>
            </w:r>
          </w:p>
        </w:tc>
        <w:tc>
          <w:tcPr>
            <w:tcW w:w="1276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285" w:rsidRPr="008C1107" w:rsidTr="008C1107">
        <w:tc>
          <w:tcPr>
            <w:tcW w:w="695" w:type="dxa"/>
          </w:tcPr>
          <w:p w:rsidR="006E4285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61" w:type="dxa"/>
          </w:tcPr>
          <w:p w:rsidR="006E4285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Романова Ксения Алексеевна</w:t>
            </w:r>
          </w:p>
        </w:tc>
        <w:tc>
          <w:tcPr>
            <w:tcW w:w="3685" w:type="dxa"/>
          </w:tcPr>
          <w:p w:rsidR="006E4285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Дошкольная педагогика</w:t>
            </w:r>
          </w:p>
        </w:tc>
        <w:tc>
          <w:tcPr>
            <w:tcW w:w="1701" w:type="dxa"/>
          </w:tcPr>
          <w:p w:rsidR="006E4285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Педколледж БрГУ</w:t>
            </w:r>
          </w:p>
        </w:tc>
        <w:tc>
          <w:tcPr>
            <w:tcW w:w="1276" w:type="dxa"/>
          </w:tcPr>
          <w:p w:rsidR="006E4285" w:rsidRPr="008C1107" w:rsidRDefault="006E4285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66F9" w:rsidRPr="008C1107" w:rsidTr="008C1107">
        <w:tc>
          <w:tcPr>
            <w:tcW w:w="695" w:type="dxa"/>
          </w:tcPr>
          <w:p w:rsidR="000B66F9" w:rsidRPr="008C1107" w:rsidRDefault="000B66F9" w:rsidP="000B66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61" w:type="dxa"/>
          </w:tcPr>
          <w:p w:rsidR="000B66F9" w:rsidRPr="008C1107" w:rsidRDefault="000B66F9" w:rsidP="000B66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Лямаева Оксана Геннадьевна </w:t>
            </w:r>
          </w:p>
        </w:tc>
        <w:tc>
          <w:tcPr>
            <w:tcW w:w="3685" w:type="dxa"/>
          </w:tcPr>
          <w:p w:rsidR="000B66F9" w:rsidRPr="008C1107" w:rsidRDefault="000B66F9" w:rsidP="000B66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Дошкольная педагогика</w:t>
            </w:r>
          </w:p>
        </w:tc>
        <w:tc>
          <w:tcPr>
            <w:tcW w:w="1701" w:type="dxa"/>
          </w:tcPr>
          <w:p w:rsidR="000B66F9" w:rsidRPr="008C1107" w:rsidRDefault="000B66F9" w:rsidP="000B66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Педколледж БрГУ</w:t>
            </w:r>
          </w:p>
        </w:tc>
        <w:tc>
          <w:tcPr>
            <w:tcW w:w="1276" w:type="dxa"/>
          </w:tcPr>
          <w:p w:rsidR="000B66F9" w:rsidRPr="008C1107" w:rsidRDefault="000B66F9" w:rsidP="000B66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54D" w:rsidRPr="008C1107" w:rsidTr="008C1107">
        <w:tc>
          <w:tcPr>
            <w:tcW w:w="9918" w:type="dxa"/>
            <w:gridSpan w:val="5"/>
          </w:tcPr>
          <w:p w:rsidR="0081254D" w:rsidRPr="008C1107" w:rsidRDefault="0081254D" w:rsidP="005630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Обучение на стажировочных площадках</w:t>
            </w:r>
          </w:p>
        </w:tc>
      </w:tr>
      <w:tr w:rsidR="006E4285" w:rsidRPr="008C1107" w:rsidTr="008C1107">
        <w:tc>
          <w:tcPr>
            <w:tcW w:w="695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61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Малкова Александра Леонидовна</w:t>
            </w:r>
          </w:p>
        </w:tc>
        <w:tc>
          <w:tcPr>
            <w:tcW w:w="3685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Технология ТРИЗ как средство развития качеств творческой личности в контексте реализации ФГОС ДО</w:t>
            </w:r>
          </w:p>
        </w:tc>
        <w:tc>
          <w:tcPr>
            <w:tcW w:w="1701" w:type="dxa"/>
          </w:tcPr>
          <w:p w:rsidR="006E4285" w:rsidRPr="008C1107" w:rsidRDefault="006E4285" w:rsidP="006E42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МБДОУ «ДСОВ № 108» г. Братск</w:t>
            </w:r>
          </w:p>
        </w:tc>
        <w:tc>
          <w:tcPr>
            <w:tcW w:w="1276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6E4285" w:rsidRPr="008C1107" w:rsidTr="008C1107">
        <w:tc>
          <w:tcPr>
            <w:tcW w:w="695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61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Козина Александра Вадимовна</w:t>
            </w:r>
          </w:p>
        </w:tc>
        <w:tc>
          <w:tcPr>
            <w:tcW w:w="3685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Развитие профессиональных компетенций педагогов в предметной области «Хореография»</w:t>
            </w:r>
          </w:p>
        </w:tc>
        <w:tc>
          <w:tcPr>
            <w:tcW w:w="1701" w:type="dxa"/>
          </w:tcPr>
          <w:p w:rsidR="006E4285" w:rsidRPr="008C1107" w:rsidRDefault="006E4285" w:rsidP="006E42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МБУДО «ДТДиМ «Гармония»</w:t>
            </w:r>
          </w:p>
        </w:tc>
        <w:tc>
          <w:tcPr>
            <w:tcW w:w="1276" w:type="dxa"/>
          </w:tcPr>
          <w:p w:rsidR="006E4285" w:rsidRPr="008C1107" w:rsidRDefault="006E4285" w:rsidP="006E4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</w:tbl>
    <w:p w:rsidR="0081254D" w:rsidRPr="008C1107" w:rsidRDefault="0081254D" w:rsidP="005630E7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Вывод</w:t>
      </w:r>
      <w:r w:rsidR="006E4285" w:rsidRPr="008C1107">
        <w:rPr>
          <w:rFonts w:ascii="Times New Roman" w:hAnsi="Times New Roman"/>
          <w:b/>
          <w:sz w:val="26"/>
          <w:szCs w:val="26"/>
        </w:rPr>
        <w:t xml:space="preserve">: </w:t>
      </w:r>
      <w:r w:rsidR="000B66F9" w:rsidRPr="008C1107">
        <w:rPr>
          <w:rFonts w:ascii="Times New Roman" w:hAnsi="Times New Roman"/>
          <w:sz w:val="26"/>
          <w:szCs w:val="26"/>
        </w:rPr>
        <w:t>9 человек повысили свою квалификацию через профессиональную подготовку, обучение на курсах повышения квалификации, посещение стажировочных площадок. 4 педагога проходят обучение в учебных заведениях, 3 человека - в университете, 2 человека – в педагогическом колледже</w:t>
      </w:r>
    </w:p>
    <w:p w:rsidR="0081254D" w:rsidRPr="008C1107" w:rsidRDefault="00D03599" w:rsidP="005630E7">
      <w:pPr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Обучение педагогов</w:t>
      </w:r>
      <w:r w:rsidR="00476E16" w:rsidRPr="008C1107">
        <w:rPr>
          <w:rFonts w:ascii="Times New Roman" w:hAnsi="Times New Roman"/>
          <w:b/>
          <w:sz w:val="26"/>
          <w:szCs w:val="26"/>
        </w:rPr>
        <w:t xml:space="preserve"> </w:t>
      </w:r>
      <w:r w:rsidR="0081254D" w:rsidRPr="008C1107">
        <w:rPr>
          <w:rFonts w:ascii="Times New Roman" w:hAnsi="Times New Roman"/>
          <w:b/>
          <w:sz w:val="26"/>
          <w:szCs w:val="26"/>
        </w:rPr>
        <w:t xml:space="preserve"> ДОУ в рамках «Школы современного педагога» в 2017-2018</w:t>
      </w:r>
      <w:r w:rsidR="00476E16" w:rsidRPr="008C1107">
        <w:rPr>
          <w:rFonts w:ascii="Times New Roman" w:hAnsi="Times New Roman"/>
          <w:b/>
          <w:sz w:val="26"/>
          <w:szCs w:val="26"/>
        </w:rPr>
        <w:t xml:space="preserve"> уч г</w:t>
      </w:r>
      <w:r w:rsidR="0081254D" w:rsidRPr="008C1107">
        <w:rPr>
          <w:rFonts w:ascii="Times New Roman" w:hAnsi="Times New Roman"/>
          <w:b/>
          <w:sz w:val="26"/>
          <w:szCs w:val="26"/>
        </w:rPr>
        <w:t>оду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5"/>
        <w:gridCol w:w="3295"/>
        <w:gridCol w:w="2160"/>
        <w:gridCol w:w="3266"/>
      </w:tblGrid>
      <w:tr w:rsidR="0081254D" w:rsidRPr="008C1107" w:rsidTr="000B66F9">
        <w:tc>
          <w:tcPr>
            <w:tcW w:w="704" w:type="dxa"/>
          </w:tcPr>
          <w:p w:rsidR="0081254D" w:rsidRPr="008C1107" w:rsidRDefault="0081254D" w:rsidP="008125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3968" w:type="dxa"/>
          </w:tcPr>
          <w:p w:rsidR="0081254D" w:rsidRPr="008C1107" w:rsidRDefault="0081254D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2336" w:type="dxa"/>
          </w:tcPr>
          <w:p w:rsidR="0081254D" w:rsidRPr="008C1107" w:rsidRDefault="0081254D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477" w:type="dxa"/>
          </w:tcPr>
          <w:p w:rsidR="0081254D" w:rsidRPr="008C1107" w:rsidRDefault="0081254D" w:rsidP="005630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Направление ШСП</w:t>
            </w:r>
          </w:p>
        </w:tc>
      </w:tr>
      <w:tr w:rsidR="000B66F9" w:rsidRPr="008C1107" w:rsidTr="000B66F9">
        <w:tc>
          <w:tcPr>
            <w:tcW w:w="704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0B66F9" w:rsidRPr="008C1107" w:rsidRDefault="000B66F9" w:rsidP="000B66F9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Боровкова Светлана Александровна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36" w:type="dxa"/>
          </w:tcPr>
          <w:p w:rsidR="000B66F9" w:rsidRPr="008C1107" w:rsidRDefault="000B66F9" w:rsidP="000B66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3477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ШСП «Заведующий ДОУ»</w:t>
            </w:r>
          </w:p>
        </w:tc>
      </w:tr>
      <w:tr w:rsidR="000B66F9" w:rsidRPr="008C1107" w:rsidTr="000B66F9">
        <w:tc>
          <w:tcPr>
            <w:tcW w:w="704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0B66F9" w:rsidRPr="008C1107" w:rsidRDefault="000B66F9" w:rsidP="000B6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Здвижкова Татьяна Петровна</w:t>
            </w:r>
          </w:p>
        </w:tc>
        <w:tc>
          <w:tcPr>
            <w:tcW w:w="2336" w:type="dxa"/>
          </w:tcPr>
          <w:p w:rsidR="000B66F9" w:rsidRPr="008C1107" w:rsidRDefault="000B66F9" w:rsidP="000B66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3477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ШСП «Старший воспитатель»</w:t>
            </w:r>
          </w:p>
        </w:tc>
      </w:tr>
      <w:tr w:rsidR="000B66F9" w:rsidRPr="008C1107" w:rsidTr="000B66F9">
        <w:tc>
          <w:tcPr>
            <w:tcW w:w="704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:rsidR="000B66F9" w:rsidRPr="008C1107" w:rsidRDefault="000B66F9" w:rsidP="000B6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Лязина Наталия Владимировна</w:t>
            </w:r>
          </w:p>
        </w:tc>
        <w:tc>
          <w:tcPr>
            <w:tcW w:w="2336" w:type="dxa"/>
          </w:tcPr>
          <w:p w:rsidR="000B66F9" w:rsidRPr="008C1107" w:rsidRDefault="000B66F9" w:rsidP="000B66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477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«Психология»</w:t>
            </w:r>
          </w:p>
        </w:tc>
      </w:tr>
      <w:tr w:rsidR="000B66F9" w:rsidRPr="008C1107" w:rsidTr="000B66F9">
        <w:tc>
          <w:tcPr>
            <w:tcW w:w="704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8" w:type="dxa"/>
          </w:tcPr>
          <w:p w:rsidR="000B66F9" w:rsidRPr="008C1107" w:rsidRDefault="000B66F9" w:rsidP="000B6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Стройлова Маина Алексеевна</w:t>
            </w:r>
          </w:p>
        </w:tc>
        <w:tc>
          <w:tcPr>
            <w:tcW w:w="2336" w:type="dxa"/>
          </w:tcPr>
          <w:p w:rsidR="000B66F9" w:rsidRPr="008C1107" w:rsidRDefault="000B66F9" w:rsidP="000B66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3477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«Музыкальный руководитель»</w:t>
            </w:r>
          </w:p>
        </w:tc>
      </w:tr>
      <w:tr w:rsidR="000B66F9" w:rsidRPr="008C1107" w:rsidTr="000B66F9">
        <w:tc>
          <w:tcPr>
            <w:tcW w:w="704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68" w:type="dxa"/>
          </w:tcPr>
          <w:p w:rsidR="000B66F9" w:rsidRPr="008C1107" w:rsidRDefault="000B66F9" w:rsidP="000B6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Малкова Александра Леонидовна</w:t>
            </w:r>
          </w:p>
        </w:tc>
        <w:tc>
          <w:tcPr>
            <w:tcW w:w="2336" w:type="dxa"/>
          </w:tcPr>
          <w:p w:rsidR="000B66F9" w:rsidRPr="008C1107" w:rsidRDefault="000B66F9" w:rsidP="000B66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3477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«Воспитатель ДОУ»</w:t>
            </w:r>
          </w:p>
        </w:tc>
      </w:tr>
      <w:tr w:rsidR="000B66F9" w:rsidRPr="008C1107" w:rsidTr="000B66F9">
        <w:tc>
          <w:tcPr>
            <w:tcW w:w="704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68" w:type="dxa"/>
          </w:tcPr>
          <w:p w:rsidR="000B66F9" w:rsidRPr="008C1107" w:rsidRDefault="000B66F9" w:rsidP="000B6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Комнатная Анна Александровна</w:t>
            </w:r>
          </w:p>
        </w:tc>
        <w:tc>
          <w:tcPr>
            <w:tcW w:w="2336" w:type="dxa"/>
          </w:tcPr>
          <w:p w:rsidR="000B66F9" w:rsidRPr="008C1107" w:rsidRDefault="000B66F9" w:rsidP="000B66F9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3477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«Воспитатель групп раннего возраста»</w:t>
            </w:r>
          </w:p>
        </w:tc>
      </w:tr>
      <w:tr w:rsidR="000B66F9" w:rsidRPr="008C1107" w:rsidTr="000B66F9">
        <w:tc>
          <w:tcPr>
            <w:tcW w:w="704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68" w:type="dxa"/>
          </w:tcPr>
          <w:p w:rsidR="000B66F9" w:rsidRPr="008C1107" w:rsidRDefault="000B66F9" w:rsidP="000B6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Грунчева Светлана Анатольевна</w:t>
            </w:r>
          </w:p>
        </w:tc>
        <w:tc>
          <w:tcPr>
            <w:tcW w:w="2336" w:type="dxa"/>
          </w:tcPr>
          <w:p w:rsidR="000B66F9" w:rsidRPr="008C1107" w:rsidRDefault="000B66F9" w:rsidP="000B66F9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3477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ПМ «Здоровьесберегающие технологии»</w:t>
            </w:r>
          </w:p>
        </w:tc>
      </w:tr>
      <w:tr w:rsidR="000B66F9" w:rsidRPr="008C1107" w:rsidTr="000B66F9">
        <w:tc>
          <w:tcPr>
            <w:tcW w:w="704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68" w:type="dxa"/>
          </w:tcPr>
          <w:p w:rsidR="000B66F9" w:rsidRPr="008C1107" w:rsidRDefault="000B66F9" w:rsidP="000B6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Родыгина Людмила Николаевна</w:t>
            </w:r>
          </w:p>
        </w:tc>
        <w:tc>
          <w:tcPr>
            <w:tcW w:w="2336" w:type="dxa"/>
          </w:tcPr>
          <w:p w:rsidR="000B66F9" w:rsidRPr="008C1107" w:rsidRDefault="000B66F9" w:rsidP="000B66F9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3477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ПМ «Игровые технологии»</w:t>
            </w:r>
          </w:p>
        </w:tc>
      </w:tr>
      <w:tr w:rsidR="000B66F9" w:rsidRPr="008C1107" w:rsidTr="000B66F9">
        <w:tc>
          <w:tcPr>
            <w:tcW w:w="704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68" w:type="dxa"/>
          </w:tcPr>
          <w:p w:rsidR="000B66F9" w:rsidRPr="008C1107" w:rsidRDefault="000B66F9" w:rsidP="000B6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Серкова Елена Степановна</w:t>
            </w:r>
          </w:p>
        </w:tc>
        <w:tc>
          <w:tcPr>
            <w:tcW w:w="2336" w:type="dxa"/>
          </w:tcPr>
          <w:p w:rsidR="000B66F9" w:rsidRPr="008C1107" w:rsidRDefault="000B66F9" w:rsidP="000B66F9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3477" w:type="dxa"/>
          </w:tcPr>
          <w:p w:rsidR="000B66F9" w:rsidRPr="008C1107" w:rsidRDefault="000B66F9" w:rsidP="000B6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ПМ «Проектные технологии»</w:t>
            </w:r>
          </w:p>
        </w:tc>
      </w:tr>
    </w:tbl>
    <w:p w:rsidR="0081254D" w:rsidRPr="008C1107" w:rsidRDefault="002A4BC4" w:rsidP="005630E7">
      <w:pPr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В</w:t>
      </w:r>
      <w:r w:rsidR="0081254D" w:rsidRPr="008C1107">
        <w:rPr>
          <w:rFonts w:ascii="Times New Roman" w:hAnsi="Times New Roman"/>
          <w:b/>
          <w:sz w:val="26"/>
          <w:szCs w:val="26"/>
        </w:rPr>
        <w:t>ывод</w:t>
      </w:r>
      <w:r w:rsidRPr="008C1107">
        <w:rPr>
          <w:rFonts w:ascii="Times New Roman" w:hAnsi="Times New Roman"/>
          <w:b/>
          <w:sz w:val="26"/>
          <w:szCs w:val="26"/>
        </w:rPr>
        <w:t>.</w:t>
      </w:r>
      <w:r w:rsidR="000B66F9" w:rsidRPr="008C1107">
        <w:rPr>
          <w:rFonts w:ascii="Times New Roman" w:hAnsi="Times New Roman"/>
          <w:b/>
          <w:sz w:val="26"/>
          <w:szCs w:val="26"/>
        </w:rPr>
        <w:t xml:space="preserve"> </w:t>
      </w:r>
      <w:r w:rsidR="000B66F9" w:rsidRPr="008C1107">
        <w:rPr>
          <w:rFonts w:ascii="Times New Roman" w:hAnsi="Times New Roman"/>
          <w:sz w:val="26"/>
          <w:szCs w:val="26"/>
        </w:rPr>
        <w:t>37</w:t>
      </w:r>
      <w:r w:rsidR="00476E16" w:rsidRPr="008C1107">
        <w:rPr>
          <w:rFonts w:ascii="Times New Roman" w:hAnsi="Times New Roman"/>
          <w:sz w:val="26"/>
          <w:szCs w:val="26"/>
        </w:rPr>
        <w:t xml:space="preserve"> % педагогов</w:t>
      </w:r>
      <w:r w:rsidR="000B66F9" w:rsidRPr="008C1107">
        <w:rPr>
          <w:rFonts w:ascii="Times New Roman" w:hAnsi="Times New Roman"/>
          <w:sz w:val="26"/>
          <w:szCs w:val="26"/>
        </w:rPr>
        <w:t xml:space="preserve"> прошли обучение и выполнение методический продукт в «Школе современного педагога»</w:t>
      </w:r>
      <w:r w:rsidR="00476E16" w:rsidRPr="008C1107">
        <w:rPr>
          <w:rFonts w:ascii="Times New Roman" w:hAnsi="Times New Roman"/>
          <w:sz w:val="26"/>
          <w:szCs w:val="26"/>
        </w:rPr>
        <w:t>,</w:t>
      </w:r>
      <w:r w:rsidR="000B66F9" w:rsidRPr="008C1107">
        <w:rPr>
          <w:rFonts w:ascii="Times New Roman" w:hAnsi="Times New Roman"/>
          <w:sz w:val="26"/>
          <w:szCs w:val="26"/>
        </w:rPr>
        <w:t xml:space="preserve"> </w:t>
      </w:r>
      <w:r w:rsidR="00476E16" w:rsidRPr="008C1107">
        <w:rPr>
          <w:rFonts w:ascii="Times New Roman" w:hAnsi="Times New Roman"/>
          <w:sz w:val="26"/>
          <w:szCs w:val="26"/>
        </w:rPr>
        <w:t>увелич</w:t>
      </w:r>
      <w:r w:rsidR="000B66F9" w:rsidRPr="008C1107">
        <w:rPr>
          <w:rFonts w:ascii="Times New Roman" w:hAnsi="Times New Roman"/>
          <w:sz w:val="26"/>
          <w:szCs w:val="26"/>
        </w:rPr>
        <w:t>и</w:t>
      </w:r>
      <w:r w:rsidR="00476E16" w:rsidRPr="008C1107">
        <w:rPr>
          <w:rFonts w:ascii="Times New Roman" w:hAnsi="Times New Roman"/>
          <w:sz w:val="26"/>
          <w:szCs w:val="26"/>
        </w:rPr>
        <w:t>ть к</w:t>
      </w:r>
      <w:r w:rsidR="000B66F9" w:rsidRPr="008C1107">
        <w:rPr>
          <w:rFonts w:ascii="Times New Roman" w:hAnsi="Times New Roman"/>
          <w:sz w:val="26"/>
          <w:szCs w:val="26"/>
        </w:rPr>
        <w:t>оличество</w:t>
      </w:r>
      <w:r w:rsidR="00476E16" w:rsidRPr="008C1107">
        <w:rPr>
          <w:rFonts w:ascii="Times New Roman" w:hAnsi="Times New Roman"/>
          <w:sz w:val="26"/>
          <w:szCs w:val="26"/>
        </w:rPr>
        <w:t xml:space="preserve"> </w:t>
      </w:r>
      <w:r w:rsidR="00775EDE" w:rsidRPr="008C1107">
        <w:rPr>
          <w:rFonts w:ascii="Times New Roman" w:hAnsi="Times New Roman"/>
          <w:sz w:val="26"/>
          <w:szCs w:val="26"/>
        </w:rPr>
        <w:t xml:space="preserve"> педагогов</w:t>
      </w:r>
      <w:r w:rsidR="000B66F9" w:rsidRPr="008C1107">
        <w:rPr>
          <w:rFonts w:ascii="Times New Roman" w:hAnsi="Times New Roman"/>
          <w:sz w:val="26"/>
          <w:szCs w:val="26"/>
        </w:rPr>
        <w:t>, посещающих «ШСП» в 2018-2019 учебном году.</w:t>
      </w:r>
    </w:p>
    <w:p w:rsidR="0081254D" w:rsidRPr="008C1107" w:rsidRDefault="00476E16" w:rsidP="005630E7">
      <w:pPr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lastRenderedPageBreak/>
        <w:t>Обучение педагогов</w:t>
      </w:r>
      <w:r w:rsidR="0081254D" w:rsidRPr="008C1107">
        <w:rPr>
          <w:rFonts w:ascii="Times New Roman" w:hAnsi="Times New Roman"/>
          <w:b/>
          <w:sz w:val="26"/>
          <w:szCs w:val="26"/>
        </w:rPr>
        <w:t xml:space="preserve"> </w:t>
      </w:r>
      <w:r w:rsidRPr="008C1107">
        <w:rPr>
          <w:rFonts w:ascii="Times New Roman" w:hAnsi="Times New Roman"/>
          <w:b/>
          <w:sz w:val="26"/>
          <w:szCs w:val="26"/>
        </w:rPr>
        <w:t>ДОУ на</w:t>
      </w:r>
      <w:r w:rsidR="0081254D" w:rsidRPr="008C1107">
        <w:rPr>
          <w:rFonts w:ascii="Times New Roman" w:hAnsi="Times New Roman"/>
          <w:b/>
          <w:sz w:val="26"/>
          <w:szCs w:val="26"/>
        </w:rPr>
        <w:t xml:space="preserve"> сертифицированных семинарах в 2017-</w:t>
      </w:r>
      <w:r w:rsidRPr="008C1107">
        <w:rPr>
          <w:rFonts w:ascii="Times New Roman" w:hAnsi="Times New Roman"/>
          <w:b/>
          <w:sz w:val="26"/>
          <w:szCs w:val="26"/>
        </w:rPr>
        <w:t>2018 уч. г</w:t>
      </w:r>
      <w:r w:rsidR="0081254D" w:rsidRPr="008C1107">
        <w:rPr>
          <w:rFonts w:ascii="Times New Roman" w:hAnsi="Times New Roman"/>
          <w:b/>
          <w:sz w:val="26"/>
          <w:szCs w:val="26"/>
        </w:rPr>
        <w:t>оду</w:t>
      </w:r>
    </w:p>
    <w:p w:rsidR="000B66F9" w:rsidRPr="008C1107" w:rsidRDefault="000B66F9" w:rsidP="002A4BC4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0"/>
        <w:gridCol w:w="2049"/>
        <w:gridCol w:w="2305"/>
        <w:gridCol w:w="4362"/>
      </w:tblGrid>
      <w:tr w:rsidR="000B66F9" w:rsidRPr="008C1107" w:rsidTr="00F764F1">
        <w:tc>
          <w:tcPr>
            <w:tcW w:w="704" w:type="dxa"/>
          </w:tcPr>
          <w:p w:rsidR="000B66F9" w:rsidRPr="008C1107" w:rsidRDefault="000B66F9" w:rsidP="000B66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2268" w:type="dxa"/>
          </w:tcPr>
          <w:p w:rsidR="000B66F9" w:rsidRPr="008C1107" w:rsidRDefault="000B66F9" w:rsidP="000B66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2552" w:type="dxa"/>
          </w:tcPr>
          <w:p w:rsidR="000B66F9" w:rsidRPr="008C1107" w:rsidRDefault="000B66F9" w:rsidP="000B66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5114" w:type="dxa"/>
          </w:tcPr>
          <w:p w:rsidR="000B66F9" w:rsidRPr="008C1107" w:rsidRDefault="000B66F9" w:rsidP="000B66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Направление семинара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Здвижкова Т.П.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ФГОС ДО: организация предметно-пространственной среды</w:t>
            </w:r>
          </w:p>
        </w:tc>
      </w:tr>
      <w:tr w:rsidR="00F764F1" w:rsidRPr="008C1107" w:rsidTr="00F764F1">
        <w:tc>
          <w:tcPr>
            <w:tcW w:w="704" w:type="dxa"/>
            <w:vMerge w:val="restart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Использование современных здоровьесберегающие технологий в работе с дошкольниками (ФГОС ДО)</w:t>
            </w:r>
          </w:p>
        </w:tc>
      </w:tr>
      <w:tr w:rsidR="00F764F1" w:rsidRPr="008C1107" w:rsidTr="00F764F1">
        <w:tc>
          <w:tcPr>
            <w:tcW w:w="704" w:type="dxa"/>
            <w:vMerge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Профессиональный стандарт как многофункциональный документ и ориентир развития профессионально-личностных компетентностей педагога</w:t>
            </w:r>
          </w:p>
        </w:tc>
      </w:tr>
      <w:tr w:rsidR="00F764F1" w:rsidRPr="008C1107" w:rsidTr="00F764F1">
        <w:tc>
          <w:tcPr>
            <w:tcW w:w="704" w:type="dxa"/>
            <w:vMerge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Использование историко-краеведческих материалов при организации работы по патриотическому воспитанию детей и молодежи»</w:t>
            </w:r>
          </w:p>
        </w:tc>
      </w:tr>
      <w:tr w:rsidR="00F764F1" w:rsidRPr="008C1107" w:rsidTr="00F764F1">
        <w:tc>
          <w:tcPr>
            <w:tcW w:w="704" w:type="dxa"/>
            <w:vMerge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«Организация педагогической работы в дошкольном учреждении по профилактике детского дорожно-транспортного травматизма»</w:t>
            </w:r>
          </w:p>
        </w:tc>
      </w:tr>
      <w:tr w:rsidR="00F764F1" w:rsidRPr="008C1107" w:rsidTr="00F764F1">
        <w:tc>
          <w:tcPr>
            <w:tcW w:w="704" w:type="dxa"/>
            <w:vMerge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Лязина Н.В.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Образовательные ресурсы издательства как средство достижения планируемых результатов освоения ООП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Боровкова С.А.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Развивающие ориентиры современной образовательной среды ДОО. Современный детский сад: инструменты для эффективной организации образовательного процесса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Рылова О.А.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Применение современных образовательных технологий как актуального способа реализации новых образовательных стандартов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Смирнова М.В.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Здоровьесберегающие технологии и основополагающие принципы их применения в образовательном процессе в рамках реализации ФГОС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Родыгина Л.Н.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Самообразование как важный инструмент профессионального роста педагогического работника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Грунчева С.А.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Применение современных образовательных технологий как актуального способа реализации новых образовательных стандартов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Горшунова А.И.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Развитие игровой деятельности в условиях реализации ФГОС в ДОУ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Малкова А.Л.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Здоровьесберегающие технологии и основополагающие принципы их применения в образовательном процессе в рамках реализации ФГОС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Серкова Е.С.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Использование ИКТ в образовательном процессе дошкольного образовательного учреждения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Антонова Е.А.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Развитие игровой деятельности в условиях реализации ФГОС в ДОУ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Романова К.А.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Развитие игровой деятельности в условиях реализации ФГОС в ДОУ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Михалева Н.Г.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F764F1" w:rsidRPr="008C1107" w:rsidRDefault="00F764F1" w:rsidP="00F764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Развитие игровой деятельности в условиях реализации ФГОС в ДОУ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Хомякова Г.С.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Использование ИКТ в образовательном процессе дошкольного образовательного учреждения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Комнатная А.А.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Развитие сенсорного восприятия детей в условиях реализации ФГОС ДО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Лебедева Т.Ю.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Использование ИКТ в образовательном процессе дошкольного образовательного учреждения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Афанасьева П.А.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Инклюзивное образование в системе дошкольного образования в условиях внедрения ФГОС ДО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Шабалина Ж.В.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Развитие игровой деятельности в условиях реализации ФГОС в ДОУ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Лямаева О.Г.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Развитие игровой деятельности в условиях реализации ФГОС в ДОУ</w:t>
            </w:r>
          </w:p>
        </w:tc>
      </w:tr>
      <w:tr w:rsidR="00F764F1" w:rsidRPr="008C1107" w:rsidTr="00F764F1">
        <w:tc>
          <w:tcPr>
            <w:tcW w:w="704" w:type="dxa"/>
          </w:tcPr>
          <w:p w:rsidR="00F764F1" w:rsidRPr="008C1107" w:rsidRDefault="00F764F1" w:rsidP="00F764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Козина А.В.</w:t>
            </w:r>
          </w:p>
        </w:tc>
        <w:tc>
          <w:tcPr>
            <w:tcW w:w="2552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5114" w:type="dxa"/>
          </w:tcPr>
          <w:p w:rsidR="00F764F1" w:rsidRPr="008C1107" w:rsidRDefault="00F764F1" w:rsidP="00F7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Развитие творческих способностей дошкольников</w:t>
            </w:r>
          </w:p>
        </w:tc>
      </w:tr>
    </w:tbl>
    <w:p w:rsidR="000B66F9" w:rsidRPr="008C1107" w:rsidRDefault="000B66F9" w:rsidP="002A4BC4">
      <w:pPr>
        <w:jc w:val="both"/>
        <w:rPr>
          <w:rFonts w:ascii="Times New Roman" w:hAnsi="Times New Roman"/>
          <w:b/>
          <w:sz w:val="26"/>
          <w:szCs w:val="26"/>
        </w:rPr>
      </w:pPr>
    </w:p>
    <w:p w:rsidR="0081254D" w:rsidRPr="008C1107" w:rsidRDefault="0081254D" w:rsidP="005630E7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lastRenderedPageBreak/>
        <w:t>Вывод</w:t>
      </w:r>
      <w:r w:rsidR="00F764F1" w:rsidRPr="008C1107">
        <w:rPr>
          <w:rFonts w:ascii="Times New Roman" w:hAnsi="Times New Roman"/>
          <w:b/>
          <w:sz w:val="26"/>
          <w:szCs w:val="26"/>
        </w:rPr>
        <w:t xml:space="preserve">. </w:t>
      </w:r>
      <w:r w:rsidR="00F764F1" w:rsidRPr="008C1107">
        <w:rPr>
          <w:rFonts w:ascii="Times New Roman" w:hAnsi="Times New Roman"/>
          <w:sz w:val="26"/>
          <w:szCs w:val="26"/>
        </w:rPr>
        <w:t>20 человек приняли участие в сертифицированных семинарах разной направленности. каждый педагог принял участие в одном семинаре, старший воспитатель принял участие в 5 семинарах. Перспектива на следующий учебный год: каждому педагогу принять участие в семинарах 3-х и более.</w:t>
      </w:r>
    </w:p>
    <w:p w:rsidR="0081254D" w:rsidRPr="008C1107" w:rsidRDefault="0081254D" w:rsidP="005630E7">
      <w:pPr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3.1.1 Анализ методической активности педагогов</w:t>
      </w:r>
    </w:p>
    <w:p w:rsidR="00860699" w:rsidRPr="008C1107" w:rsidRDefault="00860699" w:rsidP="00860699">
      <w:pPr>
        <w:pStyle w:val="aa"/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860699" w:rsidRPr="008C1107" w:rsidRDefault="00860699" w:rsidP="00860699">
      <w:pPr>
        <w:pStyle w:val="aa"/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860699" w:rsidRPr="008C1107" w:rsidRDefault="00860699" w:rsidP="00860699">
      <w:pPr>
        <w:pStyle w:val="aa"/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860699" w:rsidRPr="008C1107" w:rsidRDefault="00860699" w:rsidP="00860699">
      <w:pPr>
        <w:pStyle w:val="aa"/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  <w:sectPr w:rsidR="00860699" w:rsidRPr="008C1107" w:rsidSect="0057422A">
          <w:footerReference w:type="default" r:id="rId9"/>
          <w:type w:val="continuous"/>
          <w:pgSz w:w="11907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860699" w:rsidRPr="008C1107" w:rsidRDefault="00860699" w:rsidP="00860699">
      <w:pPr>
        <w:pStyle w:val="aa"/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lastRenderedPageBreak/>
        <w:t>Участие педагогов, руководителей ОО в международных, российских, региональных, муниципальных профессиональных конкурсах  в 2017/18 уч. году.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852"/>
        <w:gridCol w:w="3544"/>
        <w:gridCol w:w="2268"/>
        <w:gridCol w:w="2268"/>
        <w:gridCol w:w="2409"/>
      </w:tblGrid>
      <w:tr w:rsidR="00860699" w:rsidRPr="008C1107" w:rsidTr="00A46B9D">
        <w:trPr>
          <w:trHeight w:val="835"/>
        </w:trPr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sz w:val="24"/>
                <w:szCs w:val="24"/>
              </w:rPr>
              <w:t xml:space="preserve">Вид, название конкурса 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sz w:val="24"/>
                <w:szCs w:val="24"/>
              </w:rPr>
              <w:t>участника, должность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sz w:val="24"/>
                <w:szCs w:val="24"/>
              </w:rPr>
              <w:t>Форма участия (дистанционная, очная)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sz w:val="24"/>
                <w:szCs w:val="24"/>
              </w:rPr>
              <w:t>Уровень конкурса (уровень этапа конкурса)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sz w:val="24"/>
                <w:szCs w:val="24"/>
              </w:rPr>
              <w:t>Результат участия: победитель, призер, участник</w:t>
            </w:r>
          </w:p>
        </w:tc>
      </w:tr>
      <w:tr w:rsidR="00860699" w:rsidRPr="008C1107" w:rsidTr="00A46B9D">
        <w:tc>
          <w:tcPr>
            <w:tcW w:w="14850" w:type="dxa"/>
            <w:gridSpan w:val="6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8C1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2017/18 учебного года</w:t>
            </w:r>
          </w:p>
        </w:tc>
      </w:tr>
      <w:tr w:rsidR="00860699" w:rsidRPr="008C1107" w:rsidTr="00A46B9D">
        <w:tc>
          <w:tcPr>
            <w:tcW w:w="14850" w:type="dxa"/>
            <w:gridSpan w:val="6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i/>
                <w:sz w:val="24"/>
                <w:szCs w:val="24"/>
              </w:rPr>
              <w:t>дистанционные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«Лучшая методическая разработка с использованием современных образовательных технологий и методик».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Антонова Е.А.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0699" w:rsidRPr="008C1107" w:rsidRDefault="00860699" w:rsidP="00A46B9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3 место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«Лучшая методическая разработка».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ab/>
              <w:t>Афанасьева П.А.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«Педагогика 21 века». Номинация Экологическое воспитание детей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Грунчева С.А.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Лучшая методическая разработка «Раннее интеллектуальное развитие ребенка».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«Работаем по ФГОС ДО».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конкурс. номинация «Конспекты занятий».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Горшунова А.И.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номинация Методическая разработка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Здвижкова Т.П.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2 место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Педагогика 21 век. Номинация Нравственно-патриотическое воспитание.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образовательный портал Просвещение. Конкурсное мероприятие «Знание ПДД – жизнь».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«Лучшая методическая разработка с использованием современных образовательных технологий и методик».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lastRenderedPageBreak/>
              <w:t>Лебедева Т.Ю.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2 место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«Лучший конспект занятия».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«Лучшая методическая разработка с использованием современных образовательных технологий и методик».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Малкова А.Л.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конкурс. Всероссийский образовательный проект «Завуч».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по ознакомлению дошкольников с ПДД «Знание – жизнь».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0699" w:rsidRPr="008C1107" w:rsidRDefault="00860699" w:rsidP="00A46B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Романова К.А.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3 место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образовательный портал «Просвещение». Конкурсное мероприятие «Я-воспитатель».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0699" w:rsidRPr="008C1107" w:rsidRDefault="00860699" w:rsidP="00A46B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Рылова М.А.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конкурс. Всероссийское издание «Слово педагога».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Международный конкурс. Всероссийское издание «Слово педагога».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конкурс. всероссийское издание «Слово педагога».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lastRenderedPageBreak/>
              <w:t>Серкова Е.С.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Информационно-образовательный ресурс «Шаг вперед». Международный конкурс «Моя лучшая презентация».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методических разработок «Созвездие педагогических идей».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Смирнова М.В.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3 место</w:t>
            </w:r>
          </w:p>
        </w:tc>
      </w:tr>
      <w:tr w:rsidR="00860699" w:rsidRPr="008C1107" w:rsidTr="00A46B9D">
        <w:tc>
          <w:tcPr>
            <w:tcW w:w="14850" w:type="dxa"/>
            <w:gridSpan w:val="6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C1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2017/18учебного года</w:t>
            </w:r>
          </w:p>
        </w:tc>
      </w:tr>
      <w:tr w:rsidR="00860699" w:rsidRPr="008C1107" w:rsidTr="00A46B9D">
        <w:tc>
          <w:tcPr>
            <w:tcW w:w="14850" w:type="dxa"/>
            <w:gridSpan w:val="6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i/>
                <w:sz w:val="24"/>
                <w:szCs w:val="24"/>
              </w:rPr>
              <w:t>очные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Городской конкурс методических разработок для воспитателей ДОУ «Моя педагогическая находка»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Малкова А.Л.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Диплом лауреата.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Муниципальный конкурс педагогического мастерства «Мои педагогические находки»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Грунчева С.А.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Рылова О.А.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0699" w:rsidRPr="008C1107" w:rsidTr="00A46B9D">
        <w:tc>
          <w:tcPr>
            <w:tcW w:w="14850" w:type="dxa"/>
            <w:gridSpan w:val="6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i/>
                <w:sz w:val="24"/>
                <w:szCs w:val="24"/>
              </w:rPr>
              <w:t>дистанционные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конкурс «Лучший в профессии»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Антонова Е.А.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Афанасьева П.А.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Горшунова А.И.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Здвижкова Т.П.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Романова К.А.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«Педагогика 21 века: опыт, достижения, методика». номинация Методические разработки.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Афанасьева П.А.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«Педагогика  </w:t>
            </w: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C1107">
              <w:rPr>
                <w:rFonts w:ascii="Times New Roman" w:hAnsi="Times New Roman"/>
                <w:sz w:val="24"/>
                <w:szCs w:val="24"/>
              </w:rPr>
              <w:t>». номинация Лучший мастер-класс.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Муниципальный конкурс методических разработок «Творческий поиск» в рамках педагогической мастерской.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Муниципальный конкурс педагогического мастерства «Мои педагогические находки»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Грунчева С.А.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конкурс. номинация Конспекты занятий.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Горшунова А.И.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«Педагогика </w:t>
            </w: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C1107">
              <w:rPr>
                <w:rFonts w:ascii="Times New Roman" w:hAnsi="Times New Roman"/>
                <w:sz w:val="24"/>
                <w:szCs w:val="24"/>
              </w:rPr>
              <w:t>” номинация Лучшая презентация.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презентаций по нравственно-патриотическому воспитанию «Защитникам Отечества посвящается»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ab/>
              <w:t>Здвижкова Т.П.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«Лучшая методическая разработка в соответствии с ФГОС».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«Педагог: мастерство и признание»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Лебедева Т.Ю.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2 место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3 место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«Лучший педагогический проект».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Малкова А.Л.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2 место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Конкурс  Военно-патриотический проект «Родина».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конкурс «Ты – гений» номинация Спешите творить добро.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Родыгина Л.Н.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2 место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6 Всероссийский педагогический конкурс «Вектор развития». номинация Методические разработки.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Романова К.А.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«Методическая разработка по ФГОС».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конкурс. номинация Мой педагогический опыт. Всероссийский  информационный портал Воспитатель. ру.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Рылова М.А.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Муниципальный конкурс педагогического мастерства «Мои педагогические находки»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Рылова О.А.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. всероссийское издание «Слово педагога».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Серкова Е.С.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  <w:tr w:rsidR="00860699" w:rsidRPr="008C1107" w:rsidTr="00A46B9D">
        <w:tc>
          <w:tcPr>
            <w:tcW w:w="5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2" w:type="dxa"/>
          </w:tcPr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образовательный сайт Портал педагога. Всероссийский конкурс «Лучшая презентация воспитателя ДОУ».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Информационно-образовательный ресурс «Шаг вперед». всероссийский конкурс «Лучший конспект занятия в ДОО».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на лучшую методическую разработку «Образовательная деятельность с дошкольниками».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конкурс «Лучший конспект занятия в ДОО». информационно-образовательный ресурс «Шаг вперед»</w:t>
            </w:r>
          </w:p>
        </w:tc>
        <w:tc>
          <w:tcPr>
            <w:tcW w:w="3544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Смирнова М.В.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2 место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</w:tbl>
    <w:p w:rsidR="00860699" w:rsidRPr="008C1107" w:rsidRDefault="00860699" w:rsidP="00860699">
      <w:pPr>
        <w:pStyle w:val="aa"/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  <w:sectPr w:rsidR="00860699" w:rsidRPr="008C1107" w:rsidSect="0057422A">
          <w:pgSz w:w="16840" w:h="11907" w:orient="landscape"/>
          <w:pgMar w:top="1134" w:right="850" w:bottom="1134" w:left="1701" w:header="720" w:footer="720" w:gutter="0"/>
          <w:cols w:space="720"/>
        </w:sectPr>
      </w:pPr>
    </w:p>
    <w:p w:rsidR="00860699" w:rsidRPr="008C1107" w:rsidRDefault="00860699" w:rsidP="00860699">
      <w:pPr>
        <w:pStyle w:val="aa"/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81254D" w:rsidRPr="008C1107" w:rsidRDefault="0081254D" w:rsidP="005630E7">
      <w:pPr>
        <w:jc w:val="both"/>
        <w:rPr>
          <w:rFonts w:ascii="Times New Roman" w:hAnsi="Times New Roman"/>
          <w:b/>
          <w:sz w:val="26"/>
          <w:szCs w:val="26"/>
        </w:rPr>
      </w:pPr>
    </w:p>
    <w:p w:rsidR="0081254D" w:rsidRPr="008C1107" w:rsidRDefault="0081254D" w:rsidP="005630E7">
      <w:pPr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Представление опыта работы педагогами ДОУ в рамках организационно-методических мероприятий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5"/>
        <w:gridCol w:w="3609"/>
        <w:gridCol w:w="2152"/>
        <w:gridCol w:w="3120"/>
      </w:tblGrid>
      <w:tr w:rsidR="0081254D" w:rsidRPr="008C1107" w:rsidTr="00246748">
        <w:tc>
          <w:tcPr>
            <w:tcW w:w="465" w:type="dxa"/>
          </w:tcPr>
          <w:p w:rsidR="0081254D" w:rsidRPr="008C1107" w:rsidRDefault="0081254D" w:rsidP="000D20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4207" w:type="dxa"/>
          </w:tcPr>
          <w:p w:rsidR="00C82F0D" w:rsidRPr="008C1107" w:rsidRDefault="0081254D" w:rsidP="0024674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Форма мероприятия</w:t>
            </w:r>
            <w:r w:rsidR="00C82F0D" w:rsidRPr="008C110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254D" w:rsidRPr="008C1107" w:rsidRDefault="00C82F0D" w:rsidP="0024674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название </w:t>
            </w:r>
          </w:p>
        </w:tc>
        <w:tc>
          <w:tcPr>
            <w:tcW w:w="2336" w:type="dxa"/>
          </w:tcPr>
          <w:p w:rsidR="0081254D" w:rsidRPr="008C1107" w:rsidRDefault="00C82F0D" w:rsidP="000D20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Ф.И.О</w:t>
            </w:r>
          </w:p>
        </w:tc>
        <w:tc>
          <w:tcPr>
            <w:tcW w:w="3477" w:type="dxa"/>
          </w:tcPr>
          <w:p w:rsidR="0081254D" w:rsidRPr="008C1107" w:rsidRDefault="00C82F0D" w:rsidP="000D20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</w:p>
        </w:tc>
      </w:tr>
      <w:tr w:rsidR="00246748" w:rsidRPr="008C1107" w:rsidTr="00246748">
        <w:tc>
          <w:tcPr>
            <w:tcW w:w="465" w:type="dxa"/>
          </w:tcPr>
          <w:p w:rsidR="00246748" w:rsidRPr="008C1107" w:rsidRDefault="00246748" w:rsidP="000D20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07" w:type="dxa"/>
          </w:tcPr>
          <w:p w:rsidR="00246748" w:rsidRPr="008C1107" w:rsidRDefault="00246748" w:rsidP="0024674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Мастер-класс в рамках ПМ «Здоровьесберегающие технологии»</w:t>
            </w:r>
          </w:p>
        </w:tc>
        <w:tc>
          <w:tcPr>
            <w:tcW w:w="2336" w:type="dxa"/>
          </w:tcPr>
          <w:p w:rsidR="00246748" w:rsidRPr="008C1107" w:rsidRDefault="00246748" w:rsidP="000D20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Грунчева Светлана Анатольевна, воспитатель</w:t>
            </w:r>
          </w:p>
        </w:tc>
        <w:tc>
          <w:tcPr>
            <w:tcW w:w="3477" w:type="dxa"/>
          </w:tcPr>
          <w:p w:rsidR="00246748" w:rsidRPr="008C1107" w:rsidRDefault="00246748" w:rsidP="000D20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«Нестандартное оборудование для сохранения здоровья детей»</w:t>
            </w:r>
          </w:p>
        </w:tc>
      </w:tr>
      <w:tr w:rsidR="00246748" w:rsidRPr="008C1107" w:rsidTr="00246748">
        <w:tc>
          <w:tcPr>
            <w:tcW w:w="465" w:type="dxa"/>
          </w:tcPr>
          <w:p w:rsidR="00246748" w:rsidRPr="008C1107" w:rsidRDefault="00246748" w:rsidP="000D20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07" w:type="dxa"/>
          </w:tcPr>
          <w:p w:rsidR="00246748" w:rsidRPr="008C1107" w:rsidRDefault="00246748" w:rsidP="0024674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Городской семинар «Организация педагогической работы в дошкольном учреждении по профилактике детского дорожно-транспортного травматизма»</w:t>
            </w:r>
          </w:p>
        </w:tc>
        <w:tc>
          <w:tcPr>
            <w:tcW w:w="2336" w:type="dxa"/>
          </w:tcPr>
          <w:p w:rsidR="00246748" w:rsidRPr="008C1107" w:rsidRDefault="00246748" w:rsidP="000D20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Здвижкова Татьяна Петровна, старший воспитатель</w:t>
            </w:r>
          </w:p>
        </w:tc>
        <w:tc>
          <w:tcPr>
            <w:tcW w:w="3477" w:type="dxa"/>
          </w:tcPr>
          <w:p w:rsidR="00246748" w:rsidRPr="008C1107" w:rsidRDefault="00246748" w:rsidP="000D20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«Безопасная дорога для тебя и для меня» - совместный проект МБДОУ «ДСОВ № 88» и МБОУ «СОШ № 15»</w:t>
            </w:r>
          </w:p>
        </w:tc>
      </w:tr>
      <w:tr w:rsidR="00B056CA" w:rsidRPr="008C1107" w:rsidTr="00246748">
        <w:tc>
          <w:tcPr>
            <w:tcW w:w="465" w:type="dxa"/>
          </w:tcPr>
          <w:p w:rsidR="00B056CA" w:rsidRPr="008C1107" w:rsidRDefault="00B056CA" w:rsidP="000D20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07" w:type="dxa"/>
          </w:tcPr>
          <w:p w:rsidR="00B056CA" w:rsidRPr="008C1107" w:rsidRDefault="00B056CA" w:rsidP="0024674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Гостевая встреча в рамках «ШСП» г. Братска</w:t>
            </w:r>
          </w:p>
        </w:tc>
        <w:tc>
          <w:tcPr>
            <w:tcW w:w="2336" w:type="dxa"/>
          </w:tcPr>
          <w:p w:rsidR="00B056CA" w:rsidRPr="008C1107" w:rsidRDefault="00B056CA" w:rsidP="000D20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Малкова Александра Леонидовна, воспитатель</w:t>
            </w:r>
          </w:p>
        </w:tc>
        <w:tc>
          <w:tcPr>
            <w:tcW w:w="3477" w:type="dxa"/>
          </w:tcPr>
          <w:p w:rsidR="00B056CA" w:rsidRPr="008C1107" w:rsidRDefault="00B056CA" w:rsidP="000D20E1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показ занятие – экспериментирование «Волшебник воздух» в рамках ШСП «Воспитатель ДОУ»</w:t>
            </w:r>
          </w:p>
        </w:tc>
      </w:tr>
      <w:tr w:rsidR="00B056CA" w:rsidRPr="008C1107" w:rsidTr="00246748">
        <w:tc>
          <w:tcPr>
            <w:tcW w:w="465" w:type="dxa"/>
          </w:tcPr>
          <w:p w:rsidR="00B056CA" w:rsidRPr="008C1107" w:rsidRDefault="00B056CA" w:rsidP="00B056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07" w:type="dxa"/>
          </w:tcPr>
          <w:p w:rsidR="00B056CA" w:rsidRPr="008C1107" w:rsidRDefault="00B056CA" w:rsidP="00B056CA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Гостевая встреча в рамках «ШСП» г. Братска</w:t>
            </w:r>
          </w:p>
        </w:tc>
        <w:tc>
          <w:tcPr>
            <w:tcW w:w="2336" w:type="dxa"/>
          </w:tcPr>
          <w:p w:rsidR="00B056CA" w:rsidRPr="008C1107" w:rsidRDefault="00B056CA" w:rsidP="00B056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Рылова Марина Александровна</w:t>
            </w:r>
          </w:p>
        </w:tc>
        <w:tc>
          <w:tcPr>
            <w:tcW w:w="3477" w:type="dxa"/>
          </w:tcPr>
          <w:p w:rsidR="00B056CA" w:rsidRPr="008C1107" w:rsidRDefault="00B056CA" w:rsidP="00B056CA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Занятие по сенсорному развитию в рамках ШСП «Воспитатель групп раннего возраста»</w:t>
            </w:r>
          </w:p>
        </w:tc>
      </w:tr>
      <w:tr w:rsidR="00B056CA" w:rsidRPr="008C1107" w:rsidTr="00246748">
        <w:tc>
          <w:tcPr>
            <w:tcW w:w="465" w:type="dxa"/>
          </w:tcPr>
          <w:p w:rsidR="00B056CA" w:rsidRPr="008C1107" w:rsidRDefault="00B056CA" w:rsidP="00B056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07" w:type="dxa"/>
          </w:tcPr>
          <w:p w:rsidR="00B056CA" w:rsidRPr="008C1107" w:rsidRDefault="00B056CA" w:rsidP="00B056CA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Гостевая встреча в рамках «ШСП» г. Братска</w:t>
            </w:r>
          </w:p>
        </w:tc>
        <w:tc>
          <w:tcPr>
            <w:tcW w:w="2336" w:type="dxa"/>
          </w:tcPr>
          <w:p w:rsidR="00B056CA" w:rsidRPr="008C1107" w:rsidRDefault="00B056CA" w:rsidP="00B056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Антонова Евгения Александровна</w:t>
            </w:r>
          </w:p>
        </w:tc>
        <w:tc>
          <w:tcPr>
            <w:tcW w:w="3477" w:type="dxa"/>
          </w:tcPr>
          <w:p w:rsidR="00B056CA" w:rsidRPr="008C1107" w:rsidRDefault="00B056CA" w:rsidP="00B056CA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Открытый показ занятия «Город, в котором я живу» в рамках ПМ «Социоигровые технологии»</w:t>
            </w:r>
          </w:p>
        </w:tc>
      </w:tr>
      <w:tr w:rsidR="00B056CA" w:rsidRPr="008C1107" w:rsidTr="00246748">
        <w:tc>
          <w:tcPr>
            <w:tcW w:w="465" w:type="dxa"/>
          </w:tcPr>
          <w:p w:rsidR="00B056CA" w:rsidRPr="008C1107" w:rsidRDefault="00B056CA" w:rsidP="00B056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07" w:type="dxa"/>
          </w:tcPr>
          <w:p w:rsidR="00B056CA" w:rsidRPr="008C1107" w:rsidRDefault="00B056CA" w:rsidP="00B056CA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Гостевая встреча в рамках «ШСП» г. Братска</w:t>
            </w:r>
          </w:p>
        </w:tc>
        <w:tc>
          <w:tcPr>
            <w:tcW w:w="2336" w:type="dxa"/>
          </w:tcPr>
          <w:p w:rsidR="00B056CA" w:rsidRPr="008C1107" w:rsidRDefault="00B056CA" w:rsidP="00B056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Комнатная Анна Александровна</w:t>
            </w:r>
          </w:p>
        </w:tc>
        <w:tc>
          <w:tcPr>
            <w:tcW w:w="3477" w:type="dxa"/>
          </w:tcPr>
          <w:p w:rsidR="00B056CA" w:rsidRPr="008C1107" w:rsidRDefault="00B056CA" w:rsidP="00B056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«Ознакомление детей раннего возраста с неживой природой» в рамках ШСП «Воспитатель групп раннего возраста»</w:t>
            </w:r>
          </w:p>
        </w:tc>
      </w:tr>
    </w:tbl>
    <w:p w:rsidR="00860699" w:rsidRPr="008C1107" w:rsidRDefault="00860699" w:rsidP="005630E7">
      <w:pPr>
        <w:jc w:val="both"/>
        <w:rPr>
          <w:rFonts w:ascii="Times New Roman" w:hAnsi="Times New Roman"/>
          <w:sz w:val="26"/>
          <w:szCs w:val="26"/>
        </w:rPr>
      </w:pPr>
    </w:p>
    <w:p w:rsidR="00860699" w:rsidRPr="008C1107" w:rsidRDefault="00860699" w:rsidP="005630E7">
      <w:pPr>
        <w:jc w:val="both"/>
        <w:rPr>
          <w:rFonts w:ascii="Times New Roman" w:hAnsi="Times New Roman"/>
          <w:sz w:val="26"/>
          <w:szCs w:val="26"/>
        </w:rPr>
      </w:pPr>
    </w:p>
    <w:p w:rsidR="00860699" w:rsidRPr="008C1107" w:rsidRDefault="00860699" w:rsidP="005630E7">
      <w:pPr>
        <w:jc w:val="both"/>
        <w:rPr>
          <w:rFonts w:ascii="Times New Roman" w:hAnsi="Times New Roman"/>
          <w:sz w:val="26"/>
          <w:szCs w:val="26"/>
        </w:rPr>
      </w:pPr>
    </w:p>
    <w:p w:rsidR="00860699" w:rsidRPr="008C1107" w:rsidRDefault="00860699" w:rsidP="005630E7">
      <w:pPr>
        <w:jc w:val="both"/>
        <w:rPr>
          <w:rFonts w:ascii="Times New Roman" w:hAnsi="Times New Roman"/>
          <w:sz w:val="26"/>
          <w:szCs w:val="26"/>
        </w:rPr>
      </w:pPr>
    </w:p>
    <w:p w:rsidR="00860699" w:rsidRPr="008C1107" w:rsidRDefault="00860699" w:rsidP="005630E7">
      <w:pPr>
        <w:jc w:val="both"/>
        <w:rPr>
          <w:rFonts w:ascii="Times New Roman" w:hAnsi="Times New Roman"/>
          <w:sz w:val="26"/>
          <w:szCs w:val="26"/>
        </w:rPr>
      </w:pPr>
    </w:p>
    <w:p w:rsidR="00860699" w:rsidRPr="008C1107" w:rsidRDefault="00860699" w:rsidP="00860699">
      <w:pPr>
        <w:spacing w:after="0" w:line="240" w:lineRule="auto"/>
        <w:ind w:left="924"/>
        <w:jc w:val="both"/>
        <w:rPr>
          <w:rFonts w:ascii="Times New Roman" w:hAnsi="Times New Roman"/>
          <w:b/>
          <w:sz w:val="26"/>
          <w:szCs w:val="26"/>
        </w:rPr>
        <w:sectPr w:rsidR="00860699" w:rsidRPr="008C1107" w:rsidSect="008C1107">
          <w:type w:val="continuous"/>
          <w:pgSz w:w="11907" w:h="16840"/>
          <w:pgMar w:top="1134" w:right="850" w:bottom="1134" w:left="1701" w:header="720" w:footer="720" w:gutter="0"/>
          <w:cols w:space="720"/>
        </w:sectPr>
      </w:pPr>
    </w:p>
    <w:p w:rsidR="00860699" w:rsidRPr="008C1107" w:rsidRDefault="00860699" w:rsidP="00860699">
      <w:pPr>
        <w:spacing w:after="0" w:line="240" w:lineRule="auto"/>
        <w:ind w:left="924"/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lastRenderedPageBreak/>
        <w:t>Публикация авторских педагогических материалов педагогами и руководителями образовательных организаций в  2017/18 уч. году в сборниках  научно-методических  и  научно-практических конференций и др. профессиональных изданиях.</w:t>
      </w:r>
    </w:p>
    <w:p w:rsidR="00860699" w:rsidRPr="008C1107" w:rsidRDefault="00860699" w:rsidP="00860699">
      <w:pPr>
        <w:spacing w:after="0" w:line="240" w:lineRule="auto"/>
        <w:ind w:left="924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"/>
        <w:gridCol w:w="2268"/>
        <w:gridCol w:w="1985"/>
        <w:gridCol w:w="3827"/>
        <w:gridCol w:w="3402"/>
        <w:gridCol w:w="2693"/>
      </w:tblGrid>
      <w:tr w:rsidR="00860699" w:rsidRPr="008C1107" w:rsidTr="00A46B9D">
        <w:trPr>
          <w:cantSplit/>
          <w:trHeight w:val="607"/>
        </w:trPr>
        <w:tc>
          <w:tcPr>
            <w:tcW w:w="54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5" w:type="dxa"/>
            <w:gridSpan w:val="2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предмет преподавания </w:t>
            </w:r>
          </w:p>
        </w:tc>
        <w:tc>
          <w:tcPr>
            <w:tcW w:w="3827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sz w:val="24"/>
                <w:szCs w:val="24"/>
              </w:rPr>
              <w:t>Вид, название публикации</w:t>
            </w:r>
          </w:p>
        </w:tc>
        <w:tc>
          <w:tcPr>
            <w:tcW w:w="340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sz w:val="24"/>
                <w:szCs w:val="24"/>
              </w:rPr>
              <w:t>Название органа издания, исходные данные (№ журнала, дата выпуска  и др.)</w:t>
            </w:r>
          </w:p>
        </w:tc>
        <w:tc>
          <w:tcPr>
            <w:tcW w:w="269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sz w:val="24"/>
                <w:szCs w:val="24"/>
              </w:rPr>
              <w:t>Уровень (муниципальный, региональный, всероссийский)</w:t>
            </w:r>
          </w:p>
        </w:tc>
      </w:tr>
      <w:tr w:rsidR="00860699" w:rsidRPr="008C1107" w:rsidTr="00A46B9D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Антонова Е.А.</w:t>
            </w:r>
          </w:p>
        </w:tc>
        <w:tc>
          <w:tcPr>
            <w:tcW w:w="1985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Доклад «Проектирование современного занятия в ДОУ в соответствии с требованиями ФГОС ДО»</w:t>
            </w:r>
          </w:p>
        </w:tc>
        <w:tc>
          <w:tcPr>
            <w:tcW w:w="340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C1107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научно-методическая конференция «Современное образование: методика, технологии, практика». Братск:БПК ФГБОУ ВО «БрГУ», 2018</w:t>
            </w:r>
          </w:p>
        </w:tc>
        <w:tc>
          <w:tcPr>
            <w:tcW w:w="2693" w:type="dxa"/>
          </w:tcPr>
          <w:p w:rsidR="00860699" w:rsidRPr="008C1107" w:rsidRDefault="00860699" w:rsidP="00A46B9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ab/>
              <w:t>региональный</w:t>
            </w:r>
          </w:p>
        </w:tc>
      </w:tr>
      <w:tr w:rsidR="00860699" w:rsidRPr="008C1107" w:rsidTr="00A46B9D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Афанасьева П.А.</w:t>
            </w:r>
          </w:p>
        </w:tc>
        <w:tc>
          <w:tcPr>
            <w:tcW w:w="1985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Доклад «Информационные технологии в образовании»</w:t>
            </w:r>
          </w:p>
        </w:tc>
        <w:tc>
          <w:tcPr>
            <w:tcW w:w="340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C1107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научно-методическая конференция «Современное образование: методика, технологии, практика». Братск:БПК ФГБОУ ВО «БрГУ», 2018</w:t>
            </w:r>
          </w:p>
        </w:tc>
        <w:tc>
          <w:tcPr>
            <w:tcW w:w="2693" w:type="dxa"/>
          </w:tcPr>
          <w:p w:rsidR="00860699" w:rsidRPr="008C1107" w:rsidRDefault="00860699" w:rsidP="00A46B9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ab/>
              <w:t>региональный</w:t>
            </w:r>
          </w:p>
        </w:tc>
      </w:tr>
      <w:tr w:rsidR="00860699" w:rsidRPr="008C1107" w:rsidTr="00A46B9D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Грунчева С.А.</w:t>
            </w:r>
          </w:p>
        </w:tc>
        <w:tc>
          <w:tcPr>
            <w:tcW w:w="1985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Доклад «Педагогическое значение дидактических игр в речевом развитии младших дошкольников»</w:t>
            </w:r>
          </w:p>
        </w:tc>
        <w:tc>
          <w:tcPr>
            <w:tcW w:w="340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C1107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научно-методическая конференция «Современное образование: методика, технологии, практика». Братск:БПК ФГБОУ ВО «БрГУ», 2018</w:t>
            </w:r>
          </w:p>
        </w:tc>
        <w:tc>
          <w:tcPr>
            <w:tcW w:w="2693" w:type="dxa"/>
          </w:tcPr>
          <w:p w:rsidR="00860699" w:rsidRPr="008C1107" w:rsidRDefault="00860699" w:rsidP="00A46B9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ab/>
              <w:t>региональный</w:t>
            </w:r>
          </w:p>
        </w:tc>
      </w:tr>
      <w:tr w:rsidR="00860699" w:rsidRPr="008C1107" w:rsidTr="00A46B9D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Горшунова А.И.</w:t>
            </w:r>
          </w:p>
        </w:tc>
        <w:tc>
          <w:tcPr>
            <w:tcW w:w="1985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Доклад «Использование информационно-компьютерных технологий в дошкольном образовательном учреждении»</w:t>
            </w:r>
          </w:p>
        </w:tc>
        <w:tc>
          <w:tcPr>
            <w:tcW w:w="340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C1107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научно-методическая конференция «Современное образование: методика, технологии, практика». Братск:БПК ФГБОУ ВО «БрГУ», 2018</w:t>
            </w:r>
          </w:p>
        </w:tc>
        <w:tc>
          <w:tcPr>
            <w:tcW w:w="2693" w:type="dxa"/>
          </w:tcPr>
          <w:p w:rsidR="00860699" w:rsidRPr="008C1107" w:rsidRDefault="00860699" w:rsidP="00A46B9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ab/>
              <w:t>региональный</w:t>
            </w:r>
          </w:p>
        </w:tc>
      </w:tr>
      <w:tr w:rsidR="00860699" w:rsidRPr="008C1107" w:rsidTr="00A46B9D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Здвижкова Т.П.</w:t>
            </w:r>
          </w:p>
        </w:tc>
        <w:tc>
          <w:tcPr>
            <w:tcW w:w="1985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827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Доклад «Руководство познавательно-исследовательской деятельностью дошкольников»</w:t>
            </w:r>
          </w:p>
        </w:tc>
        <w:tc>
          <w:tcPr>
            <w:tcW w:w="340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C1107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научно-методическая конференция «Современное образование: методика, технологии, практика». Братск:БПК ФГБОУ ВО «БрГУ», 2018</w:t>
            </w:r>
          </w:p>
        </w:tc>
        <w:tc>
          <w:tcPr>
            <w:tcW w:w="2693" w:type="dxa"/>
          </w:tcPr>
          <w:p w:rsidR="00860699" w:rsidRPr="008C1107" w:rsidRDefault="00860699" w:rsidP="00A46B9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ab/>
              <w:t>региональный</w:t>
            </w:r>
          </w:p>
        </w:tc>
      </w:tr>
      <w:tr w:rsidR="00860699" w:rsidRPr="008C1107" w:rsidTr="00A46B9D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Лебедева Т.Ю.</w:t>
            </w:r>
          </w:p>
        </w:tc>
        <w:tc>
          <w:tcPr>
            <w:tcW w:w="1985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Доклад «Игровые технологии в процессе художественно-творческого развития дошкольников»</w:t>
            </w:r>
          </w:p>
        </w:tc>
        <w:tc>
          <w:tcPr>
            <w:tcW w:w="340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C1107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научно-методическая конференция «Современное образование: методика, технологии, практика». Братск:БПК ФГБОУ ВО «БрГУ», 2018</w:t>
            </w:r>
          </w:p>
        </w:tc>
        <w:tc>
          <w:tcPr>
            <w:tcW w:w="2693" w:type="dxa"/>
          </w:tcPr>
          <w:p w:rsidR="00860699" w:rsidRPr="008C1107" w:rsidRDefault="00860699" w:rsidP="00A46B9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ab/>
              <w:t>региональный</w:t>
            </w:r>
          </w:p>
        </w:tc>
      </w:tr>
      <w:tr w:rsidR="00860699" w:rsidRPr="008C1107" w:rsidTr="00A46B9D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Малкова А.Л.</w:t>
            </w:r>
          </w:p>
        </w:tc>
        <w:tc>
          <w:tcPr>
            <w:tcW w:w="1985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Доклад «Информационные компьютерные технологии в дошкольном образовании»</w:t>
            </w:r>
          </w:p>
        </w:tc>
        <w:tc>
          <w:tcPr>
            <w:tcW w:w="340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C1107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научно-методическая конференция «Современное образование: методика, технологии, практика». Братск:БПК ФГБОУ ВО «БрГУ», 2018</w:t>
            </w:r>
          </w:p>
        </w:tc>
        <w:tc>
          <w:tcPr>
            <w:tcW w:w="2693" w:type="dxa"/>
          </w:tcPr>
          <w:p w:rsidR="00860699" w:rsidRPr="008C1107" w:rsidRDefault="00860699" w:rsidP="00A46B9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ab/>
              <w:t>региональный</w:t>
            </w:r>
          </w:p>
        </w:tc>
      </w:tr>
      <w:tr w:rsidR="00860699" w:rsidRPr="008C1107" w:rsidTr="00A46B9D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Родыгина Л.Н.</w:t>
            </w:r>
          </w:p>
        </w:tc>
        <w:tc>
          <w:tcPr>
            <w:tcW w:w="1985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Доклад «Экология для детей»</w:t>
            </w:r>
          </w:p>
        </w:tc>
        <w:tc>
          <w:tcPr>
            <w:tcW w:w="340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C1107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научно-методическая конференция «Современное образование: методика, технологии, практика». Братск:БПК ФГБОУ ВО «БрГУ», 2018</w:t>
            </w:r>
          </w:p>
        </w:tc>
        <w:tc>
          <w:tcPr>
            <w:tcW w:w="2693" w:type="dxa"/>
          </w:tcPr>
          <w:p w:rsidR="00860699" w:rsidRPr="008C1107" w:rsidRDefault="00860699" w:rsidP="00A46B9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ab/>
              <w:t>региональный</w:t>
            </w:r>
          </w:p>
        </w:tc>
      </w:tr>
      <w:tr w:rsidR="00860699" w:rsidRPr="008C1107" w:rsidTr="00A46B9D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Романова К.А.</w:t>
            </w:r>
          </w:p>
        </w:tc>
        <w:tc>
          <w:tcPr>
            <w:tcW w:w="1985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Доклад «Игровые технологии в образовательном процессе ДОУ»</w:t>
            </w:r>
          </w:p>
        </w:tc>
        <w:tc>
          <w:tcPr>
            <w:tcW w:w="340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C1107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научно-методическая конференция «Современное образование: методика, технологии, практика». Братск:БПК ФГБОУ ВО «БрГУ», 2018</w:t>
            </w:r>
          </w:p>
        </w:tc>
        <w:tc>
          <w:tcPr>
            <w:tcW w:w="2693" w:type="dxa"/>
          </w:tcPr>
          <w:p w:rsidR="00860699" w:rsidRPr="008C1107" w:rsidRDefault="00860699" w:rsidP="00A46B9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ab/>
              <w:t>региональный</w:t>
            </w:r>
          </w:p>
        </w:tc>
      </w:tr>
      <w:tr w:rsidR="00860699" w:rsidRPr="008C1107" w:rsidTr="00A46B9D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Рылова М.А.</w:t>
            </w:r>
          </w:p>
        </w:tc>
        <w:tc>
          <w:tcPr>
            <w:tcW w:w="1985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Доклад «Игровые технологии как основа развития детей дошкольного возраста»</w:t>
            </w:r>
          </w:p>
        </w:tc>
        <w:tc>
          <w:tcPr>
            <w:tcW w:w="340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C1107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научно-методическая конференция «Современное образование: методика, технологии, </w:t>
            </w:r>
            <w:r w:rsidRPr="008C1107">
              <w:rPr>
                <w:rFonts w:ascii="Times New Roman" w:hAnsi="Times New Roman"/>
                <w:sz w:val="24"/>
                <w:szCs w:val="24"/>
              </w:rPr>
              <w:lastRenderedPageBreak/>
              <w:t>практика». Братск:БПК ФГБОУ ВО «БрГУ», 2018</w:t>
            </w:r>
          </w:p>
        </w:tc>
        <w:tc>
          <w:tcPr>
            <w:tcW w:w="2693" w:type="dxa"/>
          </w:tcPr>
          <w:p w:rsidR="00860699" w:rsidRPr="008C1107" w:rsidRDefault="00860699" w:rsidP="00A46B9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региональный</w:t>
            </w:r>
          </w:p>
        </w:tc>
      </w:tr>
      <w:tr w:rsidR="00860699" w:rsidRPr="008C1107" w:rsidTr="00A46B9D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Серкова Е.С.</w:t>
            </w:r>
          </w:p>
        </w:tc>
        <w:tc>
          <w:tcPr>
            <w:tcW w:w="1985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Доклад «Проектирование образовательной деятельности »</w:t>
            </w:r>
          </w:p>
        </w:tc>
        <w:tc>
          <w:tcPr>
            <w:tcW w:w="340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C1107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научно-методическая конференция «Современное образование: методика, технологии, практика». Братск:БПК ФГБОУ ВО «БрГУ», 2018</w:t>
            </w:r>
          </w:p>
        </w:tc>
        <w:tc>
          <w:tcPr>
            <w:tcW w:w="2693" w:type="dxa"/>
          </w:tcPr>
          <w:p w:rsidR="00860699" w:rsidRPr="008C1107" w:rsidRDefault="00860699" w:rsidP="00A46B9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ab/>
              <w:t>региональный</w:t>
            </w:r>
          </w:p>
        </w:tc>
      </w:tr>
      <w:tr w:rsidR="00860699" w:rsidRPr="008C1107" w:rsidTr="00A46B9D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Смирнова М.В.</w:t>
            </w:r>
          </w:p>
        </w:tc>
        <w:tc>
          <w:tcPr>
            <w:tcW w:w="1985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Доклад «Использование ИКТ при ознакомлении детей с художественной литературой»</w:t>
            </w:r>
          </w:p>
        </w:tc>
        <w:tc>
          <w:tcPr>
            <w:tcW w:w="340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C1107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научно-методическая конференция «Современное образование: методика, технологии, практика». Братск:БПК ФГБОУ ВО «БрГУ», 2018</w:t>
            </w:r>
          </w:p>
        </w:tc>
        <w:tc>
          <w:tcPr>
            <w:tcW w:w="2693" w:type="dxa"/>
          </w:tcPr>
          <w:p w:rsidR="00860699" w:rsidRPr="008C1107" w:rsidRDefault="00860699" w:rsidP="00A46B9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ab/>
              <w:t>региональный</w:t>
            </w:r>
          </w:p>
        </w:tc>
      </w:tr>
      <w:tr w:rsidR="00860699" w:rsidRPr="008C1107" w:rsidTr="00A46B9D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Козина А.В.</w:t>
            </w:r>
          </w:p>
        </w:tc>
        <w:tc>
          <w:tcPr>
            <w:tcW w:w="1985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27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Доклад «Современные технологии в работе музыкального руководителя дошкольного учреждения »</w:t>
            </w:r>
          </w:p>
        </w:tc>
        <w:tc>
          <w:tcPr>
            <w:tcW w:w="3402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C1107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научно-методическая конференция «Современное образование: методика, технологии, практика». Братск:БПК ФГБОУ ВО «БрГУ», 2018</w:t>
            </w:r>
          </w:p>
        </w:tc>
        <w:tc>
          <w:tcPr>
            <w:tcW w:w="2693" w:type="dxa"/>
          </w:tcPr>
          <w:p w:rsidR="00860699" w:rsidRPr="008C1107" w:rsidRDefault="00860699" w:rsidP="00A46B9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ab/>
              <w:t>региональный</w:t>
            </w:r>
          </w:p>
        </w:tc>
      </w:tr>
    </w:tbl>
    <w:p w:rsidR="00860699" w:rsidRPr="008C1107" w:rsidRDefault="00860699" w:rsidP="00860699">
      <w:pPr>
        <w:spacing w:after="0" w:line="240" w:lineRule="auto"/>
        <w:ind w:left="924"/>
        <w:jc w:val="both"/>
        <w:rPr>
          <w:rFonts w:ascii="Times New Roman" w:hAnsi="Times New Roman"/>
          <w:b/>
          <w:sz w:val="26"/>
          <w:szCs w:val="26"/>
        </w:rPr>
      </w:pPr>
    </w:p>
    <w:p w:rsidR="00860699" w:rsidRPr="008C1107" w:rsidRDefault="00860699" w:rsidP="00860699">
      <w:pPr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Размещение педагогами и руководителями образовательных организаций авторских публикаций  в сети Интернет в 2017/18 уч. году</w:t>
      </w:r>
    </w:p>
    <w:p w:rsidR="00860699" w:rsidRPr="008C1107" w:rsidRDefault="00860699" w:rsidP="00860699">
      <w:pPr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477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153"/>
        <w:gridCol w:w="2268"/>
        <w:gridCol w:w="4678"/>
        <w:gridCol w:w="4111"/>
      </w:tblGrid>
      <w:tr w:rsidR="00860699" w:rsidRPr="008C1107" w:rsidTr="00A46B9D">
        <w:trPr>
          <w:cantSplit/>
          <w:trHeight w:val="570"/>
        </w:trPr>
        <w:tc>
          <w:tcPr>
            <w:tcW w:w="560" w:type="dxa"/>
            <w:tcBorders>
              <w:bottom w:val="single" w:sz="4" w:space="0" w:color="auto"/>
            </w:tcBorders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0699" w:rsidRPr="008C1107" w:rsidRDefault="00860699" w:rsidP="00A46B9D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Должность, предмет преподавания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60699" w:rsidRPr="008C1107" w:rsidRDefault="00860699" w:rsidP="00A46B9D">
            <w:pPr>
              <w:pStyle w:val="1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Вид, название  публикации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07">
              <w:rPr>
                <w:rFonts w:ascii="Times New Roman" w:hAnsi="Times New Roman"/>
                <w:b/>
                <w:sz w:val="24"/>
                <w:szCs w:val="24"/>
              </w:rPr>
              <w:t>Адрес сайта, где опубликована данная разработка</w:t>
            </w: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Антонова Е.А.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Социоигровые технологии как средство развития дошкольников в условиях ФГОС ДО</w:t>
            </w: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Международный образовательный журнал «Педагог».</w:t>
            </w: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ab/>
              <w:t>Афанасьева П.А.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Развитие связной речи детей старшего дошкольного возраста.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Информатизация образования</w:t>
            </w: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«Сайт Педагога».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Всероссийская конференция «Современные образовательные технологии: опыт, проблемы, перспективы». Педагогический журнал.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Грунчева С.А.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Активизация речи детей через пальчиковую гимнастику.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Закаливание детей дошкольного возраста.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Учебно-методический материал конспект «Волшебная сила гигиена».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Развитие речи младших дошкольников посредством дидактической игры.</w:t>
            </w: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Всероссийское образовательно-просветительское издание «Альманах педагога».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Всероссийское издание Педразвитие.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портал педагога.</w:t>
            </w: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Горшунова А.И.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Метод.разработка «Формирование элементарных математических представлений у детей дошкольного возраста».</w:t>
            </w: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информационный портал «Лидер».</w:t>
            </w: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Здвижкова Т.П.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Методическая разработка Индивидуальный образовательный маршрут.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Презентация Активные методы обучения в работе с дошкольниками.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Детское экспериментирование в ДОУ.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Презентация Игровые технологии. Квест-современная игровая технология обучения дошкольников в условиях ФГОС».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Авторская разработка «Образовательное событие (педагогическая технология)».</w:t>
            </w: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Международный образовательный центр «Кладовая талантов»..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Образовательный форум Знанио.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Сайт ИНФОУРОК.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Образовательный форум Знанио.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Комнатная А.А.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Развитие мелкой моторики у детей младшего возраста.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Конспект интегрированного занятия по ознакомлению детей раннего возраста с неживой природой «Свойства воды».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Конспект занятия «Не бросим зайку в беде».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Авторский материал Конспект занятия «Покорми курочку».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Конспект занятия «Свойства песка и глины».</w:t>
            </w: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Всероссийское образовательно-просветительское издание «Альманах педагога».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Информационно-образовательный ресурс «Педагогика 21 век».</w:t>
            </w: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 xml:space="preserve">Лебедева Т.Ю. 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Авторский материал Декоративно-прикладное искусство в детском саду.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Презентация «Осень в гости просим».</w:t>
            </w: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Информационно-образовательный ресурс «Педагогика 21 век».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Сайт  Инфоурок.</w:t>
            </w: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Малкова А.Л.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Авторская работа Готовность ребенка к школе.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Учить или играть.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Детские фантазии и их роль в развитии ребенка.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Информационная безопасность несовершеннолетних.</w:t>
            </w: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методический центр «Новое Древо».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Образовательный портал Учсовет.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Всероссийское издание «Педразвитие».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Издание Для педагога.</w:t>
            </w: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Родыгина Л.Н.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Материал Комплексно-тематическое планирование по формированию элементарных экологических представлений во второй младшей группе.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Учебно-методическое пособие для работы с детьми «Сезонное дерево».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Методическая разработка Знатоки природы.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Методическая разработка Творческая мастерская для родителей.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Проект «Сказка своими руками».</w:t>
            </w: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образовательный портал «Просвещение».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Всероссийское издание «Портал образования».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Социальная сеть работников образования.</w:t>
            </w: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образовательный Портал педагога.</w:t>
            </w: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Романова К.А.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Фольклор в воспитании детей дошкольного возраста.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Воспитание самостоятельности в самообслуживании у детей среднего возраста.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Образовательный проект по экологии «Деревья вокруг нас».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«Значение театрализованного воспитания для детей дошкольного возраста»</w:t>
            </w: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«Сайт Педагога».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Всероссийское образовательно-просветительское издание «Альманах педагога».</w:t>
            </w: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Рылова М.А.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Особенности развития детей раннего возраста.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«Приемы развития речи и стимуляции речевой активности в раннем возрасте».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«Составные и динамические игрушки как средство развития предметно-игровой деятельности детей раннего и младшего дошкольного возраста».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Развитие предметной деятельности детей раннего возраста.</w:t>
            </w: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образовательный портал «Просвещение».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педагогический журнал «Познание».</w:t>
            </w: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Рылова О.А.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«Моя семья» во 2 младшей группе</w:t>
            </w: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Социальная сеть работников образования.</w:t>
            </w: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Серкова Е.С.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Консультация для воспитателей «Игра в жизни ребенка».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Сообщение Использование ИКТ в ДОУ.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Сообщение Воспитание и развитие личности ребенка в семье.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«Обеспечение безопасности жизнедеятельности дошкольников».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Образовательный портал Продленка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Смирнова М.В.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Презентация с д\и «Зимующие птицы нашего края».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педагогическое издание Хрестоматия</w:t>
            </w: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Чижова С.А.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Роль сенсорного воспитания детей 3-4 лет в процессе познания окружающей действительности.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Игра в дошкольном детстве.</w:t>
            </w: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педагогический журнал «Познание».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Всероссийское издание «Портал образования».</w:t>
            </w: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 xml:space="preserve">Хомякова Г.С. 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Конспект занятия «Грибочки для белочки».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Конспект занятия «Покормим цыплят».</w:t>
            </w: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Всероссийское образовательно-просветительское издание «Альманах педагога».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Сайт Инфоурок</w:t>
            </w: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Козина А.В.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Сценарий «Подарок для Кати»</w:t>
            </w: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Всероссийский Образовательный портал педагога.</w:t>
            </w:r>
          </w:p>
        </w:tc>
      </w:tr>
      <w:tr w:rsidR="00860699" w:rsidRPr="008C1107" w:rsidTr="00A46B9D">
        <w:trPr>
          <w:trHeight w:val="303"/>
        </w:trPr>
        <w:tc>
          <w:tcPr>
            <w:tcW w:w="560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53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Михалева Н.Г.</w:t>
            </w:r>
          </w:p>
        </w:tc>
        <w:tc>
          <w:tcPr>
            <w:tcW w:w="226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Статья Особенности мотивационной сферы ребенка в период дошкольного детства».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Конструирование из бумаги в ДОУ в работе педагога дополнительного образования.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Конспект занятия по конструированию.</w:t>
            </w:r>
          </w:p>
        </w:tc>
        <w:tc>
          <w:tcPr>
            <w:tcW w:w="4111" w:type="dxa"/>
          </w:tcPr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Образовательный портал Продленка.</w:t>
            </w: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699" w:rsidRPr="008C1107" w:rsidRDefault="00860699" w:rsidP="00A4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4"/>
                <w:szCs w:val="24"/>
              </w:rPr>
              <w:t>Сайт Инуфоурок</w:t>
            </w:r>
          </w:p>
        </w:tc>
      </w:tr>
    </w:tbl>
    <w:p w:rsidR="00860699" w:rsidRPr="008C1107" w:rsidRDefault="00860699" w:rsidP="00860699">
      <w:pPr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860699" w:rsidRPr="008C1107" w:rsidRDefault="00860699" w:rsidP="00860699">
      <w:pPr>
        <w:spacing w:after="0" w:line="240" w:lineRule="auto"/>
        <w:ind w:left="924"/>
        <w:jc w:val="both"/>
        <w:rPr>
          <w:rFonts w:ascii="Times New Roman" w:hAnsi="Times New Roman"/>
          <w:b/>
          <w:sz w:val="26"/>
          <w:szCs w:val="26"/>
        </w:rPr>
      </w:pPr>
    </w:p>
    <w:p w:rsidR="00860699" w:rsidRPr="008C1107" w:rsidRDefault="00C82F0D" w:rsidP="00860699">
      <w:pPr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Вывод</w:t>
      </w:r>
      <w:r w:rsidR="00860699" w:rsidRPr="008C1107">
        <w:rPr>
          <w:rFonts w:ascii="Times New Roman" w:hAnsi="Times New Roman"/>
          <w:b/>
          <w:sz w:val="26"/>
          <w:szCs w:val="26"/>
        </w:rPr>
        <w:t>:</w:t>
      </w:r>
      <w:r w:rsidRPr="008C1107">
        <w:rPr>
          <w:rFonts w:ascii="Times New Roman" w:hAnsi="Times New Roman"/>
          <w:b/>
          <w:sz w:val="26"/>
          <w:szCs w:val="26"/>
        </w:rPr>
        <w:t xml:space="preserve"> </w:t>
      </w:r>
      <w:r w:rsidR="00860699" w:rsidRPr="008C1107">
        <w:rPr>
          <w:rFonts w:ascii="Times New Roman" w:hAnsi="Times New Roman"/>
          <w:sz w:val="26"/>
          <w:szCs w:val="26"/>
        </w:rPr>
        <w:t>6</w:t>
      </w:r>
      <w:r w:rsidR="00860699" w:rsidRPr="008C1107">
        <w:rPr>
          <w:rFonts w:ascii="Times New Roman" w:hAnsi="Times New Roman"/>
          <w:b/>
          <w:sz w:val="26"/>
          <w:szCs w:val="26"/>
        </w:rPr>
        <w:t xml:space="preserve"> </w:t>
      </w:r>
      <w:r w:rsidR="00860699" w:rsidRPr="008C1107">
        <w:rPr>
          <w:rFonts w:ascii="Times New Roman" w:hAnsi="Times New Roman"/>
          <w:sz w:val="26"/>
          <w:szCs w:val="26"/>
        </w:rPr>
        <w:t>педагогов</w:t>
      </w:r>
      <w:r w:rsidR="00860699" w:rsidRPr="008C1107">
        <w:rPr>
          <w:rFonts w:ascii="Times New Roman" w:hAnsi="Times New Roman"/>
          <w:b/>
          <w:sz w:val="26"/>
          <w:szCs w:val="26"/>
        </w:rPr>
        <w:t xml:space="preserve"> </w:t>
      </w:r>
      <w:r w:rsidR="00860699" w:rsidRPr="008C1107">
        <w:rPr>
          <w:rFonts w:ascii="Times New Roman" w:hAnsi="Times New Roman"/>
          <w:sz w:val="26"/>
          <w:szCs w:val="26"/>
        </w:rPr>
        <w:t>представили опыт работы ДОУ в рамках организационно-методических мероприятий на муниципальном уровне.</w:t>
      </w:r>
      <w:r w:rsidR="00860699" w:rsidRPr="008C1107">
        <w:rPr>
          <w:rFonts w:ascii="Times New Roman" w:hAnsi="Times New Roman"/>
          <w:b/>
          <w:sz w:val="26"/>
          <w:szCs w:val="26"/>
        </w:rPr>
        <w:t xml:space="preserve"> </w:t>
      </w:r>
      <w:r w:rsidR="00860699" w:rsidRPr="008C1107">
        <w:rPr>
          <w:rFonts w:ascii="Times New Roman" w:hAnsi="Times New Roman"/>
          <w:sz w:val="26"/>
          <w:szCs w:val="26"/>
        </w:rPr>
        <w:t xml:space="preserve">14 педагогов приняли участие в работе </w:t>
      </w:r>
      <w:r w:rsidR="00860699" w:rsidRPr="008C1107">
        <w:rPr>
          <w:rFonts w:ascii="Times New Roman" w:hAnsi="Times New Roman"/>
          <w:sz w:val="26"/>
          <w:szCs w:val="26"/>
          <w:lang w:val="en-US"/>
        </w:rPr>
        <w:t>X</w:t>
      </w:r>
      <w:r w:rsidR="00860699" w:rsidRPr="008C1107">
        <w:rPr>
          <w:rFonts w:ascii="Times New Roman" w:hAnsi="Times New Roman"/>
          <w:sz w:val="26"/>
          <w:szCs w:val="26"/>
        </w:rPr>
        <w:t xml:space="preserve"> региональной научно-методической конференции «Современное образование: методика, технологии, практика»  БПК ФГБОУ ВО «БрГУ» с докладами по проблемам дошкольного воспитания, </w:t>
      </w:r>
      <w:r w:rsidR="006B0074" w:rsidRPr="008C1107">
        <w:rPr>
          <w:rFonts w:ascii="Times New Roman" w:hAnsi="Times New Roman"/>
          <w:sz w:val="26"/>
          <w:szCs w:val="26"/>
        </w:rPr>
        <w:t xml:space="preserve">18 педагогов разместили методические материалы в электронных СМИ, 13 педагогов приняли участие в работе </w:t>
      </w:r>
      <w:r w:rsidR="006B0074" w:rsidRPr="008C1107">
        <w:rPr>
          <w:rFonts w:ascii="Times New Roman" w:hAnsi="Times New Roman"/>
          <w:sz w:val="26"/>
          <w:szCs w:val="26"/>
          <w:lang w:val="en-US"/>
        </w:rPr>
        <w:t>XVI</w:t>
      </w:r>
      <w:r w:rsidR="006B0074" w:rsidRPr="008C1107">
        <w:rPr>
          <w:rFonts w:ascii="Times New Roman" w:hAnsi="Times New Roman"/>
          <w:sz w:val="26"/>
          <w:szCs w:val="26"/>
        </w:rPr>
        <w:t xml:space="preserve">Международной Ярмарке социально-педагогических инноваций, </w:t>
      </w:r>
      <w:r w:rsidR="001D690A" w:rsidRPr="008C1107">
        <w:rPr>
          <w:rFonts w:ascii="Times New Roman" w:hAnsi="Times New Roman"/>
          <w:sz w:val="26"/>
          <w:szCs w:val="26"/>
        </w:rPr>
        <w:t>12 педагогов приняли участие в профессиональных конкурсах методических разработок на муниципальном, региональном и федеральном уровнях</w:t>
      </w:r>
      <w:r w:rsidR="00860699" w:rsidRPr="008C1107">
        <w:rPr>
          <w:rFonts w:ascii="Times New Roman" w:hAnsi="Times New Roman"/>
          <w:sz w:val="26"/>
          <w:szCs w:val="26"/>
        </w:rPr>
        <w:t xml:space="preserve"> </w:t>
      </w:r>
      <w:r w:rsidR="00860699" w:rsidRPr="008C1107">
        <w:rPr>
          <w:rFonts w:ascii="Times New Roman" w:hAnsi="Times New Roman"/>
          <w:b/>
          <w:sz w:val="26"/>
          <w:szCs w:val="26"/>
        </w:rPr>
        <w:t xml:space="preserve"> Перспектива: </w:t>
      </w:r>
      <w:r w:rsidR="006B0074" w:rsidRPr="008C1107">
        <w:rPr>
          <w:rFonts w:ascii="Times New Roman" w:hAnsi="Times New Roman"/>
          <w:sz w:val="26"/>
          <w:szCs w:val="26"/>
        </w:rPr>
        <w:t>активнее</w:t>
      </w:r>
      <w:r w:rsidR="006B0074" w:rsidRPr="008C1107">
        <w:rPr>
          <w:rFonts w:ascii="Times New Roman" w:hAnsi="Times New Roman"/>
          <w:b/>
          <w:sz w:val="26"/>
          <w:szCs w:val="26"/>
        </w:rPr>
        <w:t xml:space="preserve"> </w:t>
      </w:r>
      <w:r w:rsidR="00860699" w:rsidRPr="008C1107">
        <w:rPr>
          <w:rFonts w:ascii="Times New Roman" w:hAnsi="Times New Roman"/>
          <w:sz w:val="26"/>
          <w:szCs w:val="26"/>
        </w:rPr>
        <w:t>участвовать очно в городских</w:t>
      </w:r>
      <w:r w:rsidR="006B0074" w:rsidRPr="008C1107">
        <w:rPr>
          <w:rFonts w:ascii="Times New Roman" w:hAnsi="Times New Roman"/>
          <w:sz w:val="26"/>
          <w:szCs w:val="26"/>
        </w:rPr>
        <w:t>,</w:t>
      </w:r>
      <w:r w:rsidR="00860699" w:rsidRPr="008C1107">
        <w:rPr>
          <w:rFonts w:ascii="Times New Roman" w:hAnsi="Times New Roman"/>
          <w:sz w:val="26"/>
          <w:szCs w:val="26"/>
        </w:rPr>
        <w:t xml:space="preserve"> региональных мероприятиях.</w:t>
      </w:r>
    </w:p>
    <w:p w:rsidR="00860699" w:rsidRPr="008C1107" w:rsidRDefault="00860699" w:rsidP="00C82F0D">
      <w:pPr>
        <w:jc w:val="both"/>
        <w:rPr>
          <w:rFonts w:ascii="Times New Roman" w:hAnsi="Times New Roman"/>
          <w:b/>
          <w:sz w:val="26"/>
          <w:szCs w:val="26"/>
        </w:rPr>
        <w:sectPr w:rsidR="00860699" w:rsidRPr="008C1107" w:rsidSect="008C1107">
          <w:type w:val="continuous"/>
          <w:pgSz w:w="16840" w:h="11907" w:orient="landscape"/>
          <w:pgMar w:top="1134" w:right="850" w:bottom="1134" w:left="1701" w:header="720" w:footer="720" w:gutter="0"/>
          <w:cols w:space="720"/>
        </w:sectPr>
      </w:pPr>
    </w:p>
    <w:p w:rsidR="00860699" w:rsidRPr="008C1107" w:rsidRDefault="00860699" w:rsidP="00C82F0D">
      <w:pPr>
        <w:jc w:val="both"/>
        <w:rPr>
          <w:rFonts w:ascii="Times New Roman" w:hAnsi="Times New Roman"/>
          <w:b/>
          <w:sz w:val="26"/>
          <w:szCs w:val="26"/>
        </w:rPr>
      </w:pPr>
    </w:p>
    <w:p w:rsidR="00C82F0D" w:rsidRPr="008C1107" w:rsidRDefault="00C82F0D" w:rsidP="00C82F0D">
      <w:pPr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 xml:space="preserve">3.2. Психолого </w:t>
      </w:r>
      <w:r w:rsidR="00A46B9D" w:rsidRPr="008C1107">
        <w:rPr>
          <w:rFonts w:ascii="Times New Roman" w:hAnsi="Times New Roman"/>
          <w:b/>
          <w:sz w:val="26"/>
          <w:szCs w:val="26"/>
        </w:rPr>
        <w:t>–</w:t>
      </w:r>
      <w:r w:rsidRPr="008C1107">
        <w:rPr>
          <w:rFonts w:ascii="Times New Roman" w:hAnsi="Times New Roman"/>
          <w:b/>
          <w:sz w:val="26"/>
          <w:szCs w:val="26"/>
        </w:rPr>
        <w:t xml:space="preserve"> педагогическ</w:t>
      </w:r>
      <w:r w:rsidR="00A46B9D" w:rsidRPr="008C1107">
        <w:rPr>
          <w:rFonts w:ascii="Times New Roman" w:hAnsi="Times New Roman"/>
          <w:b/>
          <w:sz w:val="26"/>
          <w:szCs w:val="26"/>
        </w:rPr>
        <w:t>ое сопровождение образовательного процесса.</w:t>
      </w:r>
    </w:p>
    <w:p w:rsidR="008C0BB8" w:rsidRPr="008C1107" w:rsidRDefault="008C0BB8" w:rsidP="008C0BB8">
      <w:pPr>
        <w:jc w:val="center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Анализ работы с детьми раннего возраста.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Списочный состав детей раннего возраста по состоянию на апрель 2018 года составляет  57 человек, в это количество входят и дети, которые посещают группу раннего возраста второй год, и 2 детей пришедших из других дошкольных учреждений.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По группам: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Группа «Теремок» -</w:t>
      </w:r>
      <w:r w:rsidRPr="008C110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C1107">
        <w:rPr>
          <w:rFonts w:ascii="Times New Roman" w:hAnsi="Times New Roman"/>
          <w:sz w:val="26"/>
          <w:szCs w:val="26"/>
        </w:rPr>
        <w:t>23</w:t>
      </w:r>
      <w:r w:rsidRPr="008C110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C1107">
        <w:rPr>
          <w:rFonts w:ascii="Times New Roman" w:hAnsi="Times New Roman"/>
          <w:sz w:val="26"/>
          <w:szCs w:val="26"/>
        </w:rPr>
        <w:t>ребенка.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Группа «Пчелки» - 24 ребенка.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Наблюдая за процессом адаптации и анализируя адаптационные листы, можно сделать следующий вывод о результатах адаптации групп в целом.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Легкая степень адаптации характеризуется продолжительностью адаптационного периода не более 3 недель, с преобладанием спокойного и уравновешенного поведения, единичным заболеванием. Так, 45 % (21 ребенок) нами были отнесены к легкой степени прохождения этого периода. Эти дети почти не болели, адекватно вели себя в коллективе. У детей наблюдалось незначительное расстройство сна и аппетита, которое в последующим быстро нормализовалось. Во время приема пищи и отхода ко сну дети капризничали, ели вяло с неохотой. В первые, дни были недостаточно активны, иногда плакали и звали маму. Но, в конце недели у детей быстро стабилизировалось эмоциональное состояние, стали налаживаться взаимоотношения со сверстниками и взрослыми. Для таких детей характерен высокий уровень навыков самообслуживания.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Группа детей из 6 человек, отнесены нами к средней степени адаптации, такие дети характеризуются наличием повторяющихся заболеваний (ОРВЗ), нарушением аппетита  и сна. Эта группа детей составляет 13 % от общего количества детей раннего возраста. Дети проявляли замкнутость, тревожность, беспокойство, у них наблюдались признаки психического стресса: страх, упрямство, плаксивость, капризность, привыкание проходило от 2х недель до 1 месяца. В это время настроение детей было неустойчиво: они часто плакали, просились домой, звали маму. Разлука с родителями сопровождается слезами, долго не могли отпустить маму, плакали после ее ухода. Нарушался сон и аппетит, которые восстанавливались через 2-3 недели. В первые, дни и недели дети были несколько пассивны и малоподвижны, в руках у некоторых ребят была игрушка, принесенная из дома. Постепенно дети освоили группу, стали замечать окружающую обстановку. Включались в игру, но довольно быстро теряли интерес. Наблюдались трудности в установления контакта с другими детьми. Но, по истечении 1 месяца поведение у них нормализовалось и самочувствие улучшилось.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На сегодняшний день у большинства детей эмоциональное состояние стабильное, во взаимоотношениях со взрослыми проявляют инициативу, в </w:t>
      </w:r>
      <w:r w:rsidRPr="008C1107">
        <w:rPr>
          <w:rFonts w:ascii="Times New Roman" w:hAnsi="Times New Roman"/>
          <w:sz w:val="26"/>
          <w:szCs w:val="26"/>
        </w:rPr>
        <w:lastRenderedPageBreak/>
        <w:t>деятельности либо подражают взрослым, либо наблюдают за действиями взрослых и сверстников, стремясь познать новое, у некоторых детей появляются отдельные элементы сюжетно-ролевой игры.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Усложненная степень адаптации  4</w:t>
      </w:r>
      <w:r w:rsidRPr="008C110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C1107">
        <w:rPr>
          <w:rFonts w:ascii="Times New Roman" w:hAnsi="Times New Roman"/>
          <w:sz w:val="26"/>
          <w:szCs w:val="26"/>
        </w:rPr>
        <w:t>% (2 ребенка).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Посещают второй год 34 % детей (16 человек), 2 детей (4%) перешли из других детских садов. 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По группам: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Группа «Пчелки»: 59% (17 детей) – легкая степень адаптации, 26 % (5 детей) - средняя степень адаптации, у 2 детей степень адаптации характеризуется как осложненная.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Группа «Теремок»: 18 детей (78%) посещают группу второй год, 18 % (4 ребенка)- характеризуются легкой степенью адаптации, 4</w:t>
      </w:r>
      <w:r w:rsidRPr="008C110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C1107">
        <w:rPr>
          <w:rFonts w:ascii="Times New Roman" w:hAnsi="Times New Roman"/>
          <w:sz w:val="26"/>
          <w:szCs w:val="26"/>
        </w:rPr>
        <w:t xml:space="preserve">% (1 ребенок) средней степенью. 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В группах раннего возраста созданы необходимые условия: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-наличие дидактических игр и пособий (кубики, мозаика, настольно-печатные игры, образные дидактические игрушки с застегивающими и прилипающими элементами (молнией, пуговицами, шнуровками, кнопками, липучками);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- дети приносят из дома любимые игрушки;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- достаточно широко представлены музыкальные, сюжетно-образные, театральные игрушки.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В группах имеется материал по адаптации ребенка к условиям ДОУ: памятки, методические рекомендации, консультации по организации режима дня в период адаптации, профилактическая работа, организуемая с детьми в период адаптации.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В «Уголках для родителей» оформлены консультации по проблеме адаптационного периода в ДОУ, советы «Как быстрей привыкнуть к детскому саду?», «Игры с детьми дома». 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В период адаптации воспитатели группы придерживаются гибкого графика посещения ребенком детского сада. 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Исходя из изложенного, можно сделать вывод, что в целом процесс адаптации в группах раннего возраста проходит успешно. Дети чувствуют себя раскованно, легко идут на контакты друг с другом, взрослыми, хорошо кушают, спят, легко расстаются с родителями – все это показатели успешной адаптации.</w:t>
      </w:r>
    </w:p>
    <w:p w:rsidR="008C0BB8" w:rsidRPr="008C1107" w:rsidRDefault="008C0BB8" w:rsidP="008C0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Таким образом, благодаря совместным скоординированным усилиям адаптация детей в группах детского сада прошла благополучно.</w:t>
      </w:r>
    </w:p>
    <w:p w:rsidR="008C0BB8" w:rsidRPr="008C1107" w:rsidRDefault="008C0BB8" w:rsidP="008C0BB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  <w:u w:val="single"/>
        </w:rPr>
        <w:t>Перспектива</w:t>
      </w:r>
      <w:r w:rsidRPr="008C1107">
        <w:rPr>
          <w:rFonts w:ascii="Times New Roman" w:hAnsi="Times New Roman"/>
          <w:sz w:val="26"/>
          <w:szCs w:val="26"/>
          <w:u w:val="single"/>
        </w:rPr>
        <w:t>:</w:t>
      </w:r>
      <w:r w:rsidRPr="008C1107">
        <w:rPr>
          <w:rFonts w:ascii="Times New Roman" w:hAnsi="Times New Roman"/>
          <w:b/>
          <w:sz w:val="26"/>
          <w:szCs w:val="26"/>
        </w:rPr>
        <w:t xml:space="preserve"> </w:t>
      </w:r>
      <w:r w:rsidRPr="008C1107">
        <w:rPr>
          <w:rFonts w:ascii="Times New Roman" w:hAnsi="Times New Roman"/>
          <w:sz w:val="26"/>
          <w:szCs w:val="26"/>
        </w:rPr>
        <w:t>перед нами встали следующие основные направления в работы на 2087г – 2019 учебный год</w:t>
      </w:r>
    </w:p>
    <w:p w:rsidR="008C0BB8" w:rsidRPr="008C1107" w:rsidRDefault="008C0BB8" w:rsidP="008C0BB8">
      <w:pPr>
        <w:pStyle w:val="12"/>
        <w:numPr>
          <w:ilvl w:val="0"/>
          <w:numId w:val="24"/>
        </w:numPr>
        <w:shd w:val="clear" w:color="auto" w:fill="FFFFFF"/>
        <w:tabs>
          <w:tab w:val="clear" w:pos="2167"/>
          <w:tab w:val="num" w:pos="851"/>
        </w:tabs>
        <w:snapToGrid/>
        <w:ind w:left="993" w:firstLine="0"/>
        <w:jc w:val="both"/>
        <w:rPr>
          <w:b w:val="0"/>
          <w:sz w:val="26"/>
          <w:szCs w:val="26"/>
        </w:rPr>
      </w:pPr>
      <w:r w:rsidRPr="008C1107">
        <w:rPr>
          <w:b w:val="0"/>
          <w:sz w:val="26"/>
          <w:szCs w:val="26"/>
        </w:rPr>
        <w:t>пересмотреть существующие подходы к оформлению уголков по сенсорике, включая изобразительную деятельность;</w:t>
      </w:r>
    </w:p>
    <w:p w:rsidR="008C0BB8" w:rsidRPr="008C1107" w:rsidRDefault="008C0BB8" w:rsidP="008C0BB8">
      <w:pPr>
        <w:pStyle w:val="12"/>
        <w:numPr>
          <w:ilvl w:val="0"/>
          <w:numId w:val="24"/>
        </w:numPr>
        <w:shd w:val="clear" w:color="auto" w:fill="FFFFFF"/>
        <w:tabs>
          <w:tab w:val="clear" w:pos="2167"/>
          <w:tab w:val="num" w:pos="851"/>
        </w:tabs>
        <w:snapToGrid/>
        <w:ind w:left="993" w:firstLine="0"/>
        <w:jc w:val="both"/>
        <w:rPr>
          <w:b w:val="0"/>
          <w:sz w:val="26"/>
          <w:szCs w:val="26"/>
        </w:rPr>
      </w:pPr>
      <w:r w:rsidRPr="008C1107">
        <w:rPr>
          <w:b w:val="0"/>
          <w:sz w:val="26"/>
          <w:szCs w:val="26"/>
        </w:rPr>
        <w:t>улучшить качество проведения занятий по речевому развитию;</w:t>
      </w:r>
    </w:p>
    <w:p w:rsidR="008C0BB8" w:rsidRPr="008C1107" w:rsidRDefault="008C0BB8" w:rsidP="008C0BB8">
      <w:pPr>
        <w:pStyle w:val="12"/>
        <w:numPr>
          <w:ilvl w:val="0"/>
          <w:numId w:val="24"/>
        </w:numPr>
        <w:shd w:val="clear" w:color="auto" w:fill="FFFFFF"/>
        <w:tabs>
          <w:tab w:val="clear" w:pos="2167"/>
          <w:tab w:val="num" w:pos="851"/>
        </w:tabs>
        <w:snapToGrid/>
        <w:ind w:left="993" w:firstLine="0"/>
        <w:jc w:val="both"/>
        <w:rPr>
          <w:b w:val="0"/>
          <w:sz w:val="26"/>
          <w:szCs w:val="26"/>
        </w:rPr>
      </w:pPr>
      <w:r w:rsidRPr="008C1107">
        <w:rPr>
          <w:b w:val="0"/>
          <w:sz w:val="26"/>
          <w:szCs w:val="26"/>
        </w:rPr>
        <w:t>систематически проводить индивидуальные занятия с детьми;</w:t>
      </w:r>
    </w:p>
    <w:p w:rsidR="008C0BB8" w:rsidRPr="008C1107" w:rsidRDefault="008C0BB8" w:rsidP="008C0BB8">
      <w:pPr>
        <w:pStyle w:val="12"/>
        <w:numPr>
          <w:ilvl w:val="0"/>
          <w:numId w:val="24"/>
        </w:numPr>
        <w:shd w:val="clear" w:color="auto" w:fill="FFFFFF"/>
        <w:tabs>
          <w:tab w:val="clear" w:pos="2167"/>
          <w:tab w:val="num" w:pos="851"/>
        </w:tabs>
        <w:snapToGrid/>
        <w:ind w:left="993" w:firstLine="0"/>
        <w:jc w:val="both"/>
        <w:rPr>
          <w:b w:val="0"/>
          <w:sz w:val="26"/>
          <w:szCs w:val="26"/>
        </w:rPr>
      </w:pPr>
      <w:r w:rsidRPr="008C1107">
        <w:rPr>
          <w:b w:val="0"/>
          <w:sz w:val="26"/>
          <w:szCs w:val="26"/>
        </w:rPr>
        <w:t>осуществление педагогического взаимодействия специалистов ДОУ с семьями в воспитанников.</w:t>
      </w:r>
    </w:p>
    <w:p w:rsidR="008C0BB8" w:rsidRPr="008C1107" w:rsidRDefault="008C0BB8" w:rsidP="008C0BB8">
      <w:pPr>
        <w:pStyle w:val="12"/>
        <w:shd w:val="clear" w:color="auto" w:fill="FFFFFF"/>
        <w:snapToGrid/>
        <w:ind w:left="993"/>
        <w:jc w:val="both"/>
        <w:rPr>
          <w:b w:val="0"/>
          <w:sz w:val="26"/>
          <w:szCs w:val="26"/>
        </w:rPr>
      </w:pPr>
    </w:p>
    <w:p w:rsidR="00927B7F" w:rsidRPr="008C1107" w:rsidRDefault="00927B7F" w:rsidP="00927B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7B7F" w:rsidRPr="008C1107" w:rsidRDefault="00927B7F" w:rsidP="00927B7F">
      <w:pPr>
        <w:pStyle w:val="aa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. Готовность детей к школьному обучению</w:t>
      </w:r>
    </w:p>
    <w:p w:rsidR="00927B7F" w:rsidRPr="008C1107" w:rsidRDefault="00927B7F" w:rsidP="00927B7F">
      <w:pPr>
        <w:pStyle w:val="aa"/>
        <w:spacing w:after="0" w:line="240" w:lineRule="auto"/>
        <w:ind w:left="1140"/>
        <w:rPr>
          <w:rFonts w:ascii="Times New Roman" w:hAnsi="Times New Roman"/>
          <w:b/>
          <w:i/>
          <w:sz w:val="26"/>
          <w:szCs w:val="26"/>
        </w:rPr>
      </w:pPr>
    </w:p>
    <w:p w:rsidR="00927B7F" w:rsidRPr="008C1107" w:rsidRDefault="00927B7F" w:rsidP="00927B7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В ходе проведенной первичной диагностики (сентябрь-октябрь 2017 г.) были выявлены дети с недостаточно сформированной готовностью к школьному обучению. Это дети, у которых низкий уровень развития логического мышления, внимания, не сформирована учебная мотивация, а также недостаточно развита произвольная регуляция деятельности.</w:t>
      </w:r>
    </w:p>
    <w:p w:rsidR="00927B7F" w:rsidRPr="008C1107" w:rsidRDefault="00927B7F" w:rsidP="00927B7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С этими детьми с ноября 2017 г по март 2018 г. проводилась групповая развивающая работа по развитию познавательных процессов, а также индивидуальная развивающая работа по развитию внимания, памяти, логического мышления и произвольной регуляции деятельности.</w:t>
      </w:r>
    </w:p>
    <w:p w:rsidR="00927B7F" w:rsidRPr="008C1107" w:rsidRDefault="00927B7F" w:rsidP="00927B7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Для коррекции и развития этих сторон психической деятельности были использованы следующие программы:</w:t>
      </w:r>
    </w:p>
    <w:p w:rsidR="00927B7F" w:rsidRPr="008C1107" w:rsidRDefault="00927B7F" w:rsidP="00927B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- в групповой работе программа Ю.В. Останковой «Система коррекционно-развивающих занятий по подготовке к школе», направленная на развитие познавательных процессов, коммуникативных и поведенческих навыков, мелкой моторики, а также на формирование эмоционально-положительного отношения к школе;</w:t>
      </w:r>
    </w:p>
    <w:p w:rsidR="00927B7F" w:rsidRPr="008C1107" w:rsidRDefault="00927B7F" w:rsidP="00927B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- в индивидуальной работе программа «Развитие интеллекта детей 5-7 лет» Е.О. Севостьяновой, направленная на развитие внимания, памяти, мышления и восприятия детей.</w:t>
      </w:r>
    </w:p>
    <w:p w:rsidR="00927B7F" w:rsidRPr="008C1107" w:rsidRDefault="00927B7F" w:rsidP="00927B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По результатам диагностики педагогам и родителям были даны рекомендации по подготовке к школьному обучению (консультации «Как подготовить ребенка к школе», родительское собрание «Психологическая готовность детей к школе»).</w:t>
      </w:r>
    </w:p>
    <w:p w:rsidR="00927B7F" w:rsidRPr="008C1107" w:rsidRDefault="00927B7F" w:rsidP="00927B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После проведения развивающей работы, в мае 2018 г. была проведена повторная диагностика психологической готовности детей к школьному обучению (25 человек), с целью определения эффективности развивающей работы. </w:t>
      </w:r>
    </w:p>
    <w:p w:rsidR="00927B7F" w:rsidRPr="008C1107" w:rsidRDefault="00927B7F" w:rsidP="00927B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7B7F" w:rsidRPr="008C1107" w:rsidRDefault="00927B7F" w:rsidP="00927B7F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На основании проведенной повторной диагностики психологической готовности детей старшего дошкольного возраста к школьному обучению можно заключить следующее:</w:t>
      </w:r>
    </w:p>
    <w:p w:rsidR="00927B7F" w:rsidRPr="008C1107" w:rsidRDefault="00927B7F" w:rsidP="00927B7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уровень психологической готовности к школьному обучению повысился. Если в октябре 2017 г. детей с высоким уровнем готовности в мае 2018 их количество составило 12 %. Детей со средним уровнем готовности стало 76 % (в октябре 2017 г. было 68 %), а детей с низким уровнем – 12 % (в октябре 2017 г. было 20 %);</w:t>
      </w:r>
    </w:p>
    <w:p w:rsidR="00927B7F" w:rsidRPr="008C1107" w:rsidRDefault="00927B7F" w:rsidP="00927B7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Вывод:</w:t>
      </w:r>
    </w:p>
    <w:p w:rsidR="00927B7F" w:rsidRPr="008C1107" w:rsidRDefault="00927B7F" w:rsidP="00927B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По результатам диагностики можно сделать вывод, что основная часть детей готовы к школьному обучению. Они практически свободно пользуются мыслительными операциями такими как анализ и синтез, классификация и обобщение, способны организовывать свою деятельность исходя из ее условий и требований.</w:t>
      </w:r>
    </w:p>
    <w:p w:rsidR="00927B7F" w:rsidRPr="008C1107" w:rsidRDefault="00927B7F" w:rsidP="00927B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Однако несмотря на достаточно положительные результаты есть дети, которые недостаточно овладели некоторыми умениями. Родителям этих детей были даны рекомендации, которые представляли собой буклеты с подобранными </w:t>
      </w:r>
      <w:r w:rsidRPr="008C1107">
        <w:rPr>
          <w:rFonts w:ascii="Times New Roman" w:hAnsi="Times New Roman"/>
          <w:sz w:val="26"/>
          <w:szCs w:val="26"/>
        </w:rPr>
        <w:lastRenderedPageBreak/>
        <w:t>игровыми упражнениями, которые они могут использовать для совместной с ребёнком деятельности в свободное время.</w:t>
      </w:r>
    </w:p>
    <w:p w:rsidR="00927B7F" w:rsidRPr="008C1107" w:rsidRDefault="00927B7F" w:rsidP="00927B7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Перспектива на будущий учебный год:</w:t>
      </w:r>
    </w:p>
    <w:p w:rsidR="00927B7F" w:rsidRPr="008C1107" w:rsidRDefault="00927B7F" w:rsidP="00927B7F">
      <w:pPr>
        <w:pStyle w:val="aa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Разработать комплекс занятий, направленных на развитие произвольности, как одного из условий успешного школьного обучения.</w:t>
      </w:r>
    </w:p>
    <w:p w:rsidR="00927B7F" w:rsidRPr="008C1107" w:rsidRDefault="00927B7F" w:rsidP="00927B7F">
      <w:pPr>
        <w:pStyle w:val="aa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Провести цикл мероприятий для педагогов, расширяющих представления о готовности детей к школе, о методах и приемах работы со старшими дошкольниками в преддверии школы.</w:t>
      </w:r>
    </w:p>
    <w:p w:rsidR="008C0BB8" w:rsidRPr="008C1107" w:rsidRDefault="008C0BB8" w:rsidP="008C0BB8">
      <w:pPr>
        <w:pStyle w:val="12"/>
        <w:shd w:val="clear" w:color="auto" w:fill="FFFFFF"/>
        <w:snapToGrid/>
        <w:ind w:left="993"/>
        <w:jc w:val="both"/>
        <w:rPr>
          <w:b w:val="0"/>
          <w:sz w:val="26"/>
          <w:szCs w:val="26"/>
        </w:rPr>
      </w:pPr>
    </w:p>
    <w:p w:rsidR="00C82F0D" w:rsidRPr="008C1107" w:rsidRDefault="00C82F0D" w:rsidP="00C82F0D">
      <w:pPr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3.3. Развивающая предметно-пространственная среда</w:t>
      </w:r>
      <w:r w:rsidR="001D690A" w:rsidRPr="008C1107">
        <w:rPr>
          <w:rFonts w:ascii="Times New Roman" w:hAnsi="Times New Roman"/>
          <w:b/>
          <w:sz w:val="26"/>
          <w:szCs w:val="26"/>
        </w:rPr>
        <w:t xml:space="preserve"> ДОУ.</w:t>
      </w:r>
    </w:p>
    <w:p w:rsidR="001D690A" w:rsidRPr="008C1107" w:rsidRDefault="001D690A" w:rsidP="001D69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Развитие предметно-развивающей среды</w:t>
      </w:r>
    </w:p>
    <w:p w:rsidR="001D690A" w:rsidRPr="008C1107" w:rsidRDefault="001D690A" w:rsidP="0057422A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pacing w:val="-1"/>
          <w:sz w:val="26"/>
          <w:szCs w:val="26"/>
        </w:rPr>
      </w:pPr>
      <w:r w:rsidRPr="008C1107">
        <w:rPr>
          <w:rFonts w:ascii="Times New Roman" w:eastAsia="Calibri" w:hAnsi="Times New Roman"/>
          <w:sz w:val="26"/>
          <w:szCs w:val="26"/>
        </w:rPr>
        <w:t>Предметно - развивающая среда дошкольного учреждения оборудована с учетом возрастных особенностей детей, реализуемой  основной образовательной программой,  соответствует современным требованиям, санитарным нормам.</w:t>
      </w:r>
    </w:p>
    <w:p w:rsidR="001D690A" w:rsidRPr="008C1107" w:rsidRDefault="001D690A" w:rsidP="001D690A">
      <w:pPr>
        <w:shd w:val="clear" w:color="auto" w:fill="FFFFFF"/>
        <w:spacing w:after="0" w:line="240" w:lineRule="auto"/>
        <w:ind w:right="5" w:firstLine="115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pacing w:val="-1"/>
          <w:sz w:val="26"/>
          <w:szCs w:val="26"/>
        </w:rPr>
        <w:t xml:space="preserve">В </w:t>
      </w:r>
      <w:r w:rsidRPr="008C1107">
        <w:rPr>
          <w:rFonts w:ascii="Times New Roman" w:hAnsi="Times New Roman"/>
          <w:sz w:val="26"/>
          <w:szCs w:val="26"/>
        </w:rPr>
        <w:t>каждой возрастной группе создана своя предметно-развивающая среда, позволяющая эффективно реализовывать образовательную программу ДОУ.</w:t>
      </w:r>
    </w:p>
    <w:p w:rsidR="001D690A" w:rsidRPr="008C1107" w:rsidRDefault="001D690A" w:rsidP="0057422A">
      <w:pPr>
        <w:shd w:val="clear" w:color="auto" w:fill="FFFFFF"/>
        <w:spacing w:after="0" w:line="240" w:lineRule="auto"/>
        <w:ind w:firstLine="115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eastAsia="Calibri" w:hAnsi="Times New Roman"/>
          <w:b/>
          <w:sz w:val="26"/>
          <w:szCs w:val="26"/>
        </w:rPr>
        <w:t>Характеристика информационно-методического обеспечения ДОУ, в том числе</w:t>
      </w:r>
      <w:r w:rsidRPr="008C1107">
        <w:rPr>
          <w:rFonts w:ascii="Times New Roman" w:eastAsia="Calibri" w:hAnsi="Times New Roman"/>
          <w:sz w:val="26"/>
          <w:szCs w:val="26"/>
        </w:rPr>
        <w:t xml:space="preserve">: </w:t>
      </w:r>
    </w:p>
    <w:p w:rsidR="001D690A" w:rsidRPr="008C1107" w:rsidRDefault="001D690A" w:rsidP="001D690A">
      <w:pPr>
        <w:spacing w:after="0"/>
        <w:rPr>
          <w:rFonts w:ascii="Times New Roman" w:eastAsia="Calibri" w:hAnsi="Times New Roman"/>
          <w:sz w:val="26"/>
          <w:szCs w:val="26"/>
        </w:rPr>
      </w:pPr>
      <w:r w:rsidRPr="008C1107">
        <w:rPr>
          <w:rFonts w:ascii="Times New Roman" w:eastAsia="Calibri" w:hAnsi="Times New Roman"/>
          <w:sz w:val="26"/>
          <w:szCs w:val="26"/>
        </w:rPr>
        <w:t>Методическое  обеспечение педагогического процесса на должном уровне, имеется всё необходимое: полный набор библиотеки образовательной программы, наглядный иллюстративный материал к занятиям  в достаточном количестве. Приобретены  дидактические игры, различной направленности, дидактические пособия для организации непосредственной образовательной деятельности.</w:t>
      </w:r>
    </w:p>
    <w:p w:rsidR="001D690A" w:rsidRPr="008C1107" w:rsidRDefault="001D690A" w:rsidP="001D690A">
      <w:pPr>
        <w:spacing w:after="0"/>
        <w:rPr>
          <w:rFonts w:ascii="Times New Roman" w:eastAsia="Calibri" w:hAnsi="Times New Roman"/>
          <w:sz w:val="26"/>
          <w:szCs w:val="26"/>
        </w:rPr>
      </w:pPr>
      <w:r w:rsidRPr="008C1107">
        <w:rPr>
          <w:rFonts w:ascii="Times New Roman" w:eastAsia="Calibri" w:hAnsi="Times New Roman"/>
          <w:sz w:val="26"/>
          <w:szCs w:val="26"/>
        </w:rPr>
        <w:t>Педагоги дошкольного учреждения создают условия для благоприятного, комфортного пребывания ребенка в детском саду. Предметно - развивающая среда дошкольного учреждения оборудована с учетом возрастных особенностей детей, реализуемой  основной образовательной программой,  соответствует современным требованиям, санитарным нормам. Дошкольное учреждение оснащено оборудованием по всем видам деятельности:</w:t>
      </w:r>
    </w:p>
    <w:p w:rsidR="001D690A" w:rsidRPr="008C1107" w:rsidRDefault="001D690A" w:rsidP="001D690A">
      <w:pPr>
        <w:spacing w:after="0" w:line="240" w:lineRule="auto"/>
        <w:ind w:left="720" w:hanging="360"/>
        <w:outlineLvl w:val="5"/>
        <w:rPr>
          <w:rFonts w:ascii="Times New Roman" w:eastAsia="Calibri" w:hAnsi="Times New Roman"/>
          <w:sz w:val="26"/>
          <w:szCs w:val="26"/>
        </w:rPr>
      </w:pPr>
      <w:r w:rsidRPr="008C1107">
        <w:rPr>
          <w:rFonts w:ascii="Times New Roman" w:eastAsia="Calibri" w:hAnsi="Times New Roman"/>
          <w:sz w:val="26"/>
          <w:szCs w:val="26"/>
        </w:rPr>
        <w:t xml:space="preserve">• физкультурно-оздоровительная работа: физкультурные уголки в группах; спортивная площадка; прогулочные участки с безопасными малыми формами. </w:t>
      </w:r>
    </w:p>
    <w:p w:rsidR="001D690A" w:rsidRPr="008C1107" w:rsidRDefault="001D690A" w:rsidP="001D690A">
      <w:pPr>
        <w:spacing w:after="0" w:line="240" w:lineRule="auto"/>
        <w:ind w:left="720" w:hanging="360"/>
        <w:outlineLvl w:val="5"/>
        <w:rPr>
          <w:rFonts w:ascii="Times New Roman" w:eastAsia="Calibri" w:hAnsi="Times New Roman"/>
          <w:b/>
          <w:bCs/>
          <w:sz w:val="26"/>
          <w:szCs w:val="26"/>
        </w:rPr>
      </w:pPr>
      <w:r w:rsidRPr="008C1107">
        <w:rPr>
          <w:rFonts w:ascii="Times New Roman" w:eastAsia="Calibri" w:hAnsi="Times New Roman"/>
          <w:sz w:val="26"/>
          <w:szCs w:val="26"/>
        </w:rPr>
        <w:t>• познавательно-речевое развитие: в группах — центры, стимулирующие познавательную активность детей, книжные уголки, элементарное оборудование для детского экспериментирования, «Уголки уединения».</w:t>
      </w:r>
    </w:p>
    <w:p w:rsidR="001D690A" w:rsidRPr="008C1107" w:rsidRDefault="001D690A" w:rsidP="001D690A">
      <w:pPr>
        <w:spacing w:after="0" w:line="240" w:lineRule="auto"/>
        <w:ind w:left="720" w:hanging="360"/>
        <w:outlineLvl w:val="5"/>
        <w:rPr>
          <w:rFonts w:ascii="Times New Roman" w:eastAsia="Calibri" w:hAnsi="Times New Roman"/>
          <w:sz w:val="26"/>
          <w:szCs w:val="26"/>
        </w:rPr>
      </w:pPr>
      <w:r w:rsidRPr="008C1107">
        <w:rPr>
          <w:rFonts w:ascii="Times New Roman" w:eastAsia="Calibri" w:hAnsi="Times New Roman"/>
          <w:sz w:val="26"/>
          <w:szCs w:val="26"/>
        </w:rPr>
        <w:t>• художественно-эстетическое развитие: уголки творчества в каждой возрастной группе.</w:t>
      </w:r>
    </w:p>
    <w:p w:rsidR="001D690A" w:rsidRPr="008C1107" w:rsidRDefault="001D690A" w:rsidP="001D690A">
      <w:pPr>
        <w:spacing w:after="0" w:line="240" w:lineRule="auto"/>
        <w:ind w:left="720" w:hanging="360"/>
        <w:outlineLvl w:val="5"/>
        <w:rPr>
          <w:rFonts w:ascii="Times New Roman" w:eastAsia="Calibri" w:hAnsi="Times New Roman"/>
          <w:b/>
          <w:bCs/>
          <w:sz w:val="26"/>
          <w:szCs w:val="26"/>
        </w:rPr>
      </w:pPr>
      <w:r w:rsidRPr="008C1107">
        <w:rPr>
          <w:rFonts w:ascii="Times New Roman" w:eastAsia="Calibri" w:hAnsi="Times New Roman"/>
          <w:sz w:val="26"/>
          <w:szCs w:val="26"/>
        </w:rPr>
        <w:t>В группах оформлены элементы индивидуализации: «Здравствуйте, я пришел», «Мое настроение», «Доска выбора», индивидуальные выставки творческих работ, мини коллекции.</w:t>
      </w:r>
    </w:p>
    <w:p w:rsidR="001D690A" w:rsidRPr="008C1107" w:rsidRDefault="001D690A" w:rsidP="0057422A">
      <w:pPr>
        <w:spacing w:after="0" w:line="240" w:lineRule="auto"/>
        <w:ind w:firstLine="360"/>
        <w:outlineLvl w:val="5"/>
        <w:rPr>
          <w:rFonts w:ascii="Times New Roman" w:eastAsia="Calibri" w:hAnsi="Times New Roman"/>
          <w:b/>
          <w:bCs/>
          <w:sz w:val="26"/>
          <w:szCs w:val="26"/>
        </w:rPr>
      </w:pPr>
      <w:r w:rsidRPr="008C1107">
        <w:rPr>
          <w:rFonts w:ascii="Times New Roman" w:eastAsia="Calibri" w:hAnsi="Times New Roman"/>
          <w:sz w:val="26"/>
          <w:szCs w:val="26"/>
        </w:rPr>
        <w:t>Все помещения обеспечены учебными материалами, наглядными пособиями. Для повышения профессиональной подготовки педагогов МБДОУ функционирует методический кабинет. Материалы кабинета используются воспитателями для самообразования, организации образовательного</w:t>
      </w:r>
      <w:r w:rsidRPr="008C1107"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  <w:r w:rsidRPr="008C1107">
        <w:rPr>
          <w:rFonts w:ascii="Times New Roman" w:eastAsia="Calibri" w:hAnsi="Times New Roman"/>
          <w:sz w:val="26"/>
          <w:szCs w:val="26"/>
        </w:rPr>
        <w:t>процесса  с детьми.</w:t>
      </w:r>
    </w:p>
    <w:p w:rsidR="001D690A" w:rsidRPr="008C1107" w:rsidRDefault="001D690A" w:rsidP="001D690A">
      <w:pPr>
        <w:spacing w:after="0" w:line="240" w:lineRule="auto"/>
        <w:outlineLvl w:val="5"/>
        <w:rPr>
          <w:rFonts w:ascii="Times New Roman" w:eastAsia="Calibri" w:hAnsi="Times New Roman"/>
          <w:sz w:val="26"/>
          <w:szCs w:val="26"/>
        </w:rPr>
      </w:pPr>
      <w:r w:rsidRPr="008C1107">
        <w:rPr>
          <w:rFonts w:ascii="Times New Roman" w:eastAsia="Calibri" w:hAnsi="Times New Roman"/>
          <w:sz w:val="26"/>
          <w:szCs w:val="26"/>
        </w:rPr>
        <w:lastRenderedPageBreak/>
        <w:t xml:space="preserve">Все площади выше перечисленных помещений ДОУ используются по максимальной нагрузке для развития детей на основе приоритетного направления, запросов родителей, технических возможностей ДОУ. </w:t>
      </w:r>
    </w:p>
    <w:p w:rsidR="001D690A" w:rsidRPr="008C1107" w:rsidRDefault="001D690A" w:rsidP="001D690A">
      <w:p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  <w:u w:val="single"/>
        </w:rPr>
      </w:pPr>
      <w:r w:rsidRPr="008C1107">
        <w:rPr>
          <w:rFonts w:ascii="Times New Roman" w:hAnsi="Times New Roman"/>
          <w:sz w:val="26"/>
          <w:szCs w:val="26"/>
          <w:u w:val="single"/>
        </w:rPr>
        <w:t>За прошедший год:</w:t>
      </w:r>
    </w:p>
    <w:p w:rsidR="001D690A" w:rsidRPr="008C1107" w:rsidRDefault="001D690A" w:rsidP="001D690A">
      <w:pPr>
        <w:numPr>
          <w:ilvl w:val="0"/>
          <w:numId w:val="31"/>
        </w:numPr>
        <w:spacing w:after="0" w:line="240" w:lineRule="auto"/>
        <w:ind w:hanging="574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в группах обогатилось содержание уголков;</w:t>
      </w:r>
    </w:p>
    <w:p w:rsidR="001D690A" w:rsidRPr="008C1107" w:rsidRDefault="001D690A" w:rsidP="001D690A">
      <w:pPr>
        <w:numPr>
          <w:ilvl w:val="0"/>
          <w:numId w:val="31"/>
        </w:numPr>
        <w:spacing w:after="0" w:line="240" w:lineRule="auto"/>
        <w:ind w:hanging="574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обновились дидактические игры, пополнилось оборудование для сюжетно – ролевых игр;</w:t>
      </w:r>
    </w:p>
    <w:p w:rsidR="001D690A" w:rsidRPr="008C1107" w:rsidRDefault="001D690A" w:rsidP="001D690A">
      <w:pPr>
        <w:numPr>
          <w:ilvl w:val="0"/>
          <w:numId w:val="31"/>
        </w:numPr>
        <w:spacing w:after="0" w:line="240" w:lineRule="auto"/>
        <w:ind w:hanging="574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пополнился наглядный материал для образовательного процесса.</w:t>
      </w:r>
    </w:p>
    <w:p w:rsidR="001D690A" w:rsidRPr="008C1107" w:rsidRDefault="001D690A" w:rsidP="001D69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 xml:space="preserve">Имеются различные традиционные и нетрадиционные пособия, оборудование, материалы. В ДОУ есть необходимая художественная, детская, методическая литература, периодические издания, приобретается методическая литература, наглядные материалы. </w:t>
      </w:r>
    </w:p>
    <w:p w:rsidR="001D690A" w:rsidRPr="008C1107" w:rsidRDefault="001D690A" w:rsidP="005742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 xml:space="preserve"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- как групповых комнат, так и помещений ДОУ в целом. </w:t>
      </w:r>
    </w:p>
    <w:p w:rsidR="001D690A" w:rsidRPr="008C1107" w:rsidRDefault="001D690A" w:rsidP="005742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>Имеются технические средства обучения: телевизор, музыкальный центр, магнитофоны, интерактивная доска, компьютеры, принтеры, принтер-сканер-копир, брошюратор, ламинатор, мультимедийнное оборудование, веб-камера.</w:t>
      </w:r>
    </w:p>
    <w:p w:rsidR="001D690A" w:rsidRPr="008C1107" w:rsidRDefault="001D690A" w:rsidP="001D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 xml:space="preserve">Дошкольное учреждение использует ИКТ в образовательном процессе: </w:t>
      </w:r>
    </w:p>
    <w:p w:rsidR="001D690A" w:rsidRPr="008C1107" w:rsidRDefault="001D690A" w:rsidP="001D690A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 xml:space="preserve">для оформления стендов; </w:t>
      </w:r>
    </w:p>
    <w:p w:rsidR="001D690A" w:rsidRPr="008C1107" w:rsidRDefault="001D690A" w:rsidP="001D690A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 xml:space="preserve">для оформления дидактического материала; </w:t>
      </w:r>
    </w:p>
    <w:p w:rsidR="001D690A" w:rsidRPr="008C1107" w:rsidRDefault="001D690A" w:rsidP="001D690A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 xml:space="preserve">для повышения самообразования педагогов; </w:t>
      </w:r>
    </w:p>
    <w:p w:rsidR="001D690A" w:rsidRPr="008C1107" w:rsidRDefault="001D690A" w:rsidP="001D690A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 xml:space="preserve">для демонстрации наглядных материалов в целях более яркого восприятия информации и для практических заданий детям </w:t>
      </w:r>
    </w:p>
    <w:p w:rsidR="001D690A" w:rsidRPr="008C1107" w:rsidRDefault="001D690A" w:rsidP="001D690A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 xml:space="preserve">для создания различных наглядных материалов, в том числе авторских в образовательном процессе (видеозаписи DVD, мультимедийные презентации, авторские пособия по различным темам комплексно-тематического планирования); </w:t>
      </w:r>
    </w:p>
    <w:p w:rsidR="001D690A" w:rsidRPr="008C1107" w:rsidRDefault="001D690A" w:rsidP="001D690A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 xml:space="preserve">в работе с родителями, презентации своей работы; </w:t>
      </w:r>
    </w:p>
    <w:p w:rsidR="001D690A" w:rsidRPr="008C1107" w:rsidRDefault="001D690A" w:rsidP="001D690A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 xml:space="preserve">для распространения педагогического опыта и изучения опыта на федеральном уровне и для участия в вебинарах. </w:t>
      </w:r>
    </w:p>
    <w:p w:rsidR="001D690A" w:rsidRPr="008C1107" w:rsidRDefault="001D690A" w:rsidP="0057422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 xml:space="preserve">В ДОУ имеется выход в Интернет через Ростелеком. Есть </w:t>
      </w:r>
      <w:r w:rsidRPr="008C1107">
        <w:rPr>
          <w:rFonts w:ascii="Times New Roman" w:hAnsi="Times New Roman"/>
          <w:b/>
          <w:color w:val="000000"/>
          <w:sz w:val="26"/>
          <w:szCs w:val="26"/>
        </w:rPr>
        <w:t>электронная почта,</w:t>
      </w:r>
      <w:r w:rsidRPr="008C11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1107">
        <w:rPr>
          <w:rFonts w:ascii="Times New Roman" w:hAnsi="Times New Roman"/>
          <w:b/>
          <w:color w:val="000000"/>
          <w:sz w:val="26"/>
          <w:szCs w:val="26"/>
        </w:rPr>
        <w:t>функционирует официальный са</w:t>
      </w:r>
      <w:r w:rsidRPr="008C1107">
        <w:rPr>
          <w:rFonts w:ascii="Times New Roman" w:hAnsi="Times New Roman"/>
          <w:color w:val="000000"/>
          <w:sz w:val="26"/>
          <w:szCs w:val="26"/>
        </w:rPr>
        <w:t>йт (</w:t>
      </w:r>
      <w:hyperlink r:id="rId10" w:history="1">
        <w:r w:rsidRPr="008C1107">
          <w:rPr>
            <w:rStyle w:val="ab"/>
            <w:rFonts w:ascii="Times New Roman" w:hAnsi="Times New Roman"/>
            <w:sz w:val="26"/>
            <w:szCs w:val="26"/>
          </w:rPr>
          <w:t>http://www.dou38.ru/bratsk-ds88/</w:t>
        </w:r>
      </w:hyperlink>
      <w:r w:rsidRPr="008C1107">
        <w:rPr>
          <w:rFonts w:ascii="Times New Roman" w:hAnsi="Times New Roman"/>
          <w:sz w:val="26"/>
          <w:szCs w:val="26"/>
        </w:rPr>
        <w:t xml:space="preserve"> </w:t>
      </w:r>
      <w:r w:rsidRPr="008C1107">
        <w:rPr>
          <w:rFonts w:ascii="Times New Roman" w:hAnsi="Times New Roman"/>
          <w:b/>
          <w:bCs/>
          <w:color w:val="000000"/>
          <w:sz w:val="26"/>
          <w:szCs w:val="26"/>
        </w:rPr>
        <w:t>).</w:t>
      </w:r>
      <w:r w:rsidRPr="008C1107">
        <w:rPr>
          <w:rFonts w:ascii="Times New Roman" w:hAnsi="Times New Roman"/>
          <w:color w:val="000000"/>
          <w:sz w:val="26"/>
          <w:szCs w:val="26"/>
        </w:rPr>
        <w:t xml:space="preserve"> На сайте размещена вся необходимая информация, содержание и перечень которой регламентируется законом РФ «Об образовании» и иными законодательными актами в сфере образования. </w:t>
      </w:r>
    </w:p>
    <w:p w:rsidR="001D690A" w:rsidRPr="008C1107" w:rsidRDefault="001D690A" w:rsidP="001D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 xml:space="preserve">Группы постепенно пополняются современным игровым оборудованием. </w:t>
      </w:r>
      <w:r w:rsidRPr="008C1107">
        <w:rPr>
          <w:rFonts w:ascii="Times New Roman" w:hAnsi="Times New Roman"/>
          <w:sz w:val="26"/>
          <w:szCs w:val="26"/>
        </w:rPr>
        <w:t>Имеются разнообразные игры и пособия в соответствии с темами комплексно-тематического планирования.</w:t>
      </w:r>
    </w:p>
    <w:p w:rsidR="001D690A" w:rsidRPr="008C1107" w:rsidRDefault="001D690A" w:rsidP="001D69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  <w:u w:val="single"/>
        </w:rPr>
        <w:t>Вывод</w:t>
      </w:r>
      <w:r w:rsidRPr="008C1107">
        <w:rPr>
          <w:rFonts w:ascii="Times New Roman" w:hAnsi="Times New Roman"/>
          <w:sz w:val="26"/>
          <w:szCs w:val="26"/>
        </w:rPr>
        <w:t>: Анализируя развитие материально-технической базы и предметно развивающей среды МБДОУ за 2017 – 2018 г., следует отметить, что обогатилось их содержание, что повлияло на повышение качества работы.</w:t>
      </w:r>
    </w:p>
    <w:p w:rsidR="001D690A" w:rsidRPr="008C1107" w:rsidRDefault="001D690A" w:rsidP="001D690A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  <w:u w:val="single"/>
        </w:rPr>
        <w:t>Перспектива</w:t>
      </w:r>
      <w:r w:rsidRPr="008C1107">
        <w:rPr>
          <w:rFonts w:ascii="Times New Roman" w:hAnsi="Times New Roman"/>
          <w:b/>
          <w:sz w:val="26"/>
          <w:szCs w:val="26"/>
        </w:rPr>
        <w:t>:</w:t>
      </w:r>
    </w:p>
    <w:p w:rsidR="001D690A" w:rsidRPr="008C1107" w:rsidRDefault="001D690A" w:rsidP="001D690A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 xml:space="preserve"> </w:t>
      </w:r>
      <w:r w:rsidRPr="008C1107">
        <w:rPr>
          <w:rStyle w:val="FontStyle13"/>
          <w:sz w:val="26"/>
          <w:szCs w:val="26"/>
        </w:rPr>
        <w:t>Совершенствовать работу по созданию</w:t>
      </w:r>
      <w:r w:rsidRPr="008C1107">
        <w:rPr>
          <w:rFonts w:ascii="Times New Roman" w:eastAsia="Calibri" w:hAnsi="Times New Roman"/>
          <w:sz w:val="26"/>
          <w:szCs w:val="26"/>
        </w:rPr>
        <w:t xml:space="preserve"> предметной развивающей среды, обеспечивающий реализацию основной общеобразовательной программы </w:t>
      </w:r>
      <w:r w:rsidRPr="008C1107">
        <w:rPr>
          <w:rFonts w:ascii="Times New Roman" w:eastAsia="Calibri" w:hAnsi="Times New Roman"/>
          <w:sz w:val="26"/>
          <w:szCs w:val="26"/>
        </w:rPr>
        <w:lastRenderedPageBreak/>
        <w:t xml:space="preserve">дошкольного образования и отвечающую </w:t>
      </w:r>
      <w:r w:rsidRPr="008C1107">
        <w:rPr>
          <w:rFonts w:ascii="Times New Roman" w:hAnsi="Times New Roman"/>
          <w:sz w:val="26"/>
          <w:szCs w:val="26"/>
        </w:rPr>
        <w:t xml:space="preserve">Федеральным государственным образовательным требованиям. </w:t>
      </w:r>
      <w:r w:rsidRPr="008C1107">
        <w:rPr>
          <w:rFonts w:ascii="Times New Roman" w:eastAsia="Calibri" w:hAnsi="Times New Roman"/>
          <w:sz w:val="26"/>
          <w:szCs w:val="26"/>
        </w:rPr>
        <w:t xml:space="preserve"> </w:t>
      </w:r>
    </w:p>
    <w:p w:rsidR="001D690A" w:rsidRPr="008C1107" w:rsidRDefault="001D690A" w:rsidP="001D690A">
      <w:pPr>
        <w:numPr>
          <w:ilvl w:val="0"/>
          <w:numId w:val="32"/>
        </w:numPr>
        <w:tabs>
          <w:tab w:val="clear" w:pos="2480"/>
          <w:tab w:val="num" w:pos="851"/>
        </w:tabs>
        <w:spacing w:after="0" w:line="240" w:lineRule="auto"/>
        <w:ind w:left="1980" w:hanging="1413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Приобрести необходимый инвентарь для прогулок.</w:t>
      </w:r>
    </w:p>
    <w:p w:rsidR="001D690A" w:rsidRPr="008C1107" w:rsidRDefault="001D690A" w:rsidP="001D690A">
      <w:pPr>
        <w:numPr>
          <w:ilvl w:val="0"/>
          <w:numId w:val="32"/>
        </w:numPr>
        <w:tabs>
          <w:tab w:val="clear" w:pos="248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Обогатить предметно – развивающую среду в группах по игровой деятельности детей.</w:t>
      </w:r>
    </w:p>
    <w:p w:rsidR="001D690A" w:rsidRPr="008C1107" w:rsidRDefault="001D690A" w:rsidP="001D690A">
      <w:pPr>
        <w:numPr>
          <w:ilvl w:val="0"/>
          <w:numId w:val="32"/>
        </w:numPr>
        <w:tabs>
          <w:tab w:val="clear" w:pos="248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Продолжить вносить элементы индивидуализации в развивающую предметно-пространственную среду. </w:t>
      </w:r>
    </w:p>
    <w:p w:rsidR="001D690A" w:rsidRPr="008C1107" w:rsidRDefault="001D690A" w:rsidP="001D690A">
      <w:pPr>
        <w:widowControl w:val="0"/>
        <w:numPr>
          <w:ilvl w:val="0"/>
          <w:numId w:val="32"/>
        </w:numPr>
        <w:shd w:val="clear" w:color="auto" w:fill="FFFFFF"/>
        <w:tabs>
          <w:tab w:val="clear" w:pos="2480"/>
          <w:tab w:val="num" w:pos="851"/>
        </w:tabs>
        <w:autoSpaceDE w:val="0"/>
        <w:autoSpaceDN w:val="0"/>
        <w:adjustRightInd w:val="0"/>
        <w:spacing w:after="0" w:line="240" w:lineRule="auto"/>
        <w:ind w:left="851" w:hanging="279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Создать  физкультурно-игровую,  предметно-пространственную среду, способствующую сохранению и укреплению здоровья детей - Необходимо обновить группы физкультурным оборудованием, мячами, атрибутами для спортивных игр.</w:t>
      </w:r>
    </w:p>
    <w:p w:rsidR="001D690A" w:rsidRPr="008C1107" w:rsidRDefault="001D690A" w:rsidP="001D690A">
      <w:pPr>
        <w:numPr>
          <w:ilvl w:val="0"/>
          <w:numId w:val="32"/>
        </w:numPr>
        <w:tabs>
          <w:tab w:val="clear" w:pos="248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Продолжить работу по созданию благоприятно – комфортных условий пребывания детей в детском саду.</w:t>
      </w:r>
    </w:p>
    <w:p w:rsidR="001D690A" w:rsidRPr="008C1107" w:rsidRDefault="001D690A" w:rsidP="001D690A">
      <w:pPr>
        <w:spacing w:after="0" w:line="240" w:lineRule="auto"/>
        <w:ind w:left="1440" w:hanging="993"/>
        <w:jc w:val="both"/>
        <w:rPr>
          <w:rFonts w:ascii="Times New Roman" w:hAnsi="Times New Roman"/>
          <w:sz w:val="26"/>
          <w:szCs w:val="26"/>
        </w:rPr>
      </w:pPr>
    </w:p>
    <w:p w:rsidR="00C82F0D" w:rsidRPr="0057422A" w:rsidRDefault="00C82F0D" w:rsidP="00C82F0D">
      <w:pPr>
        <w:jc w:val="both"/>
        <w:rPr>
          <w:rFonts w:ascii="Times New Roman" w:hAnsi="Times New Roman"/>
          <w:b/>
          <w:sz w:val="26"/>
          <w:szCs w:val="26"/>
        </w:rPr>
      </w:pPr>
      <w:r w:rsidRPr="0057422A">
        <w:rPr>
          <w:rFonts w:ascii="Times New Roman" w:hAnsi="Times New Roman"/>
          <w:b/>
          <w:sz w:val="26"/>
          <w:szCs w:val="26"/>
        </w:rPr>
        <w:t>3.4. Материально-технические условия</w:t>
      </w:r>
    </w:p>
    <w:p w:rsidR="00C82F0D" w:rsidRPr="008C1107" w:rsidRDefault="00C82F0D" w:rsidP="0057422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В дошкольном учреждении созданы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</w:t>
      </w:r>
      <w:r w:rsidR="00BB369B" w:rsidRPr="008C1107">
        <w:rPr>
          <w:rFonts w:ascii="Times New Roman" w:hAnsi="Times New Roman"/>
          <w:sz w:val="26"/>
          <w:szCs w:val="26"/>
        </w:rPr>
        <w:t>реждения. Работа всех сотрудников</w:t>
      </w:r>
      <w:r w:rsidRPr="008C1107">
        <w:rPr>
          <w:rFonts w:ascii="Times New Roman" w:hAnsi="Times New Roman"/>
          <w:sz w:val="26"/>
          <w:szCs w:val="26"/>
        </w:rPr>
        <w:t xml:space="preserve"> направлена на создание комфорта, уюта, положительного эмоционального климата воспитанников. В соответствии с основной общеобразовательной программой дошкольного образования, с целью ее реализации, с учетом возрастных особенностей детей создана материально-техническая база. Материально – техническое обеспечение, оснащение образовательного процесса и развивающая среда детского сада находится на достаточном уровне в соответствии с ФГОС ДО и соответствует всем требованиям СанПиН. Центральное отопление, водоснабжение, канализация, сантехническое оборудование в удовлетворительном состоянии. Здание оборудовано приборами учета потребления воды, электрической энергии, тепла. Тепловой режим в ДОУ соблюдается. Учреждение обеспечено необходимыми помещениями в соответствии с санитарными </w:t>
      </w:r>
      <w:r w:rsidR="00BB2ACC" w:rsidRPr="008C1107">
        <w:rPr>
          <w:rFonts w:ascii="Times New Roman" w:hAnsi="Times New Roman"/>
          <w:sz w:val="26"/>
          <w:szCs w:val="26"/>
        </w:rPr>
        <w:t>требованиями; необходимой мебелью</w:t>
      </w:r>
      <w:r w:rsidRPr="008C1107">
        <w:rPr>
          <w:rFonts w:ascii="Times New Roman" w:hAnsi="Times New Roman"/>
          <w:sz w:val="26"/>
          <w:szCs w:val="26"/>
        </w:rPr>
        <w:t xml:space="preserve"> для данного числа воспитанников. В целях безопасной работы детский сад оснащен тревожной кнопкой «Рубеж» с выходом на пульт дежурного</w:t>
      </w:r>
      <w:r w:rsidR="00BB369B" w:rsidRPr="008C1107">
        <w:rPr>
          <w:rFonts w:ascii="Times New Roman" w:hAnsi="Times New Roman"/>
          <w:sz w:val="26"/>
          <w:szCs w:val="26"/>
        </w:rPr>
        <w:t>,</w:t>
      </w:r>
      <w:r w:rsidR="008D2D0C" w:rsidRPr="008C1107">
        <w:rPr>
          <w:rFonts w:ascii="Times New Roman" w:hAnsi="Times New Roman"/>
          <w:sz w:val="26"/>
          <w:szCs w:val="26"/>
        </w:rPr>
        <w:t xml:space="preserve"> </w:t>
      </w:r>
      <w:r w:rsidR="00BB369B" w:rsidRPr="008C1107">
        <w:rPr>
          <w:rFonts w:ascii="Times New Roman" w:hAnsi="Times New Roman"/>
          <w:sz w:val="26"/>
          <w:szCs w:val="26"/>
        </w:rPr>
        <w:t>камерами наружного и внутреннего наблюдения</w:t>
      </w:r>
      <w:r w:rsidRPr="008C1107">
        <w:rPr>
          <w:rFonts w:ascii="Times New Roman" w:hAnsi="Times New Roman"/>
          <w:sz w:val="26"/>
          <w:szCs w:val="26"/>
        </w:rPr>
        <w:t>. Территория ДОУ имеет наружное ос</w:t>
      </w:r>
      <w:r w:rsidR="002A4BC4" w:rsidRPr="008C1107">
        <w:rPr>
          <w:rFonts w:ascii="Times New Roman" w:hAnsi="Times New Roman"/>
          <w:sz w:val="26"/>
          <w:szCs w:val="26"/>
        </w:rPr>
        <w:t>вещение, ограждена забором</w:t>
      </w:r>
      <w:r w:rsidR="004F3E7A" w:rsidRPr="008C1107">
        <w:rPr>
          <w:rFonts w:ascii="Times New Roman" w:hAnsi="Times New Roman"/>
          <w:sz w:val="26"/>
          <w:szCs w:val="26"/>
        </w:rPr>
        <w:t xml:space="preserve"> из сетки рабицы</w:t>
      </w:r>
      <w:r w:rsidR="002A4BC4" w:rsidRPr="008C1107">
        <w:rPr>
          <w:rFonts w:ascii="Times New Roman" w:hAnsi="Times New Roman"/>
          <w:sz w:val="26"/>
          <w:szCs w:val="26"/>
        </w:rPr>
        <w:t>. Ограждение ДОУ в хорошем состоянии</w:t>
      </w:r>
      <w:r w:rsidRPr="008C1107">
        <w:rPr>
          <w:rFonts w:ascii="Times New Roman" w:hAnsi="Times New Roman"/>
          <w:sz w:val="26"/>
          <w:szCs w:val="26"/>
        </w:rPr>
        <w:t>. Дошкольное учреждение располагает всеми необходимыми функциональными помещениями для организации образовательной деятельности. Все имеющиеся помещения и площади максимально используются в педагогическом процессе. Предметно-развивающая среда групп ежегодно пополняется новым игровым оборудованием. Размещение пособий, игрушек в доступном месте в</w:t>
      </w:r>
      <w:r w:rsidR="004F3E7A" w:rsidRPr="008C1107">
        <w:rPr>
          <w:rFonts w:ascii="Times New Roman" w:hAnsi="Times New Roman"/>
          <w:sz w:val="26"/>
          <w:szCs w:val="26"/>
        </w:rPr>
        <w:t xml:space="preserve"> соответствии с ростом детей, соблюдаются принципы</w:t>
      </w:r>
      <w:r w:rsidRPr="008C1107">
        <w:rPr>
          <w:rFonts w:ascii="Times New Roman" w:hAnsi="Times New Roman"/>
          <w:sz w:val="26"/>
          <w:szCs w:val="26"/>
        </w:rPr>
        <w:t xml:space="preserve"> построения развива</w:t>
      </w:r>
      <w:r w:rsidR="004F3E7A" w:rsidRPr="008C1107">
        <w:rPr>
          <w:rFonts w:ascii="Times New Roman" w:hAnsi="Times New Roman"/>
          <w:sz w:val="26"/>
          <w:szCs w:val="26"/>
        </w:rPr>
        <w:t>ющей среды: полифункциональность, вариативность, трансформируемость</w:t>
      </w:r>
      <w:r w:rsidRPr="008C1107">
        <w:rPr>
          <w:rFonts w:ascii="Times New Roman" w:hAnsi="Times New Roman"/>
          <w:sz w:val="26"/>
          <w:szCs w:val="26"/>
        </w:rPr>
        <w:t>, - все это способствует реализации общеобразовательной программы, ФГОС. Дошкольное учреждение располагает техническими сред</w:t>
      </w:r>
      <w:r w:rsidR="004F3E7A" w:rsidRPr="008C1107">
        <w:rPr>
          <w:rFonts w:ascii="Times New Roman" w:hAnsi="Times New Roman"/>
          <w:sz w:val="26"/>
          <w:szCs w:val="26"/>
        </w:rPr>
        <w:t xml:space="preserve">ствами обучения. В ДОУ </w:t>
      </w:r>
      <w:r w:rsidR="00E82924" w:rsidRPr="008C1107">
        <w:rPr>
          <w:rFonts w:ascii="Times New Roman" w:hAnsi="Times New Roman"/>
          <w:sz w:val="26"/>
          <w:szCs w:val="26"/>
        </w:rPr>
        <w:t>имеются 4 компьютера</w:t>
      </w:r>
      <w:r w:rsidR="008D2D0C" w:rsidRPr="008C1107">
        <w:rPr>
          <w:rFonts w:ascii="Times New Roman" w:hAnsi="Times New Roman"/>
          <w:sz w:val="26"/>
          <w:szCs w:val="26"/>
        </w:rPr>
        <w:t xml:space="preserve">, </w:t>
      </w:r>
      <w:r w:rsidR="00047364" w:rsidRPr="008C1107">
        <w:rPr>
          <w:rFonts w:ascii="Times New Roman" w:hAnsi="Times New Roman"/>
          <w:sz w:val="26"/>
          <w:szCs w:val="26"/>
        </w:rPr>
        <w:t>6</w:t>
      </w:r>
      <w:r w:rsidR="008D2D0C" w:rsidRPr="008C1107">
        <w:rPr>
          <w:rFonts w:ascii="Times New Roman" w:hAnsi="Times New Roman"/>
          <w:sz w:val="26"/>
          <w:szCs w:val="26"/>
        </w:rPr>
        <w:t xml:space="preserve"> ноутбуков</w:t>
      </w:r>
      <w:r w:rsidR="00D718E2" w:rsidRPr="008C1107">
        <w:rPr>
          <w:rFonts w:ascii="Times New Roman" w:hAnsi="Times New Roman"/>
          <w:sz w:val="26"/>
          <w:szCs w:val="26"/>
        </w:rPr>
        <w:t>, 3</w:t>
      </w:r>
      <w:r w:rsidRPr="008C1107">
        <w:rPr>
          <w:rFonts w:ascii="Times New Roman" w:hAnsi="Times New Roman"/>
          <w:sz w:val="26"/>
          <w:szCs w:val="26"/>
        </w:rPr>
        <w:t xml:space="preserve"> МФУ, цветной принтер, </w:t>
      </w:r>
      <w:r w:rsidRPr="008C1107">
        <w:rPr>
          <w:rFonts w:ascii="Times New Roman" w:hAnsi="Times New Roman"/>
          <w:sz w:val="26"/>
          <w:szCs w:val="26"/>
        </w:rPr>
        <w:lastRenderedPageBreak/>
        <w:t xml:space="preserve">ламинатор, </w:t>
      </w:r>
      <w:r w:rsidR="00E82924" w:rsidRPr="008C1107">
        <w:rPr>
          <w:rFonts w:ascii="Times New Roman" w:hAnsi="Times New Roman"/>
          <w:sz w:val="26"/>
          <w:szCs w:val="26"/>
        </w:rPr>
        <w:t>брошуратор, фотоаппарат</w:t>
      </w:r>
      <w:r w:rsidR="00BB369B" w:rsidRPr="008C1107">
        <w:rPr>
          <w:rFonts w:ascii="Times New Roman" w:hAnsi="Times New Roman"/>
          <w:sz w:val="26"/>
          <w:szCs w:val="26"/>
        </w:rPr>
        <w:t>, видеокамера, документ</w:t>
      </w:r>
      <w:r w:rsidR="00E82924" w:rsidRPr="008C1107">
        <w:rPr>
          <w:rFonts w:ascii="Times New Roman" w:hAnsi="Times New Roman"/>
          <w:sz w:val="26"/>
          <w:szCs w:val="26"/>
        </w:rPr>
        <w:t xml:space="preserve"> </w:t>
      </w:r>
      <w:r w:rsidR="00BB2ACC" w:rsidRPr="008C1107">
        <w:rPr>
          <w:rFonts w:ascii="Times New Roman" w:hAnsi="Times New Roman"/>
          <w:sz w:val="26"/>
          <w:szCs w:val="26"/>
        </w:rPr>
        <w:t>камера,</w:t>
      </w:r>
      <w:r w:rsidRPr="008C1107">
        <w:rPr>
          <w:rFonts w:ascii="Times New Roman" w:hAnsi="Times New Roman"/>
          <w:sz w:val="26"/>
          <w:szCs w:val="26"/>
        </w:rPr>
        <w:t xml:space="preserve"> обеспечена возможность для беспроводного выхода в интернет по системе Wi-fi. Для использования ИКТ в образовательной деятельности с детьми к услугам педагогов</w:t>
      </w:r>
      <w:r w:rsidR="00BB369B" w:rsidRPr="008C1107">
        <w:rPr>
          <w:rFonts w:ascii="Times New Roman" w:hAnsi="Times New Roman"/>
          <w:sz w:val="26"/>
          <w:szCs w:val="26"/>
        </w:rPr>
        <w:t xml:space="preserve"> предоставлено 2</w:t>
      </w:r>
      <w:r w:rsidRPr="008C1107">
        <w:rPr>
          <w:rFonts w:ascii="Times New Roman" w:hAnsi="Times New Roman"/>
          <w:sz w:val="26"/>
          <w:szCs w:val="26"/>
        </w:rPr>
        <w:t xml:space="preserve"> ноутбук</w:t>
      </w:r>
      <w:r w:rsidR="00BB369B" w:rsidRPr="008C1107">
        <w:rPr>
          <w:rFonts w:ascii="Times New Roman" w:hAnsi="Times New Roman"/>
          <w:sz w:val="26"/>
          <w:szCs w:val="26"/>
        </w:rPr>
        <w:t>а</w:t>
      </w:r>
      <w:r w:rsidRPr="008C1107">
        <w:rPr>
          <w:rFonts w:ascii="Times New Roman" w:hAnsi="Times New Roman"/>
          <w:sz w:val="26"/>
          <w:szCs w:val="26"/>
        </w:rPr>
        <w:t>,</w:t>
      </w:r>
      <w:r w:rsidR="00BB369B" w:rsidRPr="008C1107">
        <w:rPr>
          <w:rFonts w:ascii="Times New Roman" w:hAnsi="Times New Roman"/>
          <w:sz w:val="26"/>
          <w:szCs w:val="26"/>
        </w:rPr>
        <w:t xml:space="preserve"> в каждой дошкольной группе есть экран, 2 проектора</w:t>
      </w:r>
      <w:r w:rsidR="00D20B67" w:rsidRPr="008C1107">
        <w:rPr>
          <w:rFonts w:ascii="Times New Roman" w:hAnsi="Times New Roman"/>
          <w:sz w:val="26"/>
          <w:szCs w:val="26"/>
        </w:rPr>
        <w:t xml:space="preserve"> предоставлены педагогам для проведения занятий с использованием ИКТ</w:t>
      </w:r>
      <w:r w:rsidR="00BB369B" w:rsidRPr="008C1107">
        <w:rPr>
          <w:rFonts w:ascii="Times New Roman" w:hAnsi="Times New Roman"/>
          <w:sz w:val="26"/>
          <w:szCs w:val="26"/>
        </w:rPr>
        <w:t>. В кабинете дополнительного образования установлена интерактивная доска.  ИКТ используют все</w:t>
      </w:r>
      <w:r w:rsidRPr="008C1107">
        <w:rPr>
          <w:rFonts w:ascii="Times New Roman" w:hAnsi="Times New Roman"/>
          <w:sz w:val="26"/>
          <w:szCs w:val="26"/>
        </w:rPr>
        <w:t xml:space="preserve"> педагоги ДОУ</w:t>
      </w:r>
      <w:r w:rsidR="00BB369B" w:rsidRPr="008C1107">
        <w:rPr>
          <w:rFonts w:ascii="Times New Roman" w:hAnsi="Times New Roman"/>
          <w:sz w:val="26"/>
          <w:szCs w:val="26"/>
        </w:rPr>
        <w:t xml:space="preserve"> дошкольных групп и специалисты,</w:t>
      </w:r>
      <w:r w:rsidRPr="008C1107">
        <w:rPr>
          <w:rFonts w:ascii="Times New Roman" w:hAnsi="Times New Roman"/>
          <w:sz w:val="26"/>
          <w:szCs w:val="26"/>
        </w:rPr>
        <w:t xml:space="preserve"> как в работе с детьми, так и с родителями. Осуществляя воспитательно</w:t>
      </w:r>
      <w:r w:rsidR="008D2D0C" w:rsidRPr="008C1107">
        <w:rPr>
          <w:rFonts w:ascii="Times New Roman" w:hAnsi="Times New Roman"/>
          <w:sz w:val="26"/>
          <w:szCs w:val="26"/>
        </w:rPr>
        <w:t xml:space="preserve"> </w:t>
      </w:r>
      <w:r w:rsidRPr="008C1107">
        <w:rPr>
          <w:rFonts w:ascii="Times New Roman" w:hAnsi="Times New Roman"/>
          <w:sz w:val="26"/>
          <w:szCs w:val="26"/>
        </w:rPr>
        <w:t>-</w:t>
      </w:r>
      <w:r w:rsidR="00D20B67" w:rsidRPr="008C1107">
        <w:rPr>
          <w:rFonts w:ascii="Times New Roman" w:hAnsi="Times New Roman"/>
          <w:sz w:val="26"/>
          <w:szCs w:val="26"/>
        </w:rPr>
        <w:t xml:space="preserve"> </w:t>
      </w:r>
      <w:r w:rsidRPr="008C1107">
        <w:rPr>
          <w:rFonts w:ascii="Times New Roman" w:hAnsi="Times New Roman"/>
          <w:sz w:val="26"/>
          <w:szCs w:val="26"/>
        </w:rPr>
        <w:t>образовательную деятельность, педагоги ДОУ используют учебно-методическую литературу и научно-популярные публицистически</w:t>
      </w:r>
      <w:r w:rsidR="00BB369B" w:rsidRPr="008C1107">
        <w:rPr>
          <w:rFonts w:ascii="Times New Roman" w:hAnsi="Times New Roman"/>
          <w:sz w:val="26"/>
          <w:szCs w:val="26"/>
        </w:rPr>
        <w:t>е издания, такие как «Дошкольное воспитание», «Детский сад от А до Я</w:t>
      </w:r>
      <w:r w:rsidR="00E82924" w:rsidRPr="008C1107">
        <w:rPr>
          <w:rFonts w:ascii="Times New Roman" w:hAnsi="Times New Roman"/>
          <w:sz w:val="26"/>
          <w:szCs w:val="26"/>
        </w:rPr>
        <w:t>», «Р</w:t>
      </w:r>
      <w:r w:rsidR="00D718E2" w:rsidRPr="008C1107">
        <w:rPr>
          <w:rFonts w:ascii="Times New Roman" w:hAnsi="Times New Roman"/>
          <w:sz w:val="26"/>
          <w:szCs w:val="26"/>
        </w:rPr>
        <w:t>ебенок в детском саду»</w:t>
      </w:r>
      <w:r w:rsidRPr="008C1107">
        <w:rPr>
          <w:rFonts w:ascii="Times New Roman" w:hAnsi="Times New Roman"/>
          <w:sz w:val="26"/>
          <w:szCs w:val="26"/>
        </w:rPr>
        <w:t>,</w:t>
      </w:r>
      <w:r w:rsidR="00E82924" w:rsidRPr="008C1107">
        <w:rPr>
          <w:rFonts w:ascii="Times New Roman" w:hAnsi="Times New Roman"/>
          <w:sz w:val="26"/>
          <w:szCs w:val="26"/>
        </w:rPr>
        <w:t xml:space="preserve"> и электронные издания</w:t>
      </w:r>
      <w:r w:rsidRPr="008C1107">
        <w:rPr>
          <w:rFonts w:ascii="Times New Roman" w:hAnsi="Times New Roman"/>
          <w:sz w:val="26"/>
          <w:szCs w:val="26"/>
        </w:rPr>
        <w:t xml:space="preserve"> «Справочник старшего воспитат</w:t>
      </w:r>
      <w:r w:rsidR="00BB369B" w:rsidRPr="008C1107">
        <w:rPr>
          <w:rFonts w:ascii="Times New Roman" w:hAnsi="Times New Roman"/>
          <w:sz w:val="26"/>
          <w:szCs w:val="26"/>
        </w:rPr>
        <w:t>еля»</w:t>
      </w:r>
      <w:r w:rsidRPr="008C1107">
        <w:rPr>
          <w:rFonts w:ascii="Times New Roman" w:hAnsi="Times New Roman"/>
          <w:sz w:val="26"/>
          <w:szCs w:val="26"/>
        </w:rPr>
        <w:t xml:space="preserve">, «Справочник педагога-психолога», «Справочник руководителя». </w:t>
      </w:r>
      <w:r w:rsidR="00D20B67" w:rsidRPr="008C1107">
        <w:rPr>
          <w:rFonts w:ascii="Times New Roman" w:hAnsi="Times New Roman"/>
          <w:sz w:val="26"/>
          <w:szCs w:val="26"/>
        </w:rPr>
        <w:t>Методический кабинет</w:t>
      </w:r>
      <w:r w:rsidRPr="008C1107">
        <w:rPr>
          <w:rFonts w:ascii="Times New Roman" w:hAnsi="Times New Roman"/>
          <w:sz w:val="26"/>
          <w:szCs w:val="26"/>
        </w:rPr>
        <w:t xml:space="preserve"> пополнился методической</w:t>
      </w:r>
      <w:r w:rsidR="00D718E2" w:rsidRPr="008C1107">
        <w:rPr>
          <w:rFonts w:ascii="Times New Roman" w:hAnsi="Times New Roman"/>
          <w:sz w:val="26"/>
          <w:szCs w:val="26"/>
        </w:rPr>
        <w:t xml:space="preserve"> и художественной литературой для детского чтения</w:t>
      </w:r>
      <w:r w:rsidR="008D2D0C" w:rsidRPr="008C1107">
        <w:rPr>
          <w:rFonts w:ascii="Times New Roman" w:hAnsi="Times New Roman"/>
          <w:sz w:val="26"/>
          <w:szCs w:val="26"/>
        </w:rPr>
        <w:t>, детскими энциклопедиями</w:t>
      </w:r>
      <w:r w:rsidRPr="008C1107">
        <w:rPr>
          <w:rFonts w:ascii="Times New Roman" w:hAnsi="Times New Roman"/>
          <w:sz w:val="26"/>
          <w:szCs w:val="26"/>
        </w:rPr>
        <w:t xml:space="preserve">. МБДОУ постоянно работает над укреплением материально-технической базы. К началу нового 2017-2018 учебного </w:t>
      </w:r>
      <w:r w:rsidR="00D718E2" w:rsidRPr="008C1107">
        <w:rPr>
          <w:rFonts w:ascii="Times New Roman" w:hAnsi="Times New Roman"/>
          <w:sz w:val="26"/>
          <w:szCs w:val="26"/>
        </w:rPr>
        <w:t xml:space="preserve">года в детском саду </w:t>
      </w:r>
      <w:r w:rsidRPr="008C1107">
        <w:rPr>
          <w:rFonts w:ascii="Times New Roman" w:hAnsi="Times New Roman"/>
          <w:sz w:val="26"/>
          <w:szCs w:val="26"/>
        </w:rPr>
        <w:t>был сделан косметический ремонт</w:t>
      </w:r>
      <w:r w:rsidR="00E82924" w:rsidRPr="008C1107">
        <w:rPr>
          <w:rFonts w:ascii="Times New Roman" w:hAnsi="Times New Roman"/>
          <w:sz w:val="26"/>
          <w:szCs w:val="26"/>
        </w:rPr>
        <w:t>, эстетически оформлен коридор первого этажа</w:t>
      </w:r>
      <w:r w:rsidR="00D718E2" w:rsidRPr="008C1107">
        <w:rPr>
          <w:rFonts w:ascii="Times New Roman" w:hAnsi="Times New Roman"/>
          <w:sz w:val="26"/>
          <w:szCs w:val="26"/>
        </w:rPr>
        <w:t xml:space="preserve">. </w:t>
      </w:r>
      <w:r w:rsidR="00E82924" w:rsidRPr="008C1107">
        <w:rPr>
          <w:rFonts w:ascii="Times New Roman" w:hAnsi="Times New Roman"/>
          <w:sz w:val="26"/>
          <w:szCs w:val="26"/>
        </w:rPr>
        <w:t>В группу</w:t>
      </w:r>
      <w:r w:rsidR="00D718E2" w:rsidRPr="008C1107">
        <w:rPr>
          <w:rFonts w:ascii="Times New Roman" w:hAnsi="Times New Roman"/>
          <w:sz w:val="26"/>
          <w:szCs w:val="26"/>
        </w:rPr>
        <w:t xml:space="preserve"> «Теремок» приобретена детская </w:t>
      </w:r>
      <w:r w:rsidR="008D2D0C" w:rsidRPr="008C1107">
        <w:rPr>
          <w:rFonts w:ascii="Times New Roman" w:hAnsi="Times New Roman"/>
          <w:sz w:val="26"/>
          <w:szCs w:val="26"/>
        </w:rPr>
        <w:t>стенка для</w:t>
      </w:r>
      <w:r w:rsidR="00D718E2" w:rsidRPr="008C1107">
        <w:rPr>
          <w:rFonts w:ascii="Times New Roman" w:hAnsi="Times New Roman"/>
          <w:sz w:val="26"/>
          <w:szCs w:val="26"/>
        </w:rPr>
        <w:t xml:space="preserve"> хранения игрушек</w:t>
      </w:r>
      <w:r w:rsidR="008D2D0C" w:rsidRPr="008C1107">
        <w:rPr>
          <w:rFonts w:ascii="Times New Roman" w:hAnsi="Times New Roman"/>
          <w:sz w:val="26"/>
          <w:szCs w:val="26"/>
        </w:rPr>
        <w:t xml:space="preserve"> и атрибутов к играм</w:t>
      </w:r>
      <w:r w:rsidR="00D718E2" w:rsidRPr="008C1107">
        <w:rPr>
          <w:rFonts w:ascii="Times New Roman" w:hAnsi="Times New Roman"/>
          <w:sz w:val="26"/>
          <w:szCs w:val="26"/>
        </w:rPr>
        <w:t>. В общий коридор первого этажа здания куплены жалюзи. В группе «Клубнички», «Радуга», «Цветики» заменены окна. В прачечну</w:t>
      </w:r>
      <w:r w:rsidR="00047364" w:rsidRPr="008C1107">
        <w:rPr>
          <w:rFonts w:ascii="Times New Roman" w:hAnsi="Times New Roman"/>
          <w:sz w:val="26"/>
          <w:szCs w:val="26"/>
        </w:rPr>
        <w:t>ю приобретена стиральная машина, на пищеблок приобретена морозильная камера.</w:t>
      </w:r>
    </w:p>
    <w:p w:rsidR="00C82F0D" w:rsidRPr="008C1107" w:rsidRDefault="00C82F0D" w:rsidP="00C82F0D">
      <w:pPr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4. Результаты образовательной деятельности ДОУ</w:t>
      </w:r>
    </w:p>
    <w:p w:rsidR="00C82F0D" w:rsidRPr="008C1107" w:rsidRDefault="00C82F0D" w:rsidP="005742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Организация педагогического процесса осуществляется на основе: 1) совместной деятельности взрослого и детей (образовательная деятельность, образовательная деятельность в режимных моментах); 2) самостоятельная деятельность детей. Программой предусмотрена система педагогической диагностики развития детей, динамики их образовательных достижений, основанной на методе наблюдения. Целью педагогической диагностики являлось: - оценка эффективности педагогических действий, направления дальнейшего планирования педагогической деятельности. Результаты педагогической диагностики использовались: - для индивидуализации образования; - оптимизации работы с группой детей. Анализ педагогической диагностики показал, что результаты в среднем по ДОУ по всем пяти образовательным о</w:t>
      </w:r>
      <w:r w:rsidR="00A52AD6" w:rsidRPr="008C1107">
        <w:rPr>
          <w:rFonts w:ascii="Times New Roman" w:hAnsi="Times New Roman"/>
          <w:sz w:val="26"/>
          <w:szCs w:val="26"/>
        </w:rPr>
        <w:t>бластям на конец 2017-2018</w:t>
      </w:r>
      <w:r w:rsidRPr="008C1107">
        <w:rPr>
          <w:rFonts w:ascii="Times New Roman" w:hAnsi="Times New Roman"/>
          <w:sz w:val="26"/>
          <w:szCs w:val="26"/>
        </w:rPr>
        <w:t xml:space="preserve"> учебного года сформированы у воспитанников на </w:t>
      </w:r>
      <w:r w:rsidR="00DA05C7" w:rsidRPr="008C1107">
        <w:rPr>
          <w:rFonts w:ascii="Times New Roman" w:hAnsi="Times New Roman"/>
          <w:sz w:val="26"/>
          <w:szCs w:val="26"/>
        </w:rPr>
        <w:t xml:space="preserve">80 </w:t>
      </w:r>
      <w:r w:rsidR="00A52AD6" w:rsidRPr="008C1107">
        <w:rPr>
          <w:rFonts w:ascii="Times New Roman" w:hAnsi="Times New Roman"/>
          <w:sz w:val="26"/>
          <w:szCs w:val="26"/>
        </w:rPr>
        <w:t xml:space="preserve">%. Общий результат по ДОУ– </w:t>
      </w:r>
      <w:r w:rsidR="00DA05C7" w:rsidRPr="008C1107">
        <w:rPr>
          <w:rFonts w:ascii="Times New Roman" w:hAnsi="Times New Roman"/>
          <w:sz w:val="26"/>
          <w:szCs w:val="26"/>
        </w:rPr>
        <w:t>2,4</w:t>
      </w:r>
      <w:r w:rsidRPr="008C1107">
        <w:rPr>
          <w:rFonts w:ascii="Times New Roman" w:hAnsi="Times New Roman"/>
          <w:sz w:val="26"/>
          <w:szCs w:val="26"/>
        </w:rPr>
        <w:t xml:space="preserve"> балла.</w:t>
      </w:r>
    </w:p>
    <w:p w:rsidR="00DA05C7" w:rsidRPr="008C1107" w:rsidRDefault="00DA05C7" w:rsidP="00A52AD6">
      <w:pPr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 wp14:anchorId="46334265" wp14:editId="3786E838">
            <wp:extent cx="6152515" cy="3613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2AD6" w:rsidRPr="008C1107" w:rsidRDefault="00A52AD6" w:rsidP="00A52AD6">
      <w:pPr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4.1 Анализ дополнительного образования воспитанников.</w:t>
      </w:r>
    </w:p>
    <w:p w:rsidR="00A52AD6" w:rsidRPr="008C1107" w:rsidRDefault="00A52AD6" w:rsidP="00A52AD6">
      <w:pPr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 </w:t>
      </w:r>
      <w:r w:rsidR="0057422A">
        <w:rPr>
          <w:rFonts w:ascii="Times New Roman" w:hAnsi="Times New Roman"/>
          <w:sz w:val="26"/>
          <w:szCs w:val="26"/>
        </w:rPr>
        <w:tab/>
      </w:r>
      <w:r w:rsidRPr="008C1107">
        <w:rPr>
          <w:rFonts w:ascii="Times New Roman" w:hAnsi="Times New Roman"/>
          <w:sz w:val="26"/>
          <w:szCs w:val="26"/>
        </w:rPr>
        <w:t>В ДОУ осуществляется дополнительное об</w:t>
      </w:r>
      <w:r w:rsidR="00BB2ACC" w:rsidRPr="008C1107">
        <w:rPr>
          <w:rFonts w:ascii="Times New Roman" w:hAnsi="Times New Roman"/>
          <w:sz w:val="26"/>
          <w:szCs w:val="26"/>
        </w:rPr>
        <w:t>разование</w:t>
      </w:r>
      <w:r w:rsidR="0048062F" w:rsidRPr="008C1107">
        <w:rPr>
          <w:rFonts w:ascii="Times New Roman" w:hAnsi="Times New Roman"/>
          <w:sz w:val="26"/>
          <w:szCs w:val="26"/>
        </w:rPr>
        <w:t xml:space="preserve"> </w:t>
      </w:r>
      <w:r w:rsidR="00BB2ACC" w:rsidRPr="008C1107">
        <w:rPr>
          <w:rFonts w:ascii="Times New Roman" w:hAnsi="Times New Roman"/>
          <w:sz w:val="26"/>
          <w:szCs w:val="26"/>
        </w:rPr>
        <w:t>с учетом интересов</w:t>
      </w:r>
      <w:r w:rsidRPr="008C1107">
        <w:rPr>
          <w:rFonts w:ascii="Times New Roman" w:hAnsi="Times New Roman"/>
          <w:sz w:val="26"/>
          <w:szCs w:val="26"/>
        </w:rPr>
        <w:t xml:space="preserve"> детей </w:t>
      </w:r>
      <w:r w:rsidR="00BB2ACC" w:rsidRPr="008C1107">
        <w:rPr>
          <w:rFonts w:ascii="Times New Roman" w:hAnsi="Times New Roman"/>
          <w:sz w:val="26"/>
          <w:szCs w:val="26"/>
        </w:rPr>
        <w:t>и определяется</w:t>
      </w:r>
      <w:r w:rsidRPr="008C1107">
        <w:rPr>
          <w:rFonts w:ascii="Times New Roman" w:hAnsi="Times New Roman"/>
          <w:sz w:val="26"/>
          <w:szCs w:val="26"/>
        </w:rPr>
        <w:t xml:space="preserve"> по направлению: </w:t>
      </w:r>
      <w:r w:rsidR="00BB2ACC" w:rsidRPr="008C1107">
        <w:rPr>
          <w:rFonts w:ascii="Times New Roman" w:hAnsi="Times New Roman"/>
          <w:sz w:val="26"/>
          <w:szCs w:val="26"/>
        </w:rPr>
        <w:t>конструктивная деятельность (бумажная пластика)</w:t>
      </w:r>
      <w:r w:rsidR="00B3767D" w:rsidRPr="008C1107">
        <w:rPr>
          <w:rFonts w:ascii="Times New Roman" w:hAnsi="Times New Roman"/>
          <w:sz w:val="26"/>
          <w:szCs w:val="26"/>
        </w:rPr>
        <w:t>, художественно-эстетическое развитие (творческая студия</w:t>
      </w:r>
      <w:r w:rsidR="00BB2ACC" w:rsidRPr="008C1107">
        <w:rPr>
          <w:rFonts w:ascii="Times New Roman" w:hAnsi="Times New Roman"/>
          <w:sz w:val="26"/>
          <w:szCs w:val="26"/>
        </w:rPr>
        <w:t xml:space="preserve"> </w:t>
      </w:r>
      <w:r w:rsidR="00B3767D" w:rsidRPr="008C1107">
        <w:rPr>
          <w:rFonts w:ascii="Times New Roman" w:hAnsi="Times New Roman"/>
          <w:sz w:val="26"/>
          <w:szCs w:val="26"/>
        </w:rPr>
        <w:t>«Радуга»), речевое развитие (кружок «Речевичок»)</w:t>
      </w:r>
    </w:p>
    <w:p w:rsidR="00E82924" w:rsidRPr="008C1107" w:rsidRDefault="00A52AD6" w:rsidP="00A52AD6">
      <w:pPr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Дополните</w:t>
      </w:r>
      <w:r w:rsidR="00E82924" w:rsidRPr="008C1107">
        <w:rPr>
          <w:rFonts w:ascii="Times New Roman" w:hAnsi="Times New Roman"/>
          <w:sz w:val="26"/>
          <w:szCs w:val="26"/>
        </w:rPr>
        <w:t xml:space="preserve">льным </w:t>
      </w:r>
      <w:r w:rsidR="0048062F" w:rsidRPr="008C1107">
        <w:rPr>
          <w:rFonts w:ascii="Times New Roman" w:hAnsi="Times New Roman"/>
          <w:sz w:val="26"/>
          <w:szCs w:val="26"/>
        </w:rPr>
        <w:t>образованием охвачено</w:t>
      </w:r>
      <w:r w:rsidR="00E82924" w:rsidRPr="008C1107">
        <w:rPr>
          <w:rFonts w:ascii="Times New Roman" w:hAnsi="Times New Roman"/>
          <w:sz w:val="26"/>
          <w:szCs w:val="26"/>
        </w:rPr>
        <w:t xml:space="preserve"> -</w:t>
      </w:r>
      <w:r w:rsidR="00B3767D" w:rsidRPr="008C1107">
        <w:rPr>
          <w:rFonts w:ascii="Times New Roman" w:hAnsi="Times New Roman"/>
          <w:sz w:val="26"/>
          <w:szCs w:val="26"/>
        </w:rPr>
        <w:t>154</w:t>
      </w:r>
      <w:r w:rsidRPr="008C1107">
        <w:rPr>
          <w:rFonts w:ascii="Times New Roman" w:hAnsi="Times New Roman"/>
          <w:sz w:val="26"/>
          <w:szCs w:val="26"/>
        </w:rPr>
        <w:t xml:space="preserve"> детей дошкольного возраста.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9"/>
        <w:gridCol w:w="3346"/>
        <w:gridCol w:w="2322"/>
        <w:gridCol w:w="1579"/>
      </w:tblGrid>
      <w:tr w:rsidR="00A52AD6" w:rsidRPr="0057422A" w:rsidTr="0057422A">
        <w:tc>
          <w:tcPr>
            <w:tcW w:w="2099" w:type="dxa"/>
          </w:tcPr>
          <w:p w:rsidR="00A52AD6" w:rsidRPr="0057422A" w:rsidRDefault="00A52AD6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422A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  <w:p w:rsidR="00A52AD6" w:rsidRPr="0057422A" w:rsidRDefault="00A52AD6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A52AD6" w:rsidRPr="0057422A" w:rsidRDefault="00A52AD6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Перечень образовательных программ, реализуемых в рамках данной формы</w:t>
            </w:r>
          </w:p>
          <w:p w:rsidR="00A52AD6" w:rsidRPr="0057422A" w:rsidRDefault="00A52AD6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52AD6" w:rsidRPr="0057422A" w:rsidRDefault="00A52AD6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A52AD6" w:rsidRPr="0057422A" w:rsidRDefault="00A52AD6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52AD6" w:rsidRPr="0057422A" w:rsidRDefault="00A52AD6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</w:tr>
      <w:tr w:rsidR="00A52AD6" w:rsidRPr="0057422A" w:rsidTr="0057422A">
        <w:tc>
          <w:tcPr>
            <w:tcW w:w="2099" w:type="dxa"/>
          </w:tcPr>
          <w:p w:rsidR="00A52AD6" w:rsidRPr="0057422A" w:rsidRDefault="00D20B67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Бум</w:t>
            </w:r>
            <w:r w:rsidR="00B3767D" w:rsidRPr="0057422A">
              <w:rPr>
                <w:rFonts w:ascii="Times New Roman" w:hAnsi="Times New Roman"/>
                <w:sz w:val="24"/>
                <w:szCs w:val="24"/>
              </w:rPr>
              <w:t xml:space="preserve">ажная </w:t>
            </w:r>
            <w:r w:rsidRPr="0057422A">
              <w:rPr>
                <w:rFonts w:ascii="Times New Roman" w:hAnsi="Times New Roman"/>
                <w:sz w:val="24"/>
                <w:szCs w:val="24"/>
              </w:rPr>
              <w:t xml:space="preserve"> пласт</w:t>
            </w:r>
            <w:r w:rsidR="00B3767D" w:rsidRPr="0057422A"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  <w:tc>
          <w:tcPr>
            <w:tcW w:w="3346" w:type="dxa"/>
          </w:tcPr>
          <w:p w:rsidR="00A52AD6" w:rsidRPr="0057422A" w:rsidRDefault="00B3767D" w:rsidP="00B3767D">
            <w:pPr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по конструированию «Бумажная пластика»</w:t>
            </w:r>
          </w:p>
        </w:tc>
        <w:tc>
          <w:tcPr>
            <w:tcW w:w="2322" w:type="dxa"/>
          </w:tcPr>
          <w:p w:rsidR="00A52AD6" w:rsidRPr="0057422A" w:rsidRDefault="00B3767D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Михалева Н.Г.</w:t>
            </w:r>
          </w:p>
        </w:tc>
        <w:tc>
          <w:tcPr>
            <w:tcW w:w="1579" w:type="dxa"/>
          </w:tcPr>
          <w:p w:rsidR="00A52AD6" w:rsidRPr="0057422A" w:rsidRDefault="00B3767D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A52AD6" w:rsidRPr="0057422A" w:rsidTr="0057422A">
        <w:tc>
          <w:tcPr>
            <w:tcW w:w="2099" w:type="dxa"/>
          </w:tcPr>
          <w:p w:rsidR="00A52AD6" w:rsidRPr="0057422A" w:rsidRDefault="00D20B67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 xml:space="preserve">Речевичок </w:t>
            </w:r>
          </w:p>
        </w:tc>
        <w:tc>
          <w:tcPr>
            <w:tcW w:w="3346" w:type="dxa"/>
          </w:tcPr>
          <w:p w:rsidR="00A52AD6" w:rsidRPr="0057422A" w:rsidRDefault="00B3767D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по речевому развитию </w:t>
            </w:r>
          </w:p>
        </w:tc>
        <w:tc>
          <w:tcPr>
            <w:tcW w:w="2322" w:type="dxa"/>
          </w:tcPr>
          <w:p w:rsidR="00A52AD6" w:rsidRPr="0057422A" w:rsidRDefault="00D20B67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 xml:space="preserve">Лязина </w:t>
            </w:r>
            <w:r w:rsidR="00B3767D" w:rsidRPr="0057422A"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  <w:tc>
          <w:tcPr>
            <w:tcW w:w="1579" w:type="dxa"/>
          </w:tcPr>
          <w:p w:rsidR="00A52AD6" w:rsidRPr="0057422A" w:rsidRDefault="00B3767D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20B67" w:rsidRPr="0057422A" w:rsidTr="0057422A">
        <w:tc>
          <w:tcPr>
            <w:tcW w:w="2099" w:type="dxa"/>
          </w:tcPr>
          <w:p w:rsidR="00D20B67" w:rsidRPr="0057422A" w:rsidRDefault="00B3767D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Творческая студия «Радуга»</w:t>
            </w:r>
          </w:p>
        </w:tc>
        <w:tc>
          <w:tcPr>
            <w:tcW w:w="3346" w:type="dxa"/>
          </w:tcPr>
          <w:p w:rsidR="00D20B67" w:rsidRPr="0057422A" w:rsidRDefault="00B3767D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творческой студии «Радуга»</w:t>
            </w:r>
          </w:p>
        </w:tc>
        <w:tc>
          <w:tcPr>
            <w:tcW w:w="2322" w:type="dxa"/>
          </w:tcPr>
          <w:p w:rsidR="00D20B67" w:rsidRPr="0057422A" w:rsidRDefault="00D20B67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 xml:space="preserve">Стройлова </w:t>
            </w:r>
            <w:r w:rsidR="00B3767D" w:rsidRPr="0057422A"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  <w:tc>
          <w:tcPr>
            <w:tcW w:w="1579" w:type="dxa"/>
          </w:tcPr>
          <w:p w:rsidR="00D20B67" w:rsidRPr="0057422A" w:rsidRDefault="00B3767D" w:rsidP="00A5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A52AD6" w:rsidRPr="008C1107" w:rsidRDefault="00A52AD6" w:rsidP="00A52AD6">
      <w:pPr>
        <w:jc w:val="both"/>
        <w:rPr>
          <w:rFonts w:ascii="Times New Roman" w:hAnsi="Times New Roman"/>
          <w:b/>
          <w:sz w:val="26"/>
          <w:szCs w:val="26"/>
        </w:rPr>
      </w:pPr>
    </w:p>
    <w:p w:rsidR="0048062F" w:rsidRPr="008C1107" w:rsidRDefault="00A52AD6" w:rsidP="00A52AD6">
      <w:pPr>
        <w:jc w:val="both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lastRenderedPageBreak/>
        <w:t>Анализ участия в</w:t>
      </w:r>
      <w:r w:rsidR="00E82924" w:rsidRPr="008C1107">
        <w:rPr>
          <w:rFonts w:ascii="Times New Roman" w:hAnsi="Times New Roman"/>
          <w:b/>
          <w:sz w:val="26"/>
          <w:szCs w:val="26"/>
        </w:rPr>
        <w:t>оспитанников МБДОУ «ДСОВ №88</w:t>
      </w:r>
      <w:r w:rsidRPr="008C1107">
        <w:rPr>
          <w:rFonts w:ascii="Times New Roman" w:hAnsi="Times New Roman"/>
          <w:b/>
          <w:sz w:val="26"/>
          <w:szCs w:val="26"/>
        </w:rPr>
        <w:t>»</w:t>
      </w:r>
      <w:r w:rsidR="00F2332C" w:rsidRPr="008C1107">
        <w:rPr>
          <w:rFonts w:ascii="Times New Roman" w:hAnsi="Times New Roman"/>
          <w:b/>
          <w:sz w:val="26"/>
          <w:szCs w:val="26"/>
        </w:rPr>
        <w:t xml:space="preserve"> в конкурсах в 2017-2018 уч. г. (количество конкурсов)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3"/>
        <w:gridCol w:w="769"/>
        <w:gridCol w:w="843"/>
        <w:gridCol w:w="1031"/>
        <w:gridCol w:w="1100"/>
        <w:gridCol w:w="1114"/>
        <w:gridCol w:w="1027"/>
        <w:gridCol w:w="1018"/>
        <w:gridCol w:w="969"/>
        <w:gridCol w:w="712"/>
      </w:tblGrid>
      <w:tr w:rsidR="00723AF1" w:rsidRPr="008C1107" w:rsidTr="00F2332C">
        <w:tc>
          <w:tcPr>
            <w:tcW w:w="1039" w:type="dxa"/>
          </w:tcPr>
          <w:p w:rsidR="00F2332C" w:rsidRPr="008C1107" w:rsidRDefault="00F2332C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2" w:type="dxa"/>
          </w:tcPr>
          <w:p w:rsidR="00F2332C" w:rsidRPr="008C1107" w:rsidRDefault="00F2332C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Пчелки </w:t>
            </w:r>
          </w:p>
        </w:tc>
        <w:tc>
          <w:tcPr>
            <w:tcW w:w="945" w:type="dxa"/>
          </w:tcPr>
          <w:p w:rsidR="00F2332C" w:rsidRPr="008C1107" w:rsidRDefault="00F2332C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Теремок </w:t>
            </w:r>
          </w:p>
        </w:tc>
        <w:tc>
          <w:tcPr>
            <w:tcW w:w="1158" w:type="dxa"/>
          </w:tcPr>
          <w:p w:rsidR="00F2332C" w:rsidRPr="008C1107" w:rsidRDefault="00F2332C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Одуванчик </w:t>
            </w:r>
          </w:p>
        </w:tc>
        <w:tc>
          <w:tcPr>
            <w:tcW w:w="1238" w:type="dxa"/>
          </w:tcPr>
          <w:p w:rsidR="00F2332C" w:rsidRPr="008C1107" w:rsidRDefault="00F2332C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Карамельки </w:t>
            </w:r>
          </w:p>
        </w:tc>
        <w:tc>
          <w:tcPr>
            <w:tcW w:w="1254" w:type="dxa"/>
          </w:tcPr>
          <w:p w:rsidR="00F2332C" w:rsidRPr="008C1107" w:rsidRDefault="00F2332C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Цветик-Семицветик</w:t>
            </w:r>
          </w:p>
        </w:tc>
        <w:tc>
          <w:tcPr>
            <w:tcW w:w="1116" w:type="dxa"/>
          </w:tcPr>
          <w:p w:rsidR="00F2332C" w:rsidRPr="008C1107" w:rsidRDefault="00723AF1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К</w:t>
            </w:r>
            <w:r w:rsidR="00F2332C" w:rsidRPr="008C1107">
              <w:rPr>
                <w:rFonts w:ascii="Times New Roman" w:hAnsi="Times New Roman"/>
                <w:sz w:val="26"/>
                <w:szCs w:val="26"/>
              </w:rPr>
              <w:t>лубничка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:rsidR="00F2332C" w:rsidRPr="008C1107" w:rsidRDefault="00F2332C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Солнышко </w:t>
            </w:r>
          </w:p>
        </w:tc>
        <w:tc>
          <w:tcPr>
            <w:tcW w:w="1085" w:type="dxa"/>
          </w:tcPr>
          <w:p w:rsidR="00F2332C" w:rsidRPr="008C1107" w:rsidRDefault="00F2332C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Звездочки </w:t>
            </w:r>
          </w:p>
        </w:tc>
        <w:tc>
          <w:tcPr>
            <w:tcW w:w="799" w:type="dxa"/>
          </w:tcPr>
          <w:p w:rsidR="00F2332C" w:rsidRPr="008C1107" w:rsidRDefault="00F2332C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Радуга </w:t>
            </w:r>
          </w:p>
        </w:tc>
      </w:tr>
      <w:tr w:rsidR="00723AF1" w:rsidRPr="008C1107" w:rsidTr="00F2332C">
        <w:tc>
          <w:tcPr>
            <w:tcW w:w="1039" w:type="dxa"/>
          </w:tcPr>
          <w:p w:rsidR="00F2332C" w:rsidRPr="008C1107" w:rsidRDefault="00F2332C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2017-2018у.г</w:t>
            </w:r>
          </w:p>
        </w:tc>
        <w:tc>
          <w:tcPr>
            <w:tcW w:w="862" w:type="dxa"/>
          </w:tcPr>
          <w:p w:rsidR="00F2332C" w:rsidRPr="008C1107" w:rsidRDefault="00F2332C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45" w:type="dxa"/>
          </w:tcPr>
          <w:p w:rsidR="00F2332C" w:rsidRPr="008C1107" w:rsidRDefault="00F2332C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58" w:type="dxa"/>
          </w:tcPr>
          <w:p w:rsidR="00F2332C" w:rsidRPr="008C1107" w:rsidRDefault="00F2332C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38" w:type="dxa"/>
          </w:tcPr>
          <w:p w:rsidR="00F2332C" w:rsidRPr="008C1107" w:rsidRDefault="00F2332C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54" w:type="dxa"/>
          </w:tcPr>
          <w:p w:rsidR="00F2332C" w:rsidRPr="008C1107" w:rsidRDefault="00F2332C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16" w:type="dxa"/>
          </w:tcPr>
          <w:p w:rsidR="00F2332C" w:rsidRPr="008C1107" w:rsidRDefault="00723AF1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42" w:type="dxa"/>
          </w:tcPr>
          <w:p w:rsidR="00F2332C" w:rsidRPr="008C1107" w:rsidRDefault="00723AF1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85" w:type="dxa"/>
          </w:tcPr>
          <w:p w:rsidR="00F2332C" w:rsidRPr="008C1107" w:rsidRDefault="00723AF1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9" w:type="dxa"/>
          </w:tcPr>
          <w:p w:rsidR="00F2332C" w:rsidRPr="008C1107" w:rsidRDefault="00723AF1" w:rsidP="00A52A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</w:tbl>
    <w:p w:rsidR="00F2332C" w:rsidRPr="008C1107" w:rsidRDefault="00F2332C" w:rsidP="00A52AD6">
      <w:pPr>
        <w:jc w:val="both"/>
        <w:rPr>
          <w:rFonts w:ascii="Times New Roman" w:hAnsi="Times New Roman"/>
          <w:b/>
          <w:sz w:val="26"/>
          <w:szCs w:val="26"/>
        </w:rPr>
      </w:pPr>
    </w:p>
    <w:p w:rsidR="00A52AD6" w:rsidRPr="008C1107" w:rsidRDefault="00A52AD6" w:rsidP="00A52AD6">
      <w:pPr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Вывод</w:t>
      </w:r>
      <w:r w:rsidR="00723AF1" w:rsidRPr="008C1107">
        <w:rPr>
          <w:rFonts w:ascii="Times New Roman" w:hAnsi="Times New Roman"/>
          <w:b/>
          <w:sz w:val="26"/>
          <w:szCs w:val="26"/>
        </w:rPr>
        <w:t xml:space="preserve">: </w:t>
      </w:r>
      <w:r w:rsidR="00BB2ACC" w:rsidRPr="008C1107">
        <w:rPr>
          <w:rFonts w:ascii="Times New Roman" w:hAnsi="Times New Roman"/>
          <w:sz w:val="26"/>
          <w:szCs w:val="26"/>
        </w:rPr>
        <w:t xml:space="preserve">активными участниками в конкурсах разного уровня определены </w:t>
      </w:r>
      <w:r w:rsidR="00D20B67" w:rsidRPr="008C1107">
        <w:rPr>
          <w:rFonts w:ascii="Times New Roman" w:hAnsi="Times New Roman"/>
          <w:sz w:val="26"/>
          <w:szCs w:val="26"/>
        </w:rPr>
        <w:t>группы</w:t>
      </w:r>
      <w:r w:rsidR="00723AF1" w:rsidRPr="008C1107">
        <w:rPr>
          <w:rFonts w:ascii="Times New Roman" w:hAnsi="Times New Roman"/>
          <w:sz w:val="26"/>
          <w:szCs w:val="26"/>
        </w:rPr>
        <w:t>: вторая младшая группа «Клубничка» и подготовительная к школе группа «Радуга». П</w:t>
      </w:r>
      <w:r w:rsidR="00BB2ACC" w:rsidRPr="008C1107">
        <w:rPr>
          <w:rFonts w:ascii="Times New Roman" w:hAnsi="Times New Roman"/>
          <w:sz w:val="26"/>
          <w:szCs w:val="26"/>
        </w:rPr>
        <w:t xml:space="preserve">ерспективы </w:t>
      </w:r>
      <w:r w:rsidR="00723AF1" w:rsidRPr="008C1107">
        <w:rPr>
          <w:rFonts w:ascii="Times New Roman" w:hAnsi="Times New Roman"/>
          <w:sz w:val="26"/>
          <w:szCs w:val="26"/>
        </w:rPr>
        <w:t>повысить активность педагогов при подготовки детей к участию в конкурсах разного уровня и направленности.</w:t>
      </w:r>
    </w:p>
    <w:p w:rsidR="00A52AD6" w:rsidRPr="008C1107" w:rsidRDefault="00A52AD6" w:rsidP="00A46B9D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5.  Анализ системы взаимодействия с родителями воспитанников</w:t>
      </w:r>
      <w:r w:rsidR="001D690A" w:rsidRPr="008C1107">
        <w:rPr>
          <w:rFonts w:ascii="Times New Roman" w:hAnsi="Times New Roman"/>
          <w:b/>
          <w:sz w:val="26"/>
          <w:szCs w:val="26"/>
        </w:rPr>
        <w:t>.</w:t>
      </w:r>
    </w:p>
    <w:p w:rsidR="001D690A" w:rsidRPr="008C1107" w:rsidRDefault="0057422A" w:rsidP="001D690A">
      <w:pPr>
        <w:shd w:val="clear" w:color="auto" w:fill="FFFFFF"/>
        <w:tabs>
          <w:tab w:val="left" w:pos="1478"/>
          <w:tab w:val="left" w:pos="3830"/>
          <w:tab w:val="left" w:pos="5736"/>
          <w:tab w:val="left" w:pos="7205"/>
          <w:tab w:val="left" w:pos="8078"/>
          <w:tab w:val="left" w:pos="8702"/>
        </w:tabs>
        <w:spacing w:after="0" w:line="240" w:lineRule="auto"/>
        <w:ind w:left="115" w:right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D690A" w:rsidRPr="008C1107">
        <w:rPr>
          <w:rFonts w:ascii="Times New Roman" w:hAnsi="Times New Roman"/>
          <w:sz w:val="26"/>
          <w:szCs w:val="26"/>
        </w:rPr>
        <w:t xml:space="preserve">Одним из направлений работы педагогического коллектива в течение года оставалось совершенствование работы по взаимодействию с семьями воспитанников через использование педагогами активных форм и методов общения с родителями, создание </w:t>
      </w:r>
      <w:r w:rsidR="001D690A" w:rsidRPr="008C1107">
        <w:rPr>
          <w:rFonts w:ascii="Times New Roman" w:hAnsi="Times New Roman"/>
          <w:spacing w:val="-2"/>
          <w:sz w:val="26"/>
          <w:szCs w:val="26"/>
        </w:rPr>
        <w:t>единого</w:t>
      </w:r>
      <w:r w:rsidR="001D690A" w:rsidRPr="008C1107">
        <w:rPr>
          <w:rFonts w:ascii="Times New Roman" w:hAnsi="Times New Roman"/>
          <w:sz w:val="26"/>
          <w:szCs w:val="26"/>
        </w:rPr>
        <w:t xml:space="preserve"> </w:t>
      </w:r>
      <w:r w:rsidR="001D690A" w:rsidRPr="008C1107">
        <w:rPr>
          <w:rFonts w:ascii="Times New Roman" w:hAnsi="Times New Roman"/>
          <w:spacing w:val="-2"/>
          <w:sz w:val="26"/>
          <w:szCs w:val="26"/>
        </w:rPr>
        <w:t>образовательного</w:t>
      </w:r>
      <w:r w:rsidR="001D690A" w:rsidRPr="008C1107">
        <w:rPr>
          <w:rFonts w:ascii="Times New Roman" w:hAnsi="Times New Roman"/>
          <w:sz w:val="26"/>
          <w:szCs w:val="26"/>
        </w:rPr>
        <w:t xml:space="preserve"> </w:t>
      </w:r>
      <w:r w:rsidR="001D690A" w:rsidRPr="008C1107">
        <w:rPr>
          <w:rFonts w:ascii="Times New Roman" w:hAnsi="Times New Roman"/>
          <w:spacing w:val="-2"/>
          <w:sz w:val="26"/>
          <w:szCs w:val="26"/>
        </w:rPr>
        <w:t>пространства</w:t>
      </w:r>
      <w:r w:rsidR="001D690A" w:rsidRPr="008C1107">
        <w:rPr>
          <w:rFonts w:ascii="Times New Roman" w:hAnsi="Times New Roman"/>
          <w:sz w:val="26"/>
          <w:szCs w:val="26"/>
        </w:rPr>
        <w:t xml:space="preserve"> </w:t>
      </w:r>
      <w:r w:rsidR="001D690A" w:rsidRPr="008C1107">
        <w:rPr>
          <w:rFonts w:ascii="Times New Roman" w:hAnsi="Times New Roman"/>
          <w:spacing w:val="-3"/>
          <w:sz w:val="26"/>
          <w:szCs w:val="26"/>
        </w:rPr>
        <w:t>«детский</w:t>
      </w:r>
      <w:r w:rsidR="001D690A" w:rsidRPr="008C1107">
        <w:rPr>
          <w:rFonts w:ascii="Times New Roman" w:hAnsi="Times New Roman"/>
          <w:sz w:val="26"/>
          <w:szCs w:val="26"/>
        </w:rPr>
        <w:tab/>
        <w:t xml:space="preserve"> </w:t>
      </w:r>
      <w:r w:rsidR="001D690A" w:rsidRPr="008C1107">
        <w:rPr>
          <w:rFonts w:ascii="Times New Roman" w:hAnsi="Times New Roman"/>
          <w:spacing w:val="-3"/>
          <w:sz w:val="26"/>
          <w:szCs w:val="26"/>
        </w:rPr>
        <w:t xml:space="preserve">сад - </w:t>
      </w:r>
      <w:r w:rsidR="001D690A" w:rsidRPr="008C1107">
        <w:rPr>
          <w:rFonts w:ascii="Times New Roman" w:hAnsi="Times New Roman"/>
          <w:spacing w:val="-4"/>
          <w:sz w:val="26"/>
          <w:szCs w:val="26"/>
        </w:rPr>
        <w:t>семья».</w:t>
      </w:r>
    </w:p>
    <w:p w:rsidR="001D690A" w:rsidRPr="008C1107" w:rsidRDefault="001D690A" w:rsidP="0057422A">
      <w:pPr>
        <w:shd w:val="clear" w:color="auto" w:fill="FFFFFF"/>
        <w:spacing w:after="0" w:line="240" w:lineRule="auto"/>
        <w:ind w:left="115" w:right="115" w:firstLine="593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Общение педагогов и родителей базировалось на принципах открытости, взаимопонимания и доверия. Вовлечение родителей в единое образовательное пространство ДОУ осуществлялось педагогами через родительские собрания, реализация совместных образовательных проектов, день открытых дверей, совместные праздники и развлечения, конкурсы, выставки поделок, рисунков. </w:t>
      </w:r>
    </w:p>
    <w:p w:rsidR="007B20DE" w:rsidRPr="008C1107" w:rsidRDefault="001D690A" w:rsidP="0057422A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 xml:space="preserve">Родители с удовольствием и интересом посещали родительские собрания с показом занятий, игр, развлечений, практикумы. </w:t>
      </w:r>
      <w:r w:rsidR="007B20DE" w:rsidRPr="008C1107">
        <w:rPr>
          <w:rFonts w:ascii="Times New Roman" w:hAnsi="Times New Roman"/>
          <w:color w:val="000000"/>
          <w:sz w:val="26"/>
          <w:szCs w:val="26"/>
        </w:rPr>
        <w:t>В течении года действовал консультативный цент для родителей. Были организованы: выставки совместного творчества дети – родители «Дары осени», «Хрустальная зима», «Золотые ручки моей мамы», «Дорога в космос»; оформление фотогазет «Как прошло наше лето», «Я сам», «Здоровье в наших руках», «Мамы и папы в детском саду»; реализация образовательных проектов «Сказание о мудром дереве», «Сказка своими руками», «Азбука здоровья»; организация спортивных и музыкальных развлечений «Праздник осени», «С днем рождения, город Братск», «День защитников Отечества», «Весенний день – 8 марта»; проведении ярмарки «Помоги ребенку и ты спасешь мир»; проведении субботника по уборке территории ДОУ.</w:t>
      </w:r>
    </w:p>
    <w:p w:rsidR="001D690A" w:rsidRPr="008C1107" w:rsidRDefault="001D690A" w:rsidP="001D69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>Результаты анкетирования родителей по итогам работы ДОУ за 2017- 2018 учебный год показали</w:t>
      </w:r>
    </w:p>
    <w:p w:rsidR="001D690A" w:rsidRPr="008C1107" w:rsidRDefault="001D690A" w:rsidP="001D69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D690A" w:rsidRPr="008C1107" w:rsidRDefault="001D690A" w:rsidP="001D69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noProof/>
          <w:color w:val="000000"/>
          <w:sz w:val="26"/>
          <w:szCs w:val="26"/>
        </w:rPr>
        <w:lastRenderedPageBreak/>
        <w:drawing>
          <wp:inline distT="0" distB="0" distL="0" distR="0" wp14:anchorId="70FC1149" wp14:editId="112FFE68">
            <wp:extent cx="6152515" cy="310388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690A" w:rsidRPr="008C1107" w:rsidRDefault="001D690A" w:rsidP="001D69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D690A" w:rsidRPr="008C1107" w:rsidRDefault="001D690A" w:rsidP="001D69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Вывод; </w:t>
      </w:r>
      <w:r w:rsidRPr="008C1107">
        <w:rPr>
          <w:rFonts w:ascii="Times New Roman" w:hAnsi="Times New Roman"/>
          <w:color w:val="000000"/>
          <w:sz w:val="26"/>
          <w:szCs w:val="26"/>
        </w:rPr>
        <w:t>Использование педагогами активных форм  взаимодействия с родителями способствовало становлению родителей равноответственными участниками образовательного процесса.</w:t>
      </w:r>
    </w:p>
    <w:p w:rsidR="001D690A" w:rsidRPr="008C1107" w:rsidRDefault="001D690A" w:rsidP="007B20DE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8C1107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Перспектива: </w:t>
      </w:r>
      <w:r w:rsidRPr="008C1107">
        <w:rPr>
          <w:rFonts w:ascii="Times New Roman" w:eastAsia="Calibri" w:hAnsi="Times New Roman"/>
          <w:sz w:val="26"/>
          <w:szCs w:val="26"/>
        </w:rPr>
        <w:t>Внедрять  новые инноваци</w:t>
      </w:r>
      <w:r w:rsidR="007B20DE" w:rsidRPr="008C1107">
        <w:rPr>
          <w:rFonts w:ascii="Times New Roman" w:eastAsia="Calibri" w:hAnsi="Times New Roman"/>
          <w:sz w:val="26"/>
          <w:szCs w:val="26"/>
        </w:rPr>
        <w:t xml:space="preserve">онные  формы работы с родителями. </w:t>
      </w:r>
      <w:r w:rsidRPr="008C1107">
        <w:rPr>
          <w:rFonts w:ascii="Times New Roman" w:eastAsia="Calibri" w:hAnsi="Times New Roman"/>
          <w:sz w:val="26"/>
          <w:szCs w:val="26"/>
        </w:rPr>
        <w:t xml:space="preserve"> Создание образовательного пространства (ЕОП), подразумевающего взаимодействие, сотруд</w:t>
      </w:r>
      <w:r w:rsidR="007B20DE" w:rsidRPr="008C1107">
        <w:rPr>
          <w:rFonts w:ascii="Times New Roman" w:eastAsia="Calibri" w:hAnsi="Times New Roman"/>
          <w:sz w:val="26"/>
          <w:szCs w:val="26"/>
        </w:rPr>
        <w:t xml:space="preserve">ничество между        </w:t>
      </w:r>
      <w:r w:rsidRPr="008C1107">
        <w:rPr>
          <w:rFonts w:ascii="Times New Roman" w:eastAsia="Calibri" w:hAnsi="Times New Roman"/>
          <w:sz w:val="26"/>
          <w:szCs w:val="26"/>
        </w:rPr>
        <w:t>педагогами ДОУ и родителями на всем протяжении дошкольного детства ребенка.</w:t>
      </w:r>
    </w:p>
    <w:p w:rsidR="001D690A" w:rsidRPr="008C1107" w:rsidRDefault="007B20DE" w:rsidP="001D690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  <w:sectPr w:rsidR="001D690A" w:rsidRPr="008C1107" w:rsidSect="008C1107">
          <w:type w:val="continuous"/>
          <w:pgSz w:w="11907" w:h="16840"/>
          <w:pgMar w:top="1134" w:right="850" w:bottom="1134" w:left="1701" w:header="720" w:footer="720" w:gutter="0"/>
          <w:cols w:space="720"/>
        </w:sectPr>
      </w:pPr>
      <w:r w:rsidRPr="008C1107">
        <w:rPr>
          <w:rFonts w:ascii="Times New Roman" w:hAnsi="Times New Roman"/>
          <w:sz w:val="26"/>
          <w:szCs w:val="26"/>
        </w:rPr>
        <w:t>Необходимо разработать стратегию привлечения родителей в образовательный процесс через организацию нестандартных форм организации взаимодействия.</w:t>
      </w:r>
    </w:p>
    <w:p w:rsidR="001D690A" w:rsidRPr="008C1107" w:rsidRDefault="001D690A" w:rsidP="00D666C8">
      <w:pPr>
        <w:rPr>
          <w:rFonts w:ascii="Times New Roman" w:hAnsi="Times New Roman"/>
          <w:b/>
          <w:sz w:val="26"/>
          <w:szCs w:val="26"/>
        </w:rPr>
      </w:pPr>
    </w:p>
    <w:p w:rsidR="00A52AD6" w:rsidRPr="008C1107" w:rsidRDefault="00A52AD6" w:rsidP="00A46B9D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6.  Анализ взаимодействия с социумом</w:t>
      </w:r>
    </w:p>
    <w:p w:rsidR="00A52AD6" w:rsidRPr="008C1107" w:rsidRDefault="00A52AD6" w:rsidP="00A52AD6">
      <w:pPr>
        <w:rPr>
          <w:rFonts w:ascii="Times New Roman" w:hAnsi="Times New Roman"/>
          <w:sz w:val="26"/>
          <w:szCs w:val="26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3261"/>
        <w:gridCol w:w="2268"/>
        <w:gridCol w:w="1984"/>
      </w:tblGrid>
      <w:tr w:rsidR="00D72196" w:rsidRPr="0057422A" w:rsidTr="0057422A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2A">
              <w:rPr>
                <w:rFonts w:ascii="Times New Roman" w:hAnsi="Times New Roman"/>
                <w:b/>
                <w:sz w:val="24"/>
                <w:szCs w:val="24"/>
              </w:rPr>
              <w:t>Социокультурные институты (название учреждения)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A46B9D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color w:val="auto"/>
                <w:sz w:val="24"/>
                <w:szCs w:val="24"/>
              </w:rPr>
              <w:t>Цель взаимодействия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2A">
              <w:rPr>
                <w:rFonts w:ascii="Times New Roman" w:hAnsi="Times New Roman"/>
                <w:b/>
                <w:sz w:val="24"/>
                <w:szCs w:val="24"/>
              </w:rPr>
              <w:t xml:space="preserve">Формы взаимодействия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96" w:rsidRPr="0057422A" w:rsidRDefault="00D72196" w:rsidP="00A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2A">
              <w:rPr>
                <w:rFonts w:ascii="Times New Roman" w:hAnsi="Times New Roman"/>
                <w:b/>
                <w:sz w:val="24"/>
                <w:szCs w:val="24"/>
              </w:rPr>
              <w:t>Результат взаимодействия</w:t>
            </w:r>
          </w:p>
        </w:tc>
      </w:tr>
      <w:tr w:rsidR="00D72196" w:rsidRPr="0057422A" w:rsidTr="0057422A">
        <w:trPr>
          <w:trHeight w:val="1417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1.Детская городская больница №3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Улучшение состояния здоровья детей путем своевременного выявления хронических заболеваний и отклонений в здоровье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Периодический осмотр детей врачами больницы.</w:t>
            </w:r>
          </w:p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Своевременное обнаружение заболеваний ребёнка.</w:t>
            </w:r>
          </w:p>
        </w:tc>
      </w:tr>
      <w:tr w:rsidR="00D72196" w:rsidRPr="0057422A" w:rsidTr="0057422A">
        <w:trPr>
          <w:trHeight w:val="255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lastRenderedPageBreak/>
              <w:t>4. МБОУ СОШ №15</w:t>
            </w:r>
          </w:p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D7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 xml:space="preserve">Осуществление преемственности в работе детского сада и школы. </w:t>
            </w:r>
            <w:r w:rsidRPr="0057422A">
              <w:rPr>
                <w:rFonts w:ascii="Times New Roman" w:hAnsi="Times New Roman"/>
                <w:bCs/>
                <w:sz w:val="24"/>
                <w:szCs w:val="24"/>
              </w:rPr>
              <w:t>Создание благоприятных условий для совместной деятельности МБДОУ «ДСОВ № 88» и МОУ «СОШ № 15» направленные на успешную адаптацию дошкольников к новым социальным условиям, для решения задач сохранения и укрепления физического и психологического здоровья дошкольника.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22A">
              <w:rPr>
                <w:rFonts w:ascii="Times New Roman" w:hAnsi="Times New Roman"/>
                <w:bCs/>
                <w:sz w:val="24"/>
                <w:szCs w:val="24"/>
              </w:rPr>
              <w:t>Экскурсии в  МОУ «СОШ № 15» - музей, классы начальной школы.</w:t>
            </w:r>
          </w:p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22A">
              <w:rPr>
                <w:rFonts w:ascii="Times New Roman" w:hAnsi="Times New Roman"/>
                <w:bCs/>
                <w:sz w:val="24"/>
                <w:szCs w:val="24"/>
              </w:rPr>
              <w:t>Регулярные встречи с учащимися СОШ № 15 – мероприятия по обучению ПДД.</w:t>
            </w:r>
          </w:p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Результатом работы стало формирование у детей  интереса к обучению в школе, сформированность учебных навыков.</w:t>
            </w:r>
          </w:p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Закрепление правил ПДД.</w:t>
            </w:r>
          </w:p>
        </w:tc>
      </w:tr>
      <w:tr w:rsidR="00D72196" w:rsidRPr="0057422A" w:rsidTr="0057422A">
        <w:trPr>
          <w:trHeight w:val="907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5. ДТиМД «Гармония»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Эстетическое воспитание дошкольников, социализация детей.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Выступление на фестивале патриотической песни.</w:t>
            </w:r>
          </w:p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Участие в конкурсах  творческих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 xml:space="preserve">Дипломы лауреатов </w:t>
            </w:r>
          </w:p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Почетные грамоты</w:t>
            </w:r>
          </w:p>
        </w:tc>
      </w:tr>
      <w:tr w:rsidR="00D72196" w:rsidRPr="0057422A" w:rsidTr="0057422A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7. Библиотека семейного чтения № 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детей, реализация ФГОС, реализация социально-личностного развития детей.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Регулярные встречи с работниками библиотеки в 2017 – 2018 учебном году на базе ДОУ</w:t>
            </w:r>
          </w:p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Повысился уровень интеллектуального развития детей, сформировался познавательный интерес у старших дошкольников.</w:t>
            </w:r>
          </w:p>
        </w:tc>
      </w:tr>
      <w:tr w:rsidR="00D72196" w:rsidRPr="0057422A" w:rsidTr="0057422A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8. Детская музыкальная школа № 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Музыкальное развитие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Выступление учащихся музыкальной школы.</w:t>
            </w:r>
          </w:p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96" w:rsidRPr="0057422A" w:rsidRDefault="00D72196" w:rsidP="00A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У детей старшего возраста повысился интерес к музыкальному творчеству.</w:t>
            </w:r>
          </w:p>
        </w:tc>
      </w:tr>
    </w:tbl>
    <w:p w:rsidR="007B20DE" w:rsidRPr="008C1107" w:rsidRDefault="00D72196" w:rsidP="00A52AD6">
      <w:pPr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Вывод. Расширить план мероприятий со школой искусств, библиотекой, выездным музеем</w:t>
      </w:r>
      <w:r w:rsidR="0057422A">
        <w:rPr>
          <w:rFonts w:ascii="Times New Roman" w:hAnsi="Times New Roman"/>
          <w:sz w:val="26"/>
          <w:szCs w:val="26"/>
        </w:rPr>
        <w:t>.</w:t>
      </w:r>
    </w:p>
    <w:p w:rsidR="00A52AD6" w:rsidRPr="008C1107" w:rsidRDefault="00A52AD6" w:rsidP="00A46B9D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7. Анал</w:t>
      </w:r>
      <w:r w:rsidR="00E82924" w:rsidRPr="008C1107">
        <w:rPr>
          <w:rFonts w:ascii="Times New Roman" w:hAnsi="Times New Roman"/>
          <w:b/>
          <w:sz w:val="26"/>
          <w:szCs w:val="26"/>
        </w:rPr>
        <w:t>из выполнения годовых задач 2017 – 2018</w:t>
      </w:r>
      <w:r w:rsidRPr="008C1107">
        <w:rPr>
          <w:rFonts w:ascii="Times New Roman" w:hAnsi="Times New Roman"/>
          <w:b/>
          <w:sz w:val="26"/>
          <w:szCs w:val="26"/>
        </w:rPr>
        <w:t xml:space="preserve"> учебного года</w:t>
      </w:r>
    </w:p>
    <w:p w:rsidR="0020443F" w:rsidRPr="008C1107" w:rsidRDefault="0020443F" w:rsidP="00911EB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В 2017-2018  перед педагогическим коллективом была поставлена годовая задача: Повышение уровня компетенций педагогов в выборе технологий, форм и методов, обеспечивающих индивидуализацию образовательного процесса.</w:t>
      </w:r>
    </w:p>
    <w:p w:rsidR="0020443F" w:rsidRPr="008C1107" w:rsidRDefault="0020443F" w:rsidP="00911EB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Для решения данной задачи в течении учебного года было проведено:</w:t>
      </w:r>
    </w:p>
    <w:p w:rsidR="0020443F" w:rsidRPr="008C1107" w:rsidRDefault="0020443F" w:rsidP="00911EB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2 совета Педагогов по теме «Использование современных педагогических технологий в образовании дошкольника», «Использование игры в образовательной </w:t>
      </w:r>
      <w:r w:rsidRPr="008C1107">
        <w:rPr>
          <w:rFonts w:ascii="Times New Roman" w:hAnsi="Times New Roman"/>
          <w:sz w:val="26"/>
          <w:szCs w:val="26"/>
        </w:rPr>
        <w:lastRenderedPageBreak/>
        <w:t>деятельности с целью содействия развитию самобытной индивидуальности каждого ребенка».</w:t>
      </w:r>
    </w:p>
    <w:p w:rsidR="00B830A1" w:rsidRPr="008C1107" w:rsidRDefault="0020443F" w:rsidP="00911EB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Блок консультаций, подготовленного старшим воспитателем Здвижковой Т.П., «Использование в ДОУ развивающих образовательных технологий с учетом индивидуализации образования»; </w:t>
      </w:r>
    </w:p>
    <w:p w:rsidR="00B830A1" w:rsidRPr="008C1107" w:rsidRDefault="0020443F" w:rsidP="00911EB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семинар-практикум «Индивидуальный подход и индивидуализация. Сходства и различия», подготовленный старшим воспитателем Здвижковой Т.П. и педагогом-психологом Лязиной Н.В.; </w:t>
      </w:r>
    </w:p>
    <w:p w:rsidR="00B830A1" w:rsidRPr="008C1107" w:rsidRDefault="0020443F" w:rsidP="00911EB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консультация «10 способов поддержки детской инициативы» (педагог-психолог Лязина Н.В.);</w:t>
      </w:r>
    </w:p>
    <w:p w:rsidR="00B830A1" w:rsidRPr="008C1107" w:rsidRDefault="0020443F" w:rsidP="00911EB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 консультация «Роль воспитателя в развитии самостоятельной деятельности детей в условиях реализации ФГОС ДО»</w:t>
      </w:r>
      <w:r w:rsidR="00B830A1" w:rsidRPr="008C1107">
        <w:rPr>
          <w:rFonts w:ascii="Times New Roman" w:hAnsi="Times New Roman"/>
          <w:sz w:val="26"/>
          <w:szCs w:val="26"/>
        </w:rPr>
        <w:t xml:space="preserve"> (воспитатель Смирнова М.В.); </w:t>
      </w:r>
    </w:p>
    <w:p w:rsidR="0020443F" w:rsidRPr="008C1107" w:rsidRDefault="00B830A1" w:rsidP="00911EB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открытые показы занятий с использованием образовательных технологий: социоигровая педагогика – воспитатель Антонова Е.А., активные методы обучения – воспитатель Горшунова А.И., Рылова О.А., игровые технологии – воспитатель Лебедева Т.Ю., Грунчева С.А., технология исследовательской деятельности – воспитатель Малкова А.Л., технология образовательного события – воспитатель Романова К.А., Афанасьева П.А.;</w:t>
      </w:r>
    </w:p>
    <w:p w:rsidR="00B830A1" w:rsidRPr="008C1107" w:rsidRDefault="00B830A1" w:rsidP="00911EB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консультация «Игровые технологии в работе с детьми как условие повышения качества образовательного процесса в ДОУ» (старший воспитатель Здвижкова Т.П.);</w:t>
      </w:r>
    </w:p>
    <w:p w:rsidR="00B830A1" w:rsidRPr="008C1107" w:rsidRDefault="00B830A1" w:rsidP="00911EB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семинар-практикум «Игровая ситуация как способ организации детей в совместной деятельности с педагогом» (воспитатель Рылова О.А., Романова К.А.);</w:t>
      </w:r>
    </w:p>
    <w:p w:rsidR="00B830A1" w:rsidRPr="008C1107" w:rsidRDefault="00B830A1" w:rsidP="00911EB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консультация «Игровые технологии в речевом развитии дошкольников» (воспитатель Грунчева С.А., Лебедева Т.Ю.);</w:t>
      </w:r>
    </w:p>
    <w:p w:rsidR="00B830A1" w:rsidRPr="008C1107" w:rsidRDefault="00B830A1" w:rsidP="00911EB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семинар-практикум «Игра как средство развития личностных качеств дошкольников» (педагог-психолог Лязина Н.В., воспитатель Рылова М.А.);</w:t>
      </w:r>
    </w:p>
    <w:p w:rsidR="00B830A1" w:rsidRPr="008C1107" w:rsidRDefault="00B830A1" w:rsidP="00911EB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консультации «Игра как своеобразная практика использования знаний дошкольниками», «Влияние индивидуальных особенностей детей на их образование и </w:t>
      </w:r>
      <w:r w:rsidR="00911EBF" w:rsidRPr="008C1107">
        <w:rPr>
          <w:rFonts w:ascii="Times New Roman" w:hAnsi="Times New Roman"/>
          <w:sz w:val="26"/>
          <w:szCs w:val="26"/>
        </w:rPr>
        <w:t>развитие» (педагог-психолог Лязина Н.В.);</w:t>
      </w:r>
    </w:p>
    <w:p w:rsidR="00911EBF" w:rsidRPr="008C1107" w:rsidRDefault="00911EBF" w:rsidP="00911EB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семинар-практикум «Квест-современная игровая технология обучения дошкольников в условиях ФГОС ДО» (музыкальный руководитель Козина А.В., воспитатель Горшунова А.И.);</w:t>
      </w:r>
    </w:p>
    <w:p w:rsidR="00911EBF" w:rsidRPr="008C1107" w:rsidRDefault="00911EBF" w:rsidP="00911EB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практикум «Организация и руководство игровой деятельностью дошкольников» ( воспитатель Антонова Е.А., Афанасьева П.А., Малкова А.Л.)</w:t>
      </w:r>
    </w:p>
    <w:p w:rsidR="00B6269E" w:rsidRPr="008C1107" w:rsidRDefault="00911EBF" w:rsidP="00B6269E">
      <w:pPr>
        <w:pStyle w:val="aa"/>
        <w:ind w:left="502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ab/>
      </w:r>
      <w:r w:rsidRPr="008C1107">
        <w:rPr>
          <w:rFonts w:ascii="Times New Roman" w:hAnsi="Times New Roman"/>
          <w:sz w:val="26"/>
          <w:szCs w:val="26"/>
        </w:rPr>
        <w:t xml:space="preserve">После проведенных мероприятий у педагогов </w:t>
      </w:r>
      <w:r w:rsidR="00B6269E" w:rsidRPr="008C1107">
        <w:rPr>
          <w:rFonts w:ascii="Times New Roman" w:hAnsi="Times New Roman"/>
          <w:sz w:val="26"/>
          <w:szCs w:val="26"/>
        </w:rPr>
        <w:t>увеличился объем знаний инновационных образовательных технологий обучения и развития детей дошкольного возраста, индивидуальных особенностей развития детей. Педагогическая компетентность проявилась в проведении открытых показов занятий с использованием той или иной образовательной технологии. педагоги показали, что они знают инновационные образовательные технологии; индивидуальные особенности детей, методику проведения НОД, организации детской деятельности; используют в своей работе исследовательско-проектный метод.</w:t>
      </w:r>
    </w:p>
    <w:p w:rsidR="00B6269E" w:rsidRPr="008C1107" w:rsidRDefault="00B6269E" w:rsidP="00C92852">
      <w:pPr>
        <w:pStyle w:val="aa"/>
        <w:spacing w:after="0"/>
        <w:ind w:left="502"/>
        <w:jc w:val="both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При проведении открытых показов педагоги использовали следующие педагогические технологии: технология события – Афанасьева П.А.. Романова К.А., игровая технология – Лебедева Т.Ю., Рылова О.А., Рылова М.А., исследовательская технология – Малкова А.Л., Серкова Е.С., Комнатная А.А., информационно-коммуникационная технология – Горшунова А.И., Антонова Е.А., здоровьесберегающая технология – Грунчева С.А.. Смирнова М.В.</w:t>
      </w:r>
    </w:p>
    <w:p w:rsidR="00B6269E" w:rsidRPr="008C1107" w:rsidRDefault="00B6269E" w:rsidP="00C9285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ab/>
        <w:t xml:space="preserve">Был осуществлен тематический контроль «Использование педагогами ДОУ образовательных развивающих технологий». </w:t>
      </w:r>
      <w:r w:rsidRPr="008C1107">
        <w:rPr>
          <w:rFonts w:ascii="Times New Roman" w:hAnsi="Times New Roman"/>
          <w:color w:val="000000"/>
          <w:sz w:val="26"/>
          <w:szCs w:val="26"/>
        </w:rPr>
        <w:t>Проанализировав условия в детском саду для внедрения инноваций, можно сделать следующие выводы:</w:t>
      </w:r>
    </w:p>
    <w:p w:rsidR="00B6269E" w:rsidRPr="008C1107" w:rsidRDefault="00B6269E" w:rsidP="00B6269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>1. Педагоги информированы о нововведениях, имеют достаточные знания, умения и потенциал для успешной реализации образовательных развивающих технологий, занимаются самообразованием, пытаются творчески проявлять себя, участвуя в различных мероприятиях.</w:t>
      </w:r>
    </w:p>
    <w:p w:rsidR="00B6269E" w:rsidRPr="008C1107" w:rsidRDefault="00B6269E" w:rsidP="00B6269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>2. Для педагогов организуется методическая помощь, имеются в наличии методические пособия.</w:t>
      </w:r>
    </w:p>
    <w:p w:rsidR="00B6269E" w:rsidRPr="008C1107" w:rsidRDefault="00B6269E" w:rsidP="00B6269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>3.Условия для необходимой предметно-развивающей среды в группах  создаются совместными усилиями воспитателей и родителей.</w:t>
      </w:r>
    </w:p>
    <w:p w:rsidR="00B6269E" w:rsidRPr="008C1107" w:rsidRDefault="00B6269E" w:rsidP="00B6269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>4.В коллективе создана творческая атмосфера, доброжелательные отношения, при которых снимаются напряжённость и страх быть не понятыми.</w:t>
      </w:r>
    </w:p>
    <w:p w:rsidR="00B6269E" w:rsidRPr="008C1107" w:rsidRDefault="00B6269E" w:rsidP="00B6269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>5.Материально-техническая база, обеспечивающая образовательный процесс, соответствует современным требованиям.</w:t>
      </w:r>
    </w:p>
    <w:p w:rsidR="00B6269E" w:rsidRPr="008C1107" w:rsidRDefault="00B6269E" w:rsidP="00B6269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b/>
          <w:bCs/>
          <w:color w:val="000000"/>
          <w:sz w:val="26"/>
          <w:szCs w:val="26"/>
        </w:rPr>
        <w:t>Работа с родителями.</w:t>
      </w:r>
    </w:p>
    <w:p w:rsidR="00B6269E" w:rsidRPr="008C1107" w:rsidRDefault="00B6269E" w:rsidP="00B6269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>С родителями, согласно годовому плану, проводятся тематические встречи, деловые игры, круглые столы, семинары, консультации. Родители привлекаются и к участию в детских праздниках, конкурсах, спортивных досугах, к формированию предметно-развивающей среды в группах. </w:t>
      </w:r>
    </w:p>
    <w:p w:rsidR="00B6269E" w:rsidRPr="008C1107" w:rsidRDefault="00B6269E" w:rsidP="00B6269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b/>
          <w:bCs/>
          <w:color w:val="000000"/>
          <w:sz w:val="26"/>
          <w:szCs w:val="26"/>
        </w:rPr>
        <w:t>Выводы:</w:t>
      </w:r>
      <w:r w:rsidRPr="008C1107">
        <w:rPr>
          <w:rFonts w:ascii="Times New Roman" w:hAnsi="Times New Roman"/>
          <w:color w:val="000000"/>
          <w:sz w:val="26"/>
          <w:szCs w:val="26"/>
        </w:rPr>
        <w:t> - Работа в детском саду по использованию образовательных развивающих технологий проводится согласно годовым задачам ДОУ.</w:t>
      </w:r>
    </w:p>
    <w:p w:rsidR="00B6269E" w:rsidRPr="008C1107" w:rsidRDefault="00B6269E" w:rsidP="00B6269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>- Инновационные формы работы охватывают всех участников образовательного процесса – детей, педагогов и родителей.</w:t>
      </w:r>
    </w:p>
    <w:p w:rsidR="00B6269E" w:rsidRPr="008C1107" w:rsidRDefault="00B6269E" w:rsidP="00B6269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 xml:space="preserve">- Педагоги имеют достаточные знания, умения и потенциал для успешной реализации образовательных развивающих технологий. </w:t>
      </w:r>
    </w:p>
    <w:p w:rsidR="00B6269E" w:rsidRPr="008C1107" w:rsidRDefault="00B6269E" w:rsidP="00B6269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1107">
        <w:rPr>
          <w:rFonts w:ascii="Times New Roman" w:hAnsi="Times New Roman"/>
          <w:color w:val="000000"/>
          <w:sz w:val="26"/>
          <w:szCs w:val="26"/>
        </w:rPr>
        <w:t>- Материально-техническая база ДОУ соответствует современным требованиям, постоянно обновляется и совершенствуется.</w:t>
      </w:r>
    </w:p>
    <w:p w:rsidR="00B6269E" w:rsidRPr="008C1107" w:rsidRDefault="00B6269E" w:rsidP="00B6269E">
      <w:pPr>
        <w:pStyle w:val="aa"/>
        <w:ind w:left="502"/>
        <w:jc w:val="both"/>
        <w:rPr>
          <w:rFonts w:ascii="Times New Roman" w:hAnsi="Times New Roman"/>
          <w:sz w:val="26"/>
          <w:szCs w:val="26"/>
        </w:rPr>
      </w:pPr>
    </w:p>
    <w:p w:rsidR="00B6269E" w:rsidRPr="008C1107" w:rsidRDefault="00B6269E" w:rsidP="00B6269E">
      <w:pPr>
        <w:rPr>
          <w:rFonts w:ascii="Times New Roman" w:hAnsi="Times New Roman"/>
          <w:sz w:val="26"/>
          <w:szCs w:val="26"/>
        </w:rPr>
      </w:pPr>
    </w:p>
    <w:p w:rsidR="00911EBF" w:rsidRPr="008C1107" w:rsidRDefault="00911EBF" w:rsidP="00911E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24"/>
        </w:tabs>
        <w:spacing w:after="0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ab/>
      </w:r>
    </w:p>
    <w:p w:rsidR="00D666C8" w:rsidRPr="008C1107" w:rsidRDefault="00D666C8" w:rsidP="00911EB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46B9D" w:rsidRPr="008C1107" w:rsidRDefault="00A46B9D" w:rsidP="00911EB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06926" w:rsidRPr="008C1107" w:rsidRDefault="00106926" w:rsidP="00911EB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46B9D" w:rsidRPr="008C1107" w:rsidRDefault="00A46B9D" w:rsidP="00A46B9D">
      <w:pPr>
        <w:tabs>
          <w:tab w:val="left" w:pos="3315"/>
        </w:tabs>
        <w:rPr>
          <w:rFonts w:ascii="Times New Roman" w:hAnsi="Times New Roman"/>
          <w:sz w:val="26"/>
          <w:szCs w:val="26"/>
        </w:rPr>
      </w:pPr>
    </w:p>
    <w:p w:rsidR="00A46B9D" w:rsidRPr="008C1107" w:rsidRDefault="00A46B9D" w:rsidP="00A46B9D">
      <w:pPr>
        <w:tabs>
          <w:tab w:val="left" w:pos="3315"/>
        </w:tabs>
        <w:rPr>
          <w:rFonts w:ascii="Times New Roman" w:hAnsi="Times New Roman"/>
          <w:sz w:val="26"/>
          <w:szCs w:val="26"/>
        </w:rPr>
        <w:sectPr w:rsidR="00A46B9D" w:rsidRPr="008C1107" w:rsidSect="008C1107">
          <w:type w:val="continuous"/>
          <w:pgSz w:w="11907" w:h="16840"/>
          <w:pgMar w:top="1134" w:right="850" w:bottom="1134" w:left="1701" w:header="720" w:footer="720" w:gutter="0"/>
          <w:cols w:space="720"/>
        </w:sectPr>
      </w:pPr>
      <w:r w:rsidRPr="008C1107">
        <w:rPr>
          <w:rFonts w:ascii="Times New Roman" w:hAnsi="Times New Roman"/>
          <w:sz w:val="26"/>
          <w:szCs w:val="26"/>
        </w:rPr>
        <w:tab/>
      </w:r>
    </w:p>
    <w:p w:rsidR="00A46B9D" w:rsidRPr="008C1107" w:rsidRDefault="00A46B9D" w:rsidP="00A46B9D">
      <w:pPr>
        <w:pStyle w:val="12"/>
        <w:rPr>
          <w:sz w:val="26"/>
          <w:szCs w:val="26"/>
        </w:rPr>
      </w:pPr>
      <w:r w:rsidRPr="008C1107">
        <w:rPr>
          <w:sz w:val="26"/>
          <w:szCs w:val="26"/>
        </w:rPr>
        <w:t>Анализ эффективности организации методической работы.</w:t>
      </w:r>
    </w:p>
    <w:p w:rsidR="00A46B9D" w:rsidRPr="008C1107" w:rsidRDefault="00A46B9D" w:rsidP="00A46B9D">
      <w:pPr>
        <w:pStyle w:val="12"/>
        <w:jc w:val="left"/>
        <w:rPr>
          <w:sz w:val="26"/>
          <w:szCs w:val="26"/>
        </w:rPr>
      </w:pPr>
    </w:p>
    <w:p w:rsidR="00796522" w:rsidRPr="008C1107" w:rsidRDefault="00796522" w:rsidP="00D666C8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8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"/>
        <w:gridCol w:w="3120"/>
        <w:gridCol w:w="660"/>
        <w:gridCol w:w="560"/>
        <w:gridCol w:w="560"/>
        <w:gridCol w:w="10115"/>
        <w:gridCol w:w="25"/>
      </w:tblGrid>
      <w:tr w:rsidR="00A46B9D" w:rsidRPr="0057422A" w:rsidTr="00A46B9D">
        <w:trPr>
          <w:gridBefore w:val="1"/>
          <w:wBefore w:w="45" w:type="dxa"/>
          <w:trHeight w:val="62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Методические мероприятия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Оценка</w:t>
            </w:r>
          </w:p>
          <w:p w:rsidR="00A46B9D" w:rsidRPr="0057422A" w:rsidRDefault="00A46B9D" w:rsidP="00A46B9D">
            <w:pPr>
              <w:pStyle w:val="12"/>
              <w:spacing w:before="40"/>
              <w:ind w:left="0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Н       С       В</w:t>
            </w:r>
          </w:p>
        </w:tc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Выводы</w:t>
            </w:r>
          </w:p>
        </w:tc>
      </w:tr>
      <w:tr w:rsidR="00A46B9D" w:rsidRPr="0057422A" w:rsidTr="00A46B9D">
        <w:trPr>
          <w:gridBefore w:val="1"/>
          <w:wBefore w:w="45" w:type="dxa"/>
          <w:cantSplit/>
          <w:trHeight w:val="199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Педсовет № 1</w:t>
            </w:r>
            <w:r w:rsidRPr="0057422A">
              <w:rPr>
                <w:b w:val="0"/>
                <w:sz w:val="24"/>
                <w:szCs w:val="24"/>
              </w:rPr>
              <w:t xml:space="preserve">. </w:t>
            </w:r>
          </w:p>
          <w:p w:rsidR="00A46B9D" w:rsidRPr="0057422A" w:rsidRDefault="00A46B9D" w:rsidP="00A46B9D">
            <w:pPr>
              <w:spacing w:after="0" w:line="240" w:lineRule="auto"/>
              <w:ind w:right="149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w w:val="107"/>
                <w:sz w:val="24"/>
                <w:szCs w:val="24"/>
              </w:rPr>
              <w:t>«На пороге нового учебного года».</w:t>
            </w:r>
          </w:p>
          <w:p w:rsidR="00A46B9D" w:rsidRPr="0057422A" w:rsidRDefault="00A46B9D" w:rsidP="00A46B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42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74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22A">
              <w:rPr>
                <w:rFonts w:ascii="Times New Roman" w:hAnsi="Times New Roman"/>
                <w:bCs/>
                <w:sz w:val="24"/>
                <w:szCs w:val="24"/>
              </w:rPr>
              <w:t>знакомство педагогов с итогами деятельности ДОУ за ЛОП, принятие и утверждение годового плана ДОУ на новый учебный 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sz w:val="24"/>
                <w:szCs w:val="24"/>
              </w:rPr>
            </w:pPr>
          </w:p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rPr>
                <w:sz w:val="24"/>
                <w:szCs w:val="24"/>
              </w:rPr>
            </w:pPr>
          </w:p>
          <w:p w:rsidR="00A46B9D" w:rsidRPr="0057422A" w:rsidRDefault="00A46B9D" w:rsidP="00A46B9D">
            <w:pPr>
              <w:pStyle w:val="12"/>
              <w:spacing w:before="40"/>
              <w:ind w:left="0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На данном педсовете педагоги были ознакомлены с анализом летней оздоровительной работы, сравнительным анализом работы МБДОУ за 2016-2017 годы; познакомились с задачами на  новый учебный год и планом работы на 2017-2018 уч. г., утвердили, расписание НОД, закаливающих мероприятий, режим дня, виды планирования образовательного процесса, а также было утверждено программно-методическое обеспечение образовательной работы. При обсуждении педагоги одобрили запланированную работу, годовой план был утвержден. Данный педсовет был информационный.</w:t>
            </w:r>
          </w:p>
          <w:p w:rsidR="00A46B9D" w:rsidRPr="0057422A" w:rsidRDefault="00A46B9D" w:rsidP="00A4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B9D" w:rsidRPr="0057422A" w:rsidTr="00A46B9D">
        <w:trPr>
          <w:gridBefore w:val="1"/>
          <w:wBefore w:w="45" w:type="dxa"/>
          <w:cantSplit/>
          <w:trHeight w:val="199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 xml:space="preserve">Педсовет №2 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«Использование современных образовательных развивающих технологий в образовании дошкольников»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Цель: систематизировать знания педагогов по использованию образовательных развивающих технологий с целью обеспечения индивидуализации образовательной деятельности дошкольников.</w:t>
            </w:r>
          </w:p>
          <w:p w:rsidR="00A46B9D" w:rsidRPr="0057422A" w:rsidRDefault="00A46B9D" w:rsidP="00A46B9D">
            <w:pPr>
              <w:pStyle w:val="12"/>
              <w:spacing w:before="40"/>
              <w:ind w:left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sz w:val="24"/>
                <w:szCs w:val="24"/>
              </w:rPr>
            </w:pPr>
          </w:p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rPr>
                <w:sz w:val="24"/>
                <w:szCs w:val="24"/>
              </w:rPr>
            </w:pPr>
          </w:p>
          <w:p w:rsidR="00A46B9D" w:rsidRPr="0057422A" w:rsidRDefault="00A46B9D" w:rsidP="00A46B9D">
            <w:pPr>
              <w:pStyle w:val="12"/>
              <w:spacing w:before="40"/>
              <w:ind w:left="0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sz w:val="24"/>
                <w:szCs w:val="24"/>
              </w:rPr>
            </w:pPr>
          </w:p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+</w:t>
            </w:r>
          </w:p>
        </w:tc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Проведен блок Консультация «Использование в ДОУ развивающих образовательных технологий» - с учетом индивидуализации образования .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Проведены открытые показы занятий: «Социоигровая педагогика»,  «Активные методы обучения», «Игровые технологии», «Технология исследовательской деятельности», «Технология образовательного события».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Осуществлен просмотр взаимодействия педагога с участниками образовательного процесса в организованных и свободных условиях: – с родителями (родительские собрания и проектная деятельность), совместное мероприятие с детьми (игровая деятельность)</w:t>
            </w:r>
          </w:p>
          <w:p w:rsidR="00A46B9D" w:rsidRPr="0057422A" w:rsidRDefault="00A46B9D" w:rsidP="00A46B9D">
            <w:pPr>
              <w:pStyle w:val="12"/>
              <w:spacing w:before="4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A46B9D" w:rsidRPr="0057422A" w:rsidTr="00A46B9D">
        <w:trPr>
          <w:gridBefore w:val="1"/>
          <w:wBefore w:w="45" w:type="dxa"/>
          <w:cantSplit/>
          <w:trHeight w:val="199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lastRenderedPageBreak/>
              <w:t xml:space="preserve">Педсовет № 3. 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«Использование игры в образовательной деятельности с целью – содействия развитию самобытной индивидуальности каждого ребенка.»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 xml:space="preserve">Цель: 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повышения уровня компетенции педагогов руководства и организации игровой деятельности с целью  содействия развитию самобытной индивидуальности каждого ребенка.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sz w:val="24"/>
                <w:szCs w:val="24"/>
              </w:rPr>
            </w:pPr>
          </w:p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rPr>
                <w:sz w:val="24"/>
                <w:szCs w:val="24"/>
              </w:rPr>
            </w:pPr>
          </w:p>
          <w:p w:rsidR="00A46B9D" w:rsidRPr="0057422A" w:rsidRDefault="00A46B9D" w:rsidP="00A46B9D">
            <w:pPr>
              <w:pStyle w:val="12"/>
              <w:spacing w:before="40"/>
              <w:ind w:left="0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+</w:t>
            </w:r>
          </w:p>
        </w:tc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Организованы консультации:  «Игровые технологии в работе с детьми как условие повышения качества образовательного процесса в дошкольном образовательном учреждении», «Игровые технологии в речевом развитии дошкольников», «Игра как  своеобразная практика использования знаний, полученных детьми в процессе совместной деятельности педагога с детьми и самостоятельной деятельности», «Влияние индивидуальных особенностей детей на их образование и развитие».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 xml:space="preserve">Проведены семинар-практикум: «Игровая ситуация как способ организации детей в совместной деятельности с педагогом», </w:t>
            </w:r>
            <w:r w:rsidRPr="0057422A">
              <w:rPr>
                <w:rStyle w:val="a5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«Игра как средство развития личностных качеств дошкольников», </w:t>
            </w:r>
            <w:r w:rsidRPr="0057422A">
              <w:rPr>
                <w:b w:val="0"/>
                <w:sz w:val="24"/>
                <w:szCs w:val="24"/>
              </w:rPr>
              <w:t>«Квест- современная игровая технология обучения дошкольников в условиях ФГОС ДО», «Организация и руководство игровой деятельностью дошкольников».</w:t>
            </w:r>
          </w:p>
          <w:p w:rsidR="00A46B9D" w:rsidRPr="0057422A" w:rsidRDefault="00A46B9D" w:rsidP="00A46B9D">
            <w:pPr>
              <w:pStyle w:val="12"/>
              <w:spacing w:before="40"/>
              <w:ind w:left="0"/>
              <w:rPr>
                <w:b w:val="0"/>
                <w:sz w:val="24"/>
                <w:szCs w:val="24"/>
              </w:rPr>
            </w:pPr>
          </w:p>
          <w:p w:rsidR="00A46B9D" w:rsidRPr="0057422A" w:rsidRDefault="00A46B9D" w:rsidP="00A46B9D">
            <w:pPr>
              <w:pStyle w:val="12"/>
              <w:spacing w:before="4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A46B9D" w:rsidRPr="0057422A" w:rsidTr="00A46B9D">
        <w:trPr>
          <w:gridBefore w:val="1"/>
          <w:wBefore w:w="45" w:type="dxa"/>
          <w:cantSplit/>
          <w:trHeight w:val="199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 xml:space="preserve">Педсовет № 4 . </w:t>
            </w:r>
          </w:p>
          <w:p w:rsidR="00A46B9D" w:rsidRPr="0057422A" w:rsidRDefault="00A46B9D" w:rsidP="00A46B9D">
            <w:pPr>
              <w:pStyle w:val="12"/>
              <w:spacing w:before="40"/>
              <w:jc w:val="left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«Результативность работы ДОУ 2017 – 2018 учебный год».</w:t>
            </w:r>
          </w:p>
          <w:p w:rsidR="00A46B9D" w:rsidRPr="0057422A" w:rsidRDefault="00A46B9D" w:rsidP="00A46B9D">
            <w:pPr>
              <w:pStyle w:val="12"/>
              <w:spacing w:before="40"/>
              <w:jc w:val="left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Цель: определить эффективность работы ДОУ</w:t>
            </w:r>
          </w:p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sz w:val="24"/>
                <w:szCs w:val="24"/>
              </w:rPr>
            </w:pPr>
          </w:p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rPr>
                <w:sz w:val="24"/>
                <w:szCs w:val="24"/>
              </w:rPr>
            </w:pPr>
          </w:p>
          <w:p w:rsidR="00A46B9D" w:rsidRPr="0057422A" w:rsidRDefault="00A46B9D" w:rsidP="00A46B9D">
            <w:pPr>
              <w:pStyle w:val="12"/>
              <w:spacing w:before="40"/>
              <w:ind w:left="0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+</w:t>
            </w:r>
          </w:p>
        </w:tc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К данному педсовету была проведена большая предварительная работа, что позволило дать объективную оценку работе коллектива за прошедший учебный год. Педсовет проходил в форме круглого стола с использование ИКТ (компьютерная презентация). Такая работа активизировала работу всех педагогов и вызвала у них интерес.</w:t>
            </w:r>
          </w:p>
          <w:p w:rsidR="00A46B9D" w:rsidRPr="0057422A" w:rsidRDefault="00A46B9D" w:rsidP="00A46B9D">
            <w:pPr>
              <w:pStyle w:val="12"/>
              <w:spacing w:before="40"/>
              <w:ind w:left="0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В результате были намечены пути совершенствования воспитательно-образовательной работы с детьми и педагогами на следующий учебный год.</w:t>
            </w:r>
          </w:p>
        </w:tc>
      </w:tr>
      <w:tr w:rsidR="00A46B9D" w:rsidRPr="0057422A" w:rsidTr="00A46B9D">
        <w:trPr>
          <w:gridBefore w:val="1"/>
          <w:wBefore w:w="45" w:type="dxa"/>
          <w:cantSplit/>
          <w:trHeight w:val="199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lastRenderedPageBreak/>
              <w:t>Педчасы.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sz w:val="24"/>
                <w:szCs w:val="24"/>
              </w:rPr>
            </w:pPr>
          </w:p>
          <w:p w:rsidR="00A46B9D" w:rsidRPr="0057422A" w:rsidRDefault="00A46B9D" w:rsidP="00A46B9D">
            <w:pPr>
              <w:pStyle w:val="12"/>
              <w:spacing w:before="4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+</w:t>
            </w:r>
          </w:p>
        </w:tc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На протяжении всего учебного года в МДОУ проводились педчасы, на которых обсуждались открытые мероприятия, результаты взаимопроверок, изучались нормативные документы, ППО, обсуждались результаты инспекционно-контрольной деятельности. Вся работа способствовала росту профессионального мастерства педагогов, выявлению отрицательных аспектов в работе коллектива. Однако не всегда на них наблюдалась активность педагогов, не всегда продумывались и эффективно использовались активные формы работы с коллективом. Проведено 16 педчасов.</w:t>
            </w:r>
          </w:p>
        </w:tc>
      </w:tr>
      <w:tr w:rsidR="00A46B9D" w:rsidRPr="0057422A" w:rsidTr="00A46B9D">
        <w:trPr>
          <w:gridBefore w:val="1"/>
          <w:wBefore w:w="45" w:type="dxa"/>
          <w:cantSplit/>
          <w:trHeight w:val="199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Открытые мероприятия ( показ образовательной деятельности, режимных моментов, праздников)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+</w:t>
            </w:r>
          </w:p>
        </w:tc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К открытым мероприятиям педагоги тщательно готовились, получая при необходимости адресную помощь. Большинство открытых мероприятий способствовали росту профессиональной компетентности педагогов. Обращалось особое внимание на умение воспитателей делать полный и качественный анализ проведенного мероприятия, отмечать не только положительные, но и отрицательные аспекты (учиться на ошибках).</w:t>
            </w:r>
          </w:p>
        </w:tc>
      </w:tr>
      <w:tr w:rsidR="00A46B9D" w:rsidRPr="0057422A" w:rsidTr="00A46B9D">
        <w:trPr>
          <w:gridBefore w:val="1"/>
          <w:wBefore w:w="45" w:type="dxa"/>
          <w:cantSplit/>
          <w:trHeight w:val="199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Методические консультации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Все методические консультации были проведены своевременно, в соответствии с годовым планом. Они способствовали повышению уровня профессиональной компетентности педагогов и эффективности организации воспитательно-образовательной работы с детьми. В каждой консультации были заложены методические рекомендации. Однако не всегда они проводились с активным участием педагогов и использованием нетрадиционных форм.</w:t>
            </w:r>
          </w:p>
          <w:p w:rsidR="00A46B9D" w:rsidRPr="0057422A" w:rsidRDefault="00A46B9D" w:rsidP="00A46B9D">
            <w:pPr>
              <w:pStyle w:val="12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Тематика консультаций:</w:t>
            </w:r>
          </w:p>
          <w:p w:rsidR="00A46B9D" w:rsidRPr="0057422A" w:rsidRDefault="00A46B9D" w:rsidP="00A46B9D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«Здоровье ребенка в наших руках»</w:t>
            </w:r>
          </w:p>
          <w:p w:rsidR="00A46B9D" w:rsidRPr="0057422A" w:rsidRDefault="00A46B9D" w:rsidP="00A46B9D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«Психологические проблемы детско-родительских отношений»</w:t>
            </w:r>
          </w:p>
          <w:p w:rsidR="00A46B9D" w:rsidRPr="0057422A" w:rsidRDefault="00A46B9D" w:rsidP="00A46B9D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«Родителям о ФГОС ДО»</w:t>
            </w:r>
          </w:p>
          <w:p w:rsidR="00A46B9D" w:rsidRPr="0057422A" w:rsidRDefault="00A46B9D" w:rsidP="00A46B9D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технологии»</w:t>
            </w:r>
          </w:p>
          <w:p w:rsidR="00A46B9D" w:rsidRPr="0057422A" w:rsidRDefault="00A46B9D" w:rsidP="00A46B9D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«Индивидуальный подход и индивидуализация. Сходства и различия»</w:t>
            </w:r>
          </w:p>
          <w:p w:rsidR="00A46B9D" w:rsidRPr="0057422A" w:rsidRDefault="00A46B9D" w:rsidP="00A46B9D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«Музыкальное развитие дошкольников в аспекте ФГОС ДО»</w:t>
            </w:r>
          </w:p>
          <w:p w:rsidR="00A46B9D" w:rsidRPr="0057422A" w:rsidRDefault="00A46B9D" w:rsidP="00A46B9D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«Обеспечение безопасности жизнедеятельности дошкольников».</w:t>
            </w:r>
          </w:p>
          <w:p w:rsidR="00A46B9D" w:rsidRPr="0057422A" w:rsidRDefault="00A46B9D" w:rsidP="00A46B9D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«Что нужно знать родителям будущих первоклассников»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</w:p>
        </w:tc>
      </w:tr>
      <w:tr w:rsidR="00A46B9D" w:rsidRPr="0057422A" w:rsidTr="00A46B9D">
        <w:trPr>
          <w:gridBefore w:val="1"/>
          <w:wBefore w:w="45" w:type="dxa"/>
          <w:cantSplit/>
          <w:trHeight w:val="199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lastRenderedPageBreak/>
              <w:t>Семинары</w:t>
            </w:r>
          </w:p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 xml:space="preserve"> </w:t>
            </w:r>
          </w:p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 xml:space="preserve">  +</w:t>
            </w:r>
          </w:p>
        </w:tc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В течение года были проведены семинары-практикумы, которые оказали большую практическую помощь в осуществлении работы с детьми и родителями: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«Как правильно сделать презентацию к итоговому Совету педагогов», «Публичное выступление», «Индивидуальный подход и индивидуализация. Сходство и различия», «Организация работы летом с детьми в ДОУ».</w:t>
            </w:r>
          </w:p>
          <w:p w:rsidR="00A46B9D" w:rsidRPr="0057422A" w:rsidRDefault="00A46B9D" w:rsidP="00A46B9D">
            <w:pPr>
              <w:pStyle w:val="1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6B9D" w:rsidRPr="0057422A" w:rsidTr="00A46B9D">
        <w:trPr>
          <w:gridBefore w:val="1"/>
          <w:wBefore w:w="45" w:type="dxa"/>
          <w:cantSplit/>
          <w:trHeight w:val="199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Педагогическая гостиная «Дошкольная страна» (для педагогов, имеющий небольшой педагогический стаж)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 xml:space="preserve">В течении года проведено 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Консультации:</w:t>
            </w:r>
          </w:p>
          <w:p w:rsidR="00A46B9D" w:rsidRPr="0057422A" w:rsidRDefault="00A46B9D" w:rsidP="00A46B9D">
            <w:pPr>
              <w:pStyle w:val="a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«Планирование образовательного процесса с учетом ФГОС ДО»</w:t>
            </w:r>
          </w:p>
          <w:p w:rsidR="00A46B9D" w:rsidRPr="0057422A" w:rsidRDefault="00A46B9D" w:rsidP="00A46B9D">
            <w:pPr>
              <w:pStyle w:val="a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« Самообразование - дело серьезное»;</w:t>
            </w:r>
          </w:p>
          <w:p w:rsidR="00A46B9D" w:rsidRPr="0057422A" w:rsidRDefault="00A46B9D" w:rsidP="00A46B9D">
            <w:pPr>
              <w:pStyle w:val="a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«Разговор по душам» (как наладить отношения с родителями воспитанников)</w:t>
            </w:r>
          </w:p>
          <w:p w:rsidR="00A46B9D" w:rsidRPr="0057422A" w:rsidRDefault="00A46B9D" w:rsidP="00A46B9D">
            <w:pPr>
              <w:pStyle w:val="a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«Организация предметно-развивающей среды в соответствии ФГОС ДО  в группе детского сада»</w:t>
            </w:r>
          </w:p>
          <w:p w:rsidR="00A46B9D" w:rsidRPr="0057422A" w:rsidRDefault="00A46B9D" w:rsidP="00A46B9D">
            <w:pPr>
              <w:pStyle w:val="a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«Организация и проведение НОД и индивидуальной работы с детьми дошкольного возраста»</w:t>
            </w:r>
          </w:p>
          <w:p w:rsidR="00A46B9D" w:rsidRPr="0057422A" w:rsidRDefault="00A46B9D" w:rsidP="00A46B9D">
            <w:pPr>
              <w:pStyle w:val="a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sz w:val="24"/>
                <w:szCs w:val="24"/>
              </w:rPr>
              <w:t>«Комплексно – тематический принцип планирования образовательного процесса в ДОУ»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Практикум:  Воспитание дошкольника физически здорового, разносторонне развитого, инициативного и раскрепощенного, с чувством собственного достоинства  в соответствии с программой «Здоровье» В.Г. Алямовской.</w:t>
            </w:r>
          </w:p>
        </w:tc>
      </w:tr>
      <w:tr w:rsidR="00A46B9D" w:rsidRPr="0057422A" w:rsidTr="00A46B9D">
        <w:trPr>
          <w:gridBefore w:val="1"/>
          <w:wBefore w:w="45" w:type="dxa"/>
          <w:cantSplit/>
          <w:trHeight w:val="199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lastRenderedPageBreak/>
              <w:t>Медико-педагогические совещания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+</w:t>
            </w:r>
          </w:p>
        </w:tc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Было проведено 3 совещание – 1 совещание в квартал.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Медико-педагогическое совещание № 1 «Я пришел в детский сад».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- рекомендации «Секреты успешной адаптации»</w:t>
            </w:r>
          </w:p>
          <w:p w:rsidR="00A46B9D" w:rsidRPr="0057422A" w:rsidRDefault="00A46B9D" w:rsidP="00A46B9D">
            <w:pPr>
              <w:pStyle w:val="12"/>
              <w:spacing w:before="40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- презентация пособий для обеспечения эмоционально-психологического комфорта детей в адаптационный период</w:t>
            </w:r>
          </w:p>
          <w:p w:rsidR="00A46B9D" w:rsidRPr="0057422A" w:rsidRDefault="00A46B9D" w:rsidP="00A46B9D">
            <w:pPr>
              <w:pStyle w:val="12"/>
              <w:spacing w:before="40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- методика оценки нервно-психического развития детей раннего возраста</w:t>
            </w:r>
          </w:p>
          <w:p w:rsidR="00A46B9D" w:rsidRPr="0057422A" w:rsidRDefault="00A46B9D" w:rsidP="00A46B9D">
            <w:pPr>
              <w:pStyle w:val="12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- особенности календарного планирования воспитательно-образовательного процесса в группах раннего возраста.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Медико-педагогическое совещание № 2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«Первые шаги»</w:t>
            </w:r>
          </w:p>
          <w:p w:rsidR="00A46B9D" w:rsidRPr="0057422A" w:rsidRDefault="00A46B9D" w:rsidP="00A46B9D">
            <w:pPr>
              <w:pStyle w:val="12"/>
              <w:spacing w:before="40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 xml:space="preserve">- Анализ протекания адаптации у детей. Причины трудностей </w:t>
            </w:r>
          </w:p>
          <w:p w:rsidR="00A46B9D" w:rsidRPr="0057422A" w:rsidRDefault="00A46B9D" w:rsidP="00A46B9D">
            <w:pPr>
              <w:pStyle w:val="12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- Отчет о нервно психическом развитии детей за I полугодие.</w:t>
            </w:r>
          </w:p>
          <w:p w:rsidR="00A46B9D" w:rsidRPr="0057422A" w:rsidRDefault="00A46B9D" w:rsidP="00A46B9D">
            <w:pPr>
              <w:pStyle w:val="12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- Консультация «Музыкальные игры для детей 1 младшей группы»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Медико-педагогическое совещание № 3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«Итоги и перспективы»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- Анализ выполнения ООП ДО</w:t>
            </w:r>
          </w:p>
          <w:p w:rsidR="00A46B9D" w:rsidRPr="0057422A" w:rsidRDefault="00A46B9D" w:rsidP="00A46B9D">
            <w:pPr>
              <w:pStyle w:val="12"/>
              <w:spacing w:before="40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- Уровень нервно-психического развития детей. Рекомендации для детей, переходящих в дошкольную группу.</w:t>
            </w:r>
          </w:p>
          <w:p w:rsidR="00A46B9D" w:rsidRPr="0057422A" w:rsidRDefault="00A46B9D" w:rsidP="00A46B9D">
            <w:pPr>
              <w:pStyle w:val="12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- Рекомендации к летнему оздоровительному периоду.</w:t>
            </w:r>
          </w:p>
          <w:p w:rsidR="00A46B9D" w:rsidRPr="0057422A" w:rsidRDefault="00A46B9D" w:rsidP="00A46B9D">
            <w:pPr>
              <w:pStyle w:val="12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- Рекомендации «Игры на площадке для самых маленьких»</w:t>
            </w:r>
          </w:p>
        </w:tc>
      </w:tr>
      <w:tr w:rsidR="00A46B9D" w:rsidRPr="0057422A" w:rsidTr="00A46B9D">
        <w:trPr>
          <w:gridBefore w:val="1"/>
          <w:wBefore w:w="45" w:type="dxa"/>
          <w:cantSplit/>
          <w:trHeight w:val="199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spacing w:before="40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Заседание творческих групп по теме «Использование ИКТ в образовательном процессе в ДОУ» по направлением: Речевое развитие, Познавательное развитие, Художественно-эстетическое развитие.</w:t>
            </w:r>
          </w:p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rPr>
                <w:sz w:val="24"/>
                <w:szCs w:val="24"/>
              </w:rPr>
            </w:pPr>
            <w:r w:rsidRPr="0057422A">
              <w:rPr>
                <w:sz w:val="24"/>
                <w:szCs w:val="24"/>
              </w:rPr>
              <w:t>+</w:t>
            </w:r>
          </w:p>
        </w:tc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pStyle w:val="12"/>
              <w:jc w:val="left"/>
              <w:rPr>
                <w:b w:val="0"/>
                <w:sz w:val="24"/>
                <w:szCs w:val="24"/>
              </w:rPr>
            </w:pPr>
            <w:r w:rsidRPr="0057422A">
              <w:rPr>
                <w:b w:val="0"/>
                <w:sz w:val="24"/>
                <w:szCs w:val="24"/>
              </w:rPr>
              <w:t>Был разработан перспективный план для воспитанников; подобрана литература; подобраны интерактивные пособия (для использования на занятиях с интерактивной доской и мультимедийным оборудованием)</w:t>
            </w:r>
          </w:p>
        </w:tc>
      </w:tr>
      <w:tr w:rsidR="00A46B9D" w:rsidRPr="0057422A" w:rsidTr="00A46B9D">
        <w:trPr>
          <w:gridAfter w:val="1"/>
          <w:wAfter w:w="25" w:type="dxa"/>
          <w:cantSplit/>
          <w:trHeight w:val="1247"/>
          <w:jc w:val="center"/>
        </w:trPr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9D" w:rsidRPr="0057422A" w:rsidRDefault="00A46B9D" w:rsidP="00A46B9D">
            <w:pPr>
              <w:widowControl w:val="0"/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b/>
                <w:snapToGrid w:val="0"/>
                <w:sz w:val="24"/>
                <w:szCs w:val="24"/>
                <w:u w:val="single"/>
              </w:rPr>
              <w:lastRenderedPageBreak/>
              <w:t>Вывод:</w:t>
            </w:r>
            <w:r w:rsidRPr="0057422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Все методические мероприятия, проходившие в МБДОУ в прошедшем </w:t>
            </w:r>
            <w:r w:rsidRPr="0057422A">
              <w:rPr>
                <w:rFonts w:ascii="Times New Roman" w:hAnsi="Times New Roman"/>
                <w:sz w:val="24"/>
                <w:szCs w:val="24"/>
              </w:rPr>
              <w:t>учебном году способствовали повышению профессионального уровня педагогов. Наиболее эффективными были  мероприятия, которые проходили в активной форме, имели практическую часть.</w:t>
            </w:r>
          </w:p>
          <w:p w:rsidR="00A46B9D" w:rsidRPr="0057422A" w:rsidRDefault="00A46B9D" w:rsidP="00A46B9D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422A">
              <w:rPr>
                <w:rFonts w:ascii="Times New Roman" w:hAnsi="Times New Roman"/>
                <w:b/>
                <w:snapToGrid w:val="0"/>
                <w:sz w:val="24"/>
                <w:szCs w:val="24"/>
                <w:u w:val="single"/>
              </w:rPr>
              <w:t>Перспектива:</w:t>
            </w:r>
            <w:r w:rsidRPr="0057422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Проводить все методические мероприятия с использованием интерактивных форм. Больше привлекать опытных педагогов к участию в методических мероприятиях. Поддерживать у педагогов интерес к методическим мероприятиям, высокую активность и проявление творчества.</w:t>
            </w:r>
          </w:p>
        </w:tc>
      </w:tr>
    </w:tbl>
    <w:p w:rsidR="00796522" w:rsidRPr="008C1107" w:rsidRDefault="00796522" w:rsidP="00A46B9D">
      <w:pPr>
        <w:jc w:val="both"/>
        <w:rPr>
          <w:rFonts w:ascii="Times New Roman" w:hAnsi="Times New Roman"/>
          <w:b/>
          <w:sz w:val="26"/>
          <w:szCs w:val="26"/>
        </w:rPr>
      </w:pPr>
    </w:p>
    <w:p w:rsidR="00796522" w:rsidRPr="008C1107" w:rsidRDefault="00796522" w:rsidP="00D666C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72196" w:rsidRPr="008C1107" w:rsidRDefault="00D72196" w:rsidP="00D666C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72196" w:rsidRPr="008C1107" w:rsidRDefault="00D72196" w:rsidP="00D666C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72196" w:rsidRPr="008C1107" w:rsidRDefault="00D72196" w:rsidP="00D666C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72196" w:rsidRPr="008C1107" w:rsidRDefault="00D72196" w:rsidP="00D666C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72196" w:rsidRPr="008C1107" w:rsidRDefault="00D72196" w:rsidP="00D666C8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6B9D" w:rsidRPr="008C1107" w:rsidRDefault="00A46B9D" w:rsidP="00A46B9D">
      <w:pPr>
        <w:rPr>
          <w:rFonts w:ascii="Times New Roman" w:hAnsi="Times New Roman"/>
          <w:b/>
          <w:sz w:val="26"/>
          <w:szCs w:val="26"/>
        </w:rPr>
        <w:sectPr w:rsidR="00A46B9D" w:rsidRPr="008C1107" w:rsidSect="0057422A">
          <w:pgSz w:w="16840" w:h="11907" w:orient="landscape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D72196" w:rsidRPr="008C1107" w:rsidRDefault="00D72196" w:rsidP="00A46B9D">
      <w:pPr>
        <w:rPr>
          <w:rFonts w:ascii="Times New Roman" w:hAnsi="Times New Roman"/>
          <w:b/>
          <w:sz w:val="26"/>
          <w:szCs w:val="26"/>
        </w:rPr>
      </w:pPr>
    </w:p>
    <w:p w:rsidR="00D00487" w:rsidRDefault="00D666C8" w:rsidP="00D666C8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 xml:space="preserve">II   ЧАСТЬ.    ПЛАНИРОВАНИЕ     ДЕЯТЕЛЬНОСТИ  </w:t>
      </w:r>
    </w:p>
    <w:p w:rsidR="00D666C8" w:rsidRPr="008C1107" w:rsidRDefault="00D666C8" w:rsidP="00D666C8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 xml:space="preserve">   МБДОУ «ДСОВ №88» НА 2018-2019 УЧЕБНЫЙ ГОД.</w:t>
      </w:r>
    </w:p>
    <w:p w:rsidR="00D666C8" w:rsidRPr="008C1107" w:rsidRDefault="00D666C8" w:rsidP="00D666C8">
      <w:pPr>
        <w:pStyle w:val="aa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Годовые задачи на 2018-2019 учебный год</w:t>
      </w:r>
    </w:p>
    <w:p w:rsidR="00D666C8" w:rsidRPr="008C1107" w:rsidRDefault="00D666C8" w:rsidP="00D666C8">
      <w:pPr>
        <w:pStyle w:val="aa"/>
        <w:rPr>
          <w:rFonts w:ascii="Times New Roman" w:hAnsi="Times New Roman"/>
          <w:sz w:val="26"/>
          <w:szCs w:val="26"/>
        </w:rPr>
      </w:pPr>
    </w:p>
    <w:p w:rsidR="00D666C8" w:rsidRPr="008C1107" w:rsidRDefault="00D666C8" w:rsidP="00D666C8">
      <w:pPr>
        <w:pStyle w:val="aa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Оптимизировать условия в ДОУ, способствующие физи</w:t>
      </w:r>
      <w:r w:rsidR="00796522" w:rsidRPr="008C1107">
        <w:rPr>
          <w:rFonts w:ascii="Times New Roman" w:hAnsi="Times New Roman"/>
          <w:sz w:val="26"/>
          <w:szCs w:val="26"/>
        </w:rPr>
        <w:t>ческому здоровью</w:t>
      </w:r>
      <w:r w:rsidRPr="008C1107">
        <w:rPr>
          <w:rFonts w:ascii="Times New Roman" w:hAnsi="Times New Roman"/>
          <w:sz w:val="26"/>
          <w:szCs w:val="26"/>
        </w:rPr>
        <w:t xml:space="preserve"> воспитанников в соответствии с требованиями ФГОС ДО</w:t>
      </w:r>
    </w:p>
    <w:p w:rsidR="00D666C8" w:rsidRPr="00A76A66" w:rsidRDefault="00D666C8" w:rsidP="00A76A66">
      <w:pPr>
        <w:pStyle w:val="aa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A76A66">
        <w:rPr>
          <w:rFonts w:ascii="Times New Roman" w:hAnsi="Times New Roman"/>
          <w:sz w:val="26"/>
          <w:szCs w:val="26"/>
        </w:rPr>
        <w:t>Повышение профессиональной компетентности педагогов по использованию здоровье сберегающих технологий</w:t>
      </w:r>
      <w:r w:rsidR="00A76A66">
        <w:rPr>
          <w:rFonts w:ascii="Times New Roman" w:hAnsi="Times New Roman"/>
          <w:sz w:val="26"/>
          <w:szCs w:val="26"/>
        </w:rPr>
        <w:t xml:space="preserve"> </w:t>
      </w:r>
      <w:r w:rsidR="00A76A66" w:rsidRPr="00A76A66">
        <w:rPr>
          <w:rFonts w:ascii="Times New Roman" w:hAnsi="Times New Roman"/>
          <w:sz w:val="26"/>
          <w:szCs w:val="26"/>
        </w:rPr>
        <w:t xml:space="preserve">для </w:t>
      </w:r>
      <w:r w:rsidR="00A76A66" w:rsidRPr="00A76A6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сохранения и укрепления здоровья детей, что служит обязательным условием повышения результативности образовательного  процесса.</w:t>
      </w:r>
    </w:p>
    <w:p w:rsidR="00A52AD6" w:rsidRPr="008C1107" w:rsidRDefault="00D666C8" w:rsidP="00A52AD6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План реализации годовых задач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618"/>
        <w:gridCol w:w="1626"/>
        <w:gridCol w:w="1980"/>
      </w:tblGrid>
      <w:tr w:rsidR="00D666C8" w:rsidRPr="008C1107" w:rsidTr="00373149">
        <w:tc>
          <w:tcPr>
            <w:tcW w:w="2122" w:type="dxa"/>
          </w:tcPr>
          <w:p w:rsidR="00D666C8" w:rsidRPr="008C1107" w:rsidRDefault="00D666C8" w:rsidP="00A52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Формы организации</w:t>
            </w:r>
          </w:p>
        </w:tc>
        <w:tc>
          <w:tcPr>
            <w:tcW w:w="3618" w:type="dxa"/>
          </w:tcPr>
          <w:p w:rsidR="00D666C8" w:rsidRPr="008C1107" w:rsidRDefault="00D666C8" w:rsidP="00D666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 xml:space="preserve">Тематика мероприятия </w:t>
            </w:r>
          </w:p>
          <w:p w:rsidR="00D666C8" w:rsidRPr="008C1107" w:rsidRDefault="00D666C8" w:rsidP="00D666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6" w:type="dxa"/>
          </w:tcPr>
          <w:p w:rsidR="00D666C8" w:rsidRPr="008C1107" w:rsidRDefault="00D666C8" w:rsidP="00A52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1980" w:type="dxa"/>
          </w:tcPr>
          <w:p w:rsidR="00D666C8" w:rsidRPr="008C1107" w:rsidRDefault="00D666C8" w:rsidP="00A52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D666C8" w:rsidRPr="008C1107" w:rsidTr="00947E4D">
        <w:tc>
          <w:tcPr>
            <w:tcW w:w="9346" w:type="dxa"/>
            <w:gridSpan w:val="4"/>
          </w:tcPr>
          <w:p w:rsidR="00D666C8" w:rsidRPr="008C1107" w:rsidRDefault="00D666C8" w:rsidP="00A52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 xml:space="preserve">Годовая задача: 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Оптимизировать условия в ДОУ, способствующие физическому развитию воспитанников в соответствии с требованиями ФГОС ДО</w:t>
            </w:r>
          </w:p>
        </w:tc>
      </w:tr>
      <w:tr w:rsidR="00D666C8" w:rsidRPr="008C1107" w:rsidTr="00373149">
        <w:tc>
          <w:tcPr>
            <w:tcW w:w="2122" w:type="dxa"/>
          </w:tcPr>
          <w:p w:rsidR="00D666C8" w:rsidRPr="008C1107" w:rsidRDefault="00D666C8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Консультации для воспитателей</w:t>
            </w:r>
          </w:p>
        </w:tc>
        <w:tc>
          <w:tcPr>
            <w:tcW w:w="3618" w:type="dxa"/>
          </w:tcPr>
          <w:p w:rsidR="00D666C8" w:rsidRDefault="00947E4D" w:rsidP="0094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«Организация предметно-развивающей среды группы в соответствии с принципами здоровьесбережения»</w:t>
            </w:r>
          </w:p>
          <w:p w:rsidR="00947E4D" w:rsidRDefault="00947E4D" w:rsidP="0094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«Использование здоровьесберегающих технологий в дошкольном образовательном учреждении»</w:t>
            </w:r>
          </w:p>
          <w:p w:rsidR="00947E4D" w:rsidRPr="008C1107" w:rsidRDefault="00947E4D" w:rsidP="0094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«Интеграция содержания здоровьесберегающих технологий в создании предметно-пространственной среды в группах ДОУ»</w:t>
            </w:r>
          </w:p>
        </w:tc>
        <w:tc>
          <w:tcPr>
            <w:tcW w:w="1626" w:type="dxa"/>
          </w:tcPr>
          <w:p w:rsidR="00D666C8" w:rsidRPr="00373149" w:rsidRDefault="00373149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14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373149" w:rsidRPr="00373149" w:rsidRDefault="00373149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3149" w:rsidRPr="00373149" w:rsidRDefault="00373149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3149" w:rsidRPr="00373149" w:rsidRDefault="00373149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3149" w:rsidRPr="00373149" w:rsidRDefault="00373149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3149" w:rsidRPr="00373149" w:rsidRDefault="00373149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14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373149" w:rsidRPr="00373149" w:rsidRDefault="00373149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3149" w:rsidRPr="00373149" w:rsidRDefault="00373149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3149" w:rsidRPr="00373149" w:rsidRDefault="00373149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3149" w:rsidRPr="008C1107" w:rsidRDefault="00373149" w:rsidP="00947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314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80" w:type="dxa"/>
          </w:tcPr>
          <w:p w:rsidR="00373149" w:rsidRDefault="00373149" w:rsidP="00373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3149">
              <w:rPr>
                <w:rFonts w:ascii="Times New Roman" w:hAnsi="Times New Roman"/>
                <w:sz w:val="26"/>
                <w:szCs w:val="26"/>
              </w:rPr>
              <w:t>ст. воспитатель Т.П. Здвижкова</w:t>
            </w:r>
          </w:p>
          <w:p w:rsidR="00D666C8" w:rsidRDefault="00373149" w:rsidP="00373149">
            <w:pPr>
              <w:tabs>
                <w:tab w:val="left" w:pos="13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373149" w:rsidRDefault="00373149" w:rsidP="00373149">
            <w:pPr>
              <w:tabs>
                <w:tab w:val="left" w:pos="13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 Грунчева С.А.</w:t>
            </w:r>
          </w:p>
          <w:p w:rsidR="00373149" w:rsidRDefault="00373149" w:rsidP="00373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3149">
              <w:rPr>
                <w:rFonts w:ascii="Times New Roman" w:hAnsi="Times New Roman"/>
                <w:sz w:val="26"/>
                <w:szCs w:val="26"/>
              </w:rPr>
              <w:t>ст. воспитатель Т.П. Здвижкова</w:t>
            </w:r>
          </w:p>
          <w:p w:rsidR="00373149" w:rsidRPr="00373149" w:rsidRDefault="00373149" w:rsidP="00373149">
            <w:pPr>
              <w:tabs>
                <w:tab w:val="left" w:pos="130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6C8" w:rsidRPr="008C1107" w:rsidTr="00373149">
        <w:tc>
          <w:tcPr>
            <w:tcW w:w="2122" w:type="dxa"/>
          </w:tcPr>
          <w:p w:rsidR="00D666C8" w:rsidRPr="008C1107" w:rsidRDefault="00373149" w:rsidP="00131F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семинары-практикумы для педагогов</w:t>
            </w:r>
          </w:p>
        </w:tc>
        <w:tc>
          <w:tcPr>
            <w:tcW w:w="3618" w:type="dxa"/>
          </w:tcPr>
          <w:p w:rsidR="00D666C8" w:rsidRDefault="00131F83" w:rsidP="00131F8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«Формирование у детей дошкольного возраста культуры здоровья, повышение мотивации к его сохранению через использование здоровьесберегающих технологий».</w:t>
            </w:r>
          </w:p>
          <w:p w:rsidR="00131F83" w:rsidRDefault="00131F83" w:rsidP="00131F8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31F83" w:rsidRDefault="00131F83" w:rsidP="00131F8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«Использование здоровьесберегающих технологий в образовательном процессе».</w:t>
            </w:r>
          </w:p>
          <w:p w:rsidR="00131F83" w:rsidRPr="008C1107" w:rsidRDefault="00131F83" w:rsidP="00131F8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«Динамическая пауза в непосредственной образовательной деятельности и режимных моментах»</w:t>
            </w:r>
          </w:p>
        </w:tc>
        <w:tc>
          <w:tcPr>
            <w:tcW w:w="1626" w:type="dxa"/>
          </w:tcPr>
          <w:p w:rsidR="00131F83" w:rsidRDefault="00131F83" w:rsidP="00131F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66C8" w:rsidRDefault="00131F83" w:rsidP="00131F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131F83" w:rsidRDefault="00131F83" w:rsidP="00131F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1F83" w:rsidRDefault="00131F83" w:rsidP="00131F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1F83" w:rsidRDefault="00131F83" w:rsidP="00131F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1F83" w:rsidRDefault="00131F83" w:rsidP="00131F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1F83" w:rsidRDefault="00131F83" w:rsidP="00131F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  <w:p w:rsidR="00131F83" w:rsidRDefault="00131F83" w:rsidP="00131F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1F83" w:rsidRDefault="00131F83" w:rsidP="00131F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1F83" w:rsidRPr="00131F83" w:rsidRDefault="00131F83" w:rsidP="00131F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80" w:type="dxa"/>
          </w:tcPr>
          <w:p w:rsidR="00D666C8" w:rsidRDefault="00131F83" w:rsidP="00131F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воспитатели Родыгина Л.Н. Рылова О.А.</w:t>
            </w:r>
          </w:p>
          <w:p w:rsidR="00131F83" w:rsidRDefault="00131F83" w:rsidP="00131F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31F83" w:rsidRDefault="00131F83" w:rsidP="00131F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31F83" w:rsidRDefault="00131F83" w:rsidP="00131F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31F83" w:rsidRDefault="00131F83" w:rsidP="00131F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31F83" w:rsidRDefault="00131F83" w:rsidP="00131F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31F83" w:rsidRDefault="00131F83" w:rsidP="00131F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31F83" w:rsidRDefault="00131F83" w:rsidP="00131F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31F83" w:rsidRDefault="00131F83" w:rsidP="00131F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воспитатели Малкова А.Л., Рылова М.А.</w:t>
            </w:r>
          </w:p>
          <w:p w:rsidR="00131F83" w:rsidRDefault="00131F83" w:rsidP="00131F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31F83" w:rsidRDefault="00131F83" w:rsidP="00131F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31F83" w:rsidRPr="00131F83" w:rsidRDefault="00131F83" w:rsidP="00131F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Антонова Е.А. Афанасьева П.А.</w:t>
            </w:r>
          </w:p>
        </w:tc>
      </w:tr>
      <w:tr w:rsidR="00D666C8" w:rsidRPr="008C1107" w:rsidTr="00373149">
        <w:tc>
          <w:tcPr>
            <w:tcW w:w="2122" w:type="dxa"/>
          </w:tcPr>
          <w:p w:rsidR="00D666C8" w:rsidRPr="008C1107" w:rsidRDefault="00D666C8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lastRenderedPageBreak/>
              <w:t>Открытые просмотры НОД</w:t>
            </w:r>
          </w:p>
        </w:tc>
        <w:tc>
          <w:tcPr>
            <w:tcW w:w="3618" w:type="dxa"/>
          </w:tcPr>
          <w:p w:rsidR="00D666C8" w:rsidRPr="008C1107" w:rsidRDefault="00F4455D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Открытые просмотры занятий по ФР</w:t>
            </w:r>
          </w:p>
        </w:tc>
        <w:tc>
          <w:tcPr>
            <w:tcW w:w="1626" w:type="dxa"/>
          </w:tcPr>
          <w:p w:rsidR="00D666C8" w:rsidRPr="00131F83" w:rsidRDefault="00131F83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F83">
              <w:rPr>
                <w:rFonts w:ascii="Times New Roman" w:hAnsi="Times New Roman"/>
                <w:sz w:val="26"/>
                <w:szCs w:val="26"/>
              </w:rPr>
              <w:t>октябрь - ноябрь</w:t>
            </w:r>
          </w:p>
        </w:tc>
        <w:tc>
          <w:tcPr>
            <w:tcW w:w="1980" w:type="dxa"/>
          </w:tcPr>
          <w:p w:rsidR="00D666C8" w:rsidRPr="008C1107" w:rsidRDefault="00131F83" w:rsidP="00131F8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73149">
              <w:rPr>
                <w:rFonts w:ascii="Times New Roman" w:hAnsi="Times New Roman"/>
                <w:sz w:val="26"/>
                <w:szCs w:val="26"/>
              </w:rPr>
              <w:t>ст.воспитатель Т.П. Здвижкова</w:t>
            </w:r>
          </w:p>
        </w:tc>
      </w:tr>
      <w:tr w:rsidR="00D666C8" w:rsidRPr="008C1107" w:rsidTr="00373149">
        <w:tc>
          <w:tcPr>
            <w:tcW w:w="2122" w:type="dxa"/>
          </w:tcPr>
          <w:p w:rsidR="00D666C8" w:rsidRPr="008C1107" w:rsidRDefault="00D666C8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Конкурс детско- взрослого творчества</w:t>
            </w:r>
          </w:p>
        </w:tc>
        <w:tc>
          <w:tcPr>
            <w:tcW w:w="3618" w:type="dxa"/>
          </w:tcPr>
          <w:p w:rsidR="00BF4E3A" w:rsidRPr="008C1107" w:rsidRDefault="00373149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Лучший уголок физического развития в группе ДОУ.</w:t>
            </w:r>
          </w:p>
        </w:tc>
        <w:tc>
          <w:tcPr>
            <w:tcW w:w="1626" w:type="dxa"/>
          </w:tcPr>
          <w:p w:rsidR="00D666C8" w:rsidRPr="00373149" w:rsidRDefault="00373149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14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80" w:type="dxa"/>
          </w:tcPr>
          <w:p w:rsidR="00D666C8" w:rsidRPr="008C1107" w:rsidRDefault="00373149" w:rsidP="00A52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3149">
              <w:rPr>
                <w:rFonts w:ascii="Times New Roman" w:hAnsi="Times New Roman"/>
                <w:sz w:val="26"/>
                <w:szCs w:val="26"/>
              </w:rPr>
              <w:t>ст.воспитатель Т.П. Здвижкова</w:t>
            </w:r>
          </w:p>
        </w:tc>
      </w:tr>
      <w:tr w:rsidR="00D666C8" w:rsidRPr="008C1107" w:rsidTr="00373149">
        <w:tc>
          <w:tcPr>
            <w:tcW w:w="2122" w:type="dxa"/>
          </w:tcPr>
          <w:p w:rsidR="00D666C8" w:rsidRPr="008C1107" w:rsidRDefault="00D666C8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Педагогический совет №</w:t>
            </w:r>
            <w:r w:rsidR="00131F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18" w:type="dxa"/>
          </w:tcPr>
          <w:p w:rsidR="00D666C8" w:rsidRPr="00131F83" w:rsidRDefault="00131F83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F83">
              <w:rPr>
                <w:rFonts w:ascii="Times New Roman" w:hAnsi="Times New Roman"/>
                <w:sz w:val="26"/>
                <w:szCs w:val="26"/>
              </w:rPr>
              <w:t>Физическое развитие и здоровье детей в условиях пребывания в ДОУ</w:t>
            </w:r>
          </w:p>
        </w:tc>
        <w:tc>
          <w:tcPr>
            <w:tcW w:w="1626" w:type="dxa"/>
          </w:tcPr>
          <w:p w:rsidR="00D666C8" w:rsidRPr="00131F83" w:rsidRDefault="00131F83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F83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80" w:type="dxa"/>
          </w:tcPr>
          <w:p w:rsidR="00D666C8" w:rsidRPr="008C1107" w:rsidRDefault="00373149" w:rsidP="00A52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3149">
              <w:rPr>
                <w:rFonts w:ascii="Times New Roman" w:hAnsi="Times New Roman"/>
                <w:sz w:val="26"/>
                <w:szCs w:val="26"/>
              </w:rPr>
              <w:t>ст.воспитатель Т.П. Здвижкова</w:t>
            </w:r>
          </w:p>
        </w:tc>
      </w:tr>
      <w:tr w:rsidR="00D666C8" w:rsidRPr="008C1107" w:rsidTr="00373149">
        <w:trPr>
          <w:trHeight w:val="985"/>
        </w:trPr>
        <w:tc>
          <w:tcPr>
            <w:tcW w:w="2122" w:type="dxa"/>
          </w:tcPr>
          <w:p w:rsidR="00D666C8" w:rsidRPr="008C1107" w:rsidRDefault="00D666C8" w:rsidP="00D666C8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Тематический контроль</w:t>
            </w:r>
          </w:p>
          <w:p w:rsidR="00D666C8" w:rsidRPr="008C1107" w:rsidRDefault="00D666C8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8" w:type="dxa"/>
          </w:tcPr>
          <w:p w:rsidR="00BF4E3A" w:rsidRPr="008C1107" w:rsidRDefault="00373149" w:rsidP="00E829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работы по физическому развитию детей в ДОУ</w:t>
            </w:r>
          </w:p>
        </w:tc>
        <w:tc>
          <w:tcPr>
            <w:tcW w:w="1626" w:type="dxa"/>
          </w:tcPr>
          <w:p w:rsidR="00D666C8" w:rsidRPr="00373149" w:rsidRDefault="00373149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149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80" w:type="dxa"/>
          </w:tcPr>
          <w:p w:rsidR="00D666C8" w:rsidRPr="008C1107" w:rsidRDefault="00373149" w:rsidP="00A52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3149">
              <w:rPr>
                <w:rFonts w:ascii="Times New Roman" w:hAnsi="Times New Roman"/>
                <w:sz w:val="26"/>
                <w:szCs w:val="26"/>
              </w:rPr>
              <w:t>ст.воспитатель Т.П. Здвижкова</w:t>
            </w:r>
          </w:p>
        </w:tc>
      </w:tr>
      <w:tr w:rsidR="00D666C8" w:rsidRPr="008C1107" w:rsidTr="00373149">
        <w:tc>
          <w:tcPr>
            <w:tcW w:w="2122" w:type="dxa"/>
          </w:tcPr>
          <w:p w:rsidR="00D666C8" w:rsidRPr="008C1107" w:rsidRDefault="00D666C8" w:rsidP="00D666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Анкетирование родителей </w:t>
            </w:r>
          </w:p>
        </w:tc>
        <w:tc>
          <w:tcPr>
            <w:tcW w:w="3618" w:type="dxa"/>
          </w:tcPr>
          <w:p w:rsidR="00D666C8" w:rsidRPr="009F21FE" w:rsidRDefault="00373149" w:rsidP="009F21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«Физическая активность вашего ребенка»</w:t>
            </w:r>
          </w:p>
        </w:tc>
        <w:tc>
          <w:tcPr>
            <w:tcW w:w="1626" w:type="dxa"/>
          </w:tcPr>
          <w:p w:rsidR="00D666C8" w:rsidRPr="00373149" w:rsidRDefault="00373149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149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80" w:type="dxa"/>
          </w:tcPr>
          <w:p w:rsidR="00D666C8" w:rsidRPr="00373149" w:rsidRDefault="00373149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149">
              <w:rPr>
                <w:rFonts w:ascii="Times New Roman" w:hAnsi="Times New Roman"/>
                <w:sz w:val="26"/>
                <w:szCs w:val="26"/>
              </w:rPr>
              <w:t>ст.воспитатель Т.П. Здвижкова</w:t>
            </w:r>
          </w:p>
        </w:tc>
      </w:tr>
      <w:tr w:rsidR="00D666C8" w:rsidRPr="008C1107" w:rsidTr="00373149">
        <w:tc>
          <w:tcPr>
            <w:tcW w:w="2122" w:type="dxa"/>
          </w:tcPr>
          <w:p w:rsidR="00D666C8" w:rsidRPr="00131F83" w:rsidRDefault="00D666C8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F83">
              <w:rPr>
                <w:rFonts w:ascii="Times New Roman" w:hAnsi="Times New Roman"/>
                <w:sz w:val="26"/>
                <w:szCs w:val="26"/>
              </w:rPr>
              <w:t>Работа методического кабинета</w:t>
            </w:r>
          </w:p>
        </w:tc>
        <w:tc>
          <w:tcPr>
            <w:tcW w:w="3618" w:type="dxa"/>
          </w:tcPr>
          <w:p w:rsidR="00D666C8" w:rsidRPr="008C1107" w:rsidRDefault="001F55A6" w:rsidP="001F55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Оформление методических рекомендаций для педагогов </w:t>
            </w:r>
          </w:p>
        </w:tc>
        <w:tc>
          <w:tcPr>
            <w:tcW w:w="1626" w:type="dxa"/>
          </w:tcPr>
          <w:p w:rsidR="00D666C8" w:rsidRPr="008C1107" w:rsidRDefault="00D666C8" w:rsidP="00A52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:rsidR="00D666C8" w:rsidRPr="00131F83" w:rsidRDefault="00680100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F83">
              <w:rPr>
                <w:rFonts w:ascii="Times New Roman" w:hAnsi="Times New Roman"/>
                <w:sz w:val="26"/>
                <w:szCs w:val="26"/>
              </w:rPr>
              <w:t>Ст воспитатель</w:t>
            </w:r>
          </w:p>
        </w:tc>
      </w:tr>
      <w:tr w:rsidR="00D666C8" w:rsidRPr="008C1107" w:rsidTr="00947E4D">
        <w:tc>
          <w:tcPr>
            <w:tcW w:w="9346" w:type="dxa"/>
            <w:gridSpan w:val="4"/>
          </w:tcPr>
          <w:p w:rsidR="00D666C8" w:rsidRPr="00A76A66" w:rsidRDefault="00D666C8" w:rsidP="001F55A6">
            <w:pPr>
              <w:pStyle w:val="aa"/>
              <w:ind w:left="108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 xml:space="preserve">Годовая задача: </w:t>
            </w:r>
            <w:r w:rsidR="00A76A66" w:rsidRPr="00A76A66">
              <w:rPr>
                <w:rFonts w:ascii="Times New Roman" w:hAnsi="Times New Roman"/>
                <w:sz w:val="26"/>
                <w:szCs w:val="26"/>
              </w:rPr>
              <w:t>Повышение профессиональной компетентности педагогов по использованию здоровье сберегающих технологий</w:t>
            </w:r>
            <w:r w:rsidR="00A76A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6A66" w:rsidRPr="00A76A66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="00A76A66" w:rsidRPr="00A76A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сохранения и укрепления здоровья детей, что служит обязательным условием повышения результативности образовательного  процесса.</w:t>
            </w:r>
          </w:p>
        </w:tc>
      </w:tr>
      <w:tr w:rsidR="00D666C8" w:rsidRPr="008C1107" w:rsidTr="00373149">
        <w:tc>
          <w:tcPr>
            <w:tcW w:w="2122" w:type="dxa"/>
          </w:tcPr>
          <w:p w:rsidR="00D666C8" w:rsidRPr="008C1107" w:rsidRDefault="006A7F1F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Консультация для воспитателей</w:t>
            </w:r>
          </w:p>
        </w:tc>
        <w:tc>
          <w:tcPr>
            <w:tcW w:w="3618" w:type="dxa"/>
          </w:tcPr>
          <w:p w:rsidR="00D666C8" w:rsidRDefault="009E3DA0" w:rsidP="009E3DA0">
            <w:pPr>
              <w:rPr>
                <w:rFonts w:ascii="Times New Roman" w:hAnsi="Times New Roman"/>
                <w:sz w:val="26"/>
                <w:szCs w:val="26"/>
              </w:rPr>
            </w:pPr>
            <w:r w:rsidRPr="009E3DA0">
              <w:rPr>
                <w:rFonts w:ascii="Times New Roman" w:hAnsi="Times New Roman"/>
                <w:sz w:val="26"/>
                <w:szCs w:val="26"/>
              </w:rPr>
              <w:t>«Особенности здоровьесберегающей технологии по методики В.Ф. Базарного»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E3DA0" w:rsidRPr="009E3DA0" w:rsidRDefault="009E3DA0" w:rsidP="009E3D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«Формирование здоровьесберегающего пространства дошкольного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образовательного учреждения с использованием технологии В.Ф. Базарного»</w:t>
            </w:r>
          </w:p>
        </w:tc>
        <w:tc>
          <w:tcPr>
            <w:tcW w:w="1626" w:type="dxa"/>
          </w:tcPr>
          <w:p w:rsidR="00D666C8" w:rsidRDefault="009E3DA0" w:rsidP="009E3DA0">
            <w:pPr>
              <w:rPr>
                <w:rFonts w:ascii="Times New Roman" w:hAnsi="Times New Roman"/>
                <w:sz w:val="26"/>
                <w:szCs w:val="26"/>
              </w:rPr>
            </w:pPr>
            <w:r w:rsidRPr="009E3DA0">
              <w:rPr>
                <w:rFonts w:ascii="Times New Roman" w:hAnsi="Times New Roman"/>
                <w:sz w:val="26"/>
                <w:szCs w:val="26"/>
              </w:rPr>
              <w:lastRenderedPageBreak/>
              <w:t>ноябрь</w:t>
            </w:r>
          </w:p>
          <w:p w:rsidR="009E3DA0" w:rsidRDefault="009E3DA0" w:rsidP="009E3DA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E3DA0" w:rsidRDefault="009E3DA0" w:rsidP="009E3DA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E3DA0" w:rsidRPr="009E3DA0" w:rsidRDefault="009E3DA0" w:rsidP="009E3D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80" w:type="dxa"/>
          </w:tcPr>
          <w:p w:rsidR="00D666C8" w:rsidRDefault="009E3DA0" w:rsidP="009E3DA0">
            <w:pPr>
              <w:rPr>
                <w:rFonts w:ascii="Times New Roman" w:hAnsi="Times New Roman"/>
                <w:sz w:val="26"/>
                <w:szCs w:val="26"/>
              </w:rPr>
            </w:pPr>
            <w:r w:rsidRPr="009E3DA0">
              <w:rPr>
                <w:rFonts w:ascii="Times New Roman" w:hAnsi="Times New Roman"/>
                <w:sz w:val="26"/>
                <w:szCs w:val="26"/>
              </w:rPr>
              <w:t>ст.воспитатель Т.П. Здвижкова</w:t>
            </w:r>
          </w:p>
          <w:p w:rsidR="009E3DA0" w:rsidRDefault="009E3DA0" w:rsidP="009E3DA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E3DA0" w:rsidRPr="009E3DA0" w:rsidRDefault="009E3DA0" w:rsidP="009E3DA0">
            <w:pPr>
              <w:rPr>
                <w:rFonts w:ascii="Times New Roman" w:hAnsi="Times New Roman"/>
                <w:sz w:val="26"/>
                <w:szCs w:val="26"/>
              </w:rPr>
            </w:pPr>
            <w:r w:rsidRPr="009E3DA0">
              <w:rPr>
                <w:rFonts w:ascii="Times New Roman" w:hAnsi="Times New Roman"/>
                <w:sz w:val="26"/>
                <w:szCs w:val="26"/>
              </w:rPr>
              <w:t>ст.воспитатель Т.П. Здвижкова</w:t>
            </w:r>
          </w:p>
        </w:tc>
      </w:tr>
      <w:tr w:rsidR="00D666C8" w:rsidRPr="008C1107" w:rsidTr="00373149">
        <w:tc>
          <w:tcPr>
            <w:tcW w:w="2122" w:type="dxa"/>
          </w:tcPr>
          <w:p w:rsidR="006A7F1F" w:rsidRPr="008C1107" w:rsidRDefault="006A7F1F" w:rsidP="009E3DA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lastRenderedPageBreak/>
              <w:t>Семинар</w:t>
            </w:r>
          </w:p>
          <w:p w:rsidR="00D666C8" w:rsidRPr="008C1107" w:rsidRDefault="006A7F1F" w:rsidP="009E3DA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практикум  для педагогов</w:t>
            </w:r>
          </w:p>
        </w:tc>
        <w:tc>
          <w:tcPr>
            <w:tcW w:w="3618" w:type="dxa"/>
          </w:tcPr>
          <w:p w:rsidR="00D666C8" w:rsidRDefault="009E3DA0" w:rsidP="009E3DA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E3DA0">
              <w:rPr>
                <w:rFonts w:ascii="Times New Roman" w:hAnsi="Times New Roman"/>
                <w:sz w:val="26"/>
                <w:szCs w:val="26"/>
              </w:rPr>
              <w:t>«Зрительно-координаторные тренажи по методики В.Ф. Базарного»</w:t>
            </w:r>
          </w:p>
          <w:p w:rsidR="009E3DA0" w:rsidRPr="009E3DA0" w:rsidRDefault="009E3DA0" w:rsidP="009E3DA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E3DA0" w:rsidRPr="008C1107" w:rsidRDefault="009E3DA0" w:rsidP="009E3DA0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E3DA0">
              <w:rPr>
                <w:rFonts w:ascii="Times New Roman" w:hAnsi="Times New Roman"/>
                <w:sz w:val="26"/>
                <w:szCs w:val="26"/>
              </w:rPr>
              <w:t>Логоритмика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занятиях в образовательном процессе ДОУ»</w:t>
            </w:r>
          </w:p>
        </w:tc>
        <w:tc>
          <w:tcPr>
            <w:tcW w:w="1626" w:type="dxa"/>
          </w:tcPr>
          <w:p w:rsidR="00D666C8" w:rsidRPr="001F55A6" w:rsidRDefault="009E3DA0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A6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9E3DA0" w:rsidRPr="001F55A6" w:rsidRDefault="009E3DA0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3DA0" w:rsidRPr="001F55A6" w:rsidRDefault="009E3DA0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3DA0" w:rsidRPr="001F55A6" w:rsidRDefault="009E3DA0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A6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80" w:type="dxa"/>
          </w:tcPr>
          <w:p w:rsidR="00D666C8" w:rsidRPr="009E3DA0" w:rsidRDefault="009E3DA0" w:rsidP="009E3DA0">
            <w:pPr>
              <w:rPr>
                <w:rFonts w:ascii="Times New Roman" w:hAnsi="Times New Roman"/>
                <w:sz w:val="26"/>
                <w:szCs w:val="26"/>
              </w:rPr>
            </w:pPr>
            <w:r w:rsidRPr="009E3DA0">
              <w:rPr>
                <w:rFonts w:ascii="Times New Roman" w:hAnsi="Times New Roman"/>
                <w:sz w:val="26"/>
                <w:szCs w:val="26"/>
              </w:rPr>
              <w:t>воспитатели Романова К.А. Хомякова Г.С.</w:t>
            </w:r>
          </w:p>
          <w:p w:rsidR="009E3DA0" w:rsidRPr="009E3DA0" w:rsidRDefault="009E3DA0" w:rsidP="009E3DA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E3DA0">
              <w:rPr>
                <w:rFonts w:ascii="Times New Roman" w:hAnsi="Times New Roman"/>
                <w:sz w:val="26"/>
                <w:szCs w:val="26"/>
              </w:rPr>
              <w:t>музыкальный руководитель Стройлова М.А. Козина А.В.</w:t>
            </w:r>
          </w:p>
        </w:tc>
      </w:tr>
      <w:tr w:rsidR="00D666C8" w:rsidRPr="008C1107" w:rsidTr="00373149">
        <w:tc>
          <w:tcPr>
            <w:tcW w:w="2122" w:type="dxa"/>
          </w:tcPr>
          <w:p w:rsidR="00D666C8" w:rsidRPr="008C1107" w:rsidRDefault="006A7F1F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Тематический контроль</w:t>
            </w:r>
          </w:p>
        </w:tc>
        <w:tc>
          <w:tcPr>
            <w:tcW w:w="3618" w:type="dxa"/>
          </w:tcPr>
          <w:p w:rsidR="00D666C8" w:rsidRPr="008C1107" w:rsidRDefault="006A7F1F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«Создание в ДОУ условий д</w:t>
            </w:r>
            <w:r w:rsidR="00BF4E3A" w:rsidRPr="008C1107">
              <w:rPr>
                <w:rFonts w:ascii="Times New Roman" w:hAnsi="Times New Roman"/>
                <w:sz w:val="26"/>
                <w:szCs w:val="26"/>
              </w:rPr>
              <w:t>ля развития физических способностей детей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как способа достижения образовательных результатов».</w:t>
            </w:r>
          </w:p>
        </w:tc>
        <w:tc>
          <w:tcPr>
            <w:tcW w:w="1626" w:type="dxa"/>
          </w:tcPr>
          <w:p w:rsidR="00D666C8" w:rsidRPr="001F55A6" w:rsidRDefault="001F55A6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A6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980" w:type="dxa"/>
          </w:tcPr>
          <w:p w:rsidR="00D666C8" w:rsidRPr="001F55A6" w:rsidRDefault="001F55A6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DA0">
              <w:rPr>
                <w:rFonts w:ascii="Times New Roman" w:hAnsi="Times New Roman"/>
                <w:sz w:val="26"/>
                <w:szCs w:val="26"/>
              </w:rPr>
              <w:t>ст.воспитатель Т.П. Здвижкова</w:t>
            </w:r>
          </w:p>
        </w:tc>
      </w:tr>
      <w:tr w:rsidR="00D666C8" w:rsidRPr="008C1107" w:rsidTr="00373149">
        <w:tc>
          <w:tcPr>
            <w:tcW w:w="2122" w:type="dxa"/>
          </w:tcPr>
          <w:p w:rsidR="00D666C8" w:rsidRPr="008C1107" w:rsidRDefault="006A7F1F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Открытые просмотры</w:t>
            </w:r>
          </w:p>
        </w:tc>
        <w:tc>
          <w:tcPr>
            <w:tcW w:w="3618" w:type="dxa"/>
          </w:tcPr>
          <w:p w:rsidR="00D666C8" w:rsidRPr="008C1107" w:rsidRDefault="001F55A6" w:rsidP="001F55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Педагогические мероприятия с детьми и родителями  по формированию ЗОЖ с использованием методики В.Ф. Базарного</w:t>
            </w:r>
          </w:p>
        </w:tc>
        <w:tc>
          <w:tcPr>
            <w:tcW w:w="1626" w:type="dxa"/>
          </w:tcPr>
          <w:p w:rsidR="001F55A6" w:rsidRDefault="001F55A6" w:rsidP="00A52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66C8" w:rsidRPr="001F55A6" w:rsidRDefault="001F55A6" w:rsidP="001F55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ноябрь-февраль</w:t>
            </w:r>
          </w:p>
        </w:tc>
        <w:tc>
          <w:tcPr>
            <w:tcW w:w="1980" w:type="dxa"/>
          </w:tcPr>
          <w:p w:rsidR="00D666C8" w:rsidRDefault="001F55A6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DA0">
              <w:rPr>
                <w:rFonts w:ascii="Times New Roman" w:hAnsi="Times New Roman"/>
                <w:sz w:val="26"/>
                <w:szCs w:val="26"/>
              </w:rPr>
              <w:t>ст.воспитатель Т.П. Здвижкова</w:t>
            </w:r>
          </w:p>
          <w:p w:rsidR="001F55A6" w:rsidRPr="008C1107" w:rsidRDefault="001F55A6" w:rsidP="00A52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A7F1F" w:rsidRPr="008C1107" w:rsidTr="00373149">
        <w:tc>
          <w:tcPr>
            <w:tcW w:w="2122" w:type="dxa"/>
          </w:tcPr>
          <w:p w:rsidR="006A7F1F" w:rsidRPr="008C1107" w:rsidRDefault="006A7F1F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Педагогический совет №3</w:t>
            </w:r>
          </w:p>
        </w:tc>
        <w:tc>
          <w:tcPr>
            <w:tcW w:w="3618" w:type="dxa"/>
          </w:tcPr>
          <w:p w:rsidR="006A7F1F" w:rsidRPr="008C1107" w:rsidRDefault="001F55A6" w:rsidP="001F55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Современная практика организации образовательной деятельности в процессе реализации методики В.Ф. Базарного</w:t>
            </w:r>
          </w:p>
        </w:tc>
        <w:tc>
          <w:tcPr>
            <w:tcW w:w="1626" w:type="dxa"/>
          </w:tcPr>
          <w:p w:rsidR="006A7F1F" w:rsidRPr="001F55A6" w:rsidRDefault="001F55A6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A6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980" w:type="dxa"/>
          </w:tcPr>
          <w:p w:rsidR="006A7F1F" w:rsidRPr="008C1107" w:rsidRDefault="001F55A6" w:rsidP="00A52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DA0">
              <w:rPr>
                <w:rFonts w:ascii="Times New Roman" w:hAnsi="Times New Roman"/>
                <w:sz w:val="26"/>
                <w:szCs w:val="26"/>
              </w:rPr>
              <w:t>ст.воспитатель Т.П. Здвижкова</w:t>
            </w:r>
          </w:p>
        </w:tc>
      </w:tr>
      <w:tr w:rsidR="006A7F1F" w:rsidRPr="008C1107" w:rsidTr="00373149">
        <w:tc>
          <w:tcPr>
            <w:tcW w:w="2122" w:type="dxa"/>
          </w:tcPr>
          <w:p w:rsidR="006A7F1F" w:rsidRPr="008C1107" w:rsidRDefault="006A7F1F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Работа методического кабинета</w:t>
            </w:r>
          </w:p>
        </w:tc>
        <w:tc>
          <w:tcPr>
            <w:tcW w:w="3618" w:type="dxa"/>
          </w:tcPr>
          <w:p w:rsidR="00680100" w:rsidRPr="008C1107" w:rsidRDefault="006A7F1F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Оформление методических рекомендаций для пед</w:t>
            </w:r>
            <w:r w:rsidR="00562EF5" w:rsidRPr="008C1107">
              <w:rPr>
                <w:rFonts w:ascii="Times New Roman" w:hAnsi="Times New Roman"/>
                <w:sz w:val="26"/>
                <w:szCs w:val="26"/>
              </w:rPr>
              <w:t>агогов «Использование игр и физических упражнений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в работе с детьми дошкольного возраста».  </w:t>
            </w:r>
          </w:p>
          <w:p w:rsidR="006A7F1F" w:rsidRPr="008C1107" w:rsidRDefault="006A7F1F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</w:t>
            </w:r>
            <w:r w:rsidR="001F55A6">
              <w:rPr>
                <w:rFonts w:ascii="Times New Roman" w:hAnsi="Times New Roman"/>
                <w:sz w:val="26"/>
                <w:szCs w:val="26"/>
              </w:rPr>
              <w:t>оздание картотеки «К</w:t>
            </w:r>
            <w:r w:rsidR="00562EF5" w:rsidRPr="008C1107">
              <w:rPr>
                <w:rFonts w:ascii="Times New Roman" w:hAnsi="Times New Roman"/>
                <w:sz w:val="26"/>
                <w:szCs w:val="26"/>
              </w:rPr>
              <w:t>алейдоскоп здоровьесберегающих технологий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626" w:type="dxa"/>
          </w:tcPr>
          <w:p w:rsidR="006A7F1F" w:rsidRPr="001F55A6" w:rsidRDefault="001F55A6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A6">
              <w:rPr>
                <w:rFonts w:ascii="Times New Roman" w:hAnsi="Times New Roman"/>
                <w:sz w:val="26"/>
                <w:szCs w:val="26"/>
              </w:rPr>
              <w:t>ноябрь - февраль</w:t>
            </w:r>
          </w:p>
        </w:tc>
        <w:tc>
          <w:tcPr>
            <w:tcW w:w="1980" w:type="dxa"/>
          </w:tcPr>
          <w:p w:rsidR="006A7F1F" w:rsidRPr="008C1107" w:rsidRDefault="001F55A6" w:rsidP="00A52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DA0">
              <w:rPr>
                <w:rFonts w:ascii="Times New Roman" w:hAnsi="Times New Roman"/>
                <w:sz w:val="26"/>
                <w:szCs w:val="26"/>
              </w:rPr>
              <w:t>ст.воспитатель Т.П. Здвижкова</w:t>
            </w:r>
          </w:p>
        </w:tc>
      </w:tr>
      <w:tr w:rsidR="006A7F1F" w:rsidRPr="008C1107" w:rsidTr="00373149">
        <w:tc>
          <w:tcPr>
            <w:tcW w:w="2122" w:type="dxa"/>
          </w:tcPr>
          <w:p w:rsidR="006A7F1F" w:rsidRPr="008C1107" w:rsidRDefault="006A7F1F" w:rsidP="00A52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Анкетирование воспитателей </w:t>
            </w:r>
          </w:p>
        </w:tc>
        <w:tc>
          <w:tcPr>
            <w:tcW w:w="3618" w:type="dxa"/>
          </w:tcPr>
          <w:p w:rsidR="006A7F1F" w:rsidRPr="001F55A6" w:rsidRDefault="001F55A6" w:rsidP="001F55A6">
            <w:pPr>
              <w:rPr>
                <w:rFonts w:ascii="Times New Roman" w:hAnsi="Times New Roman"/>
                <w:sz w:val="26"/>
                <w:szCs w:val="26"/>
              </w:rPr>
            </w:pPr>
            <w:r w:rsidRPr="001F55A6">
              <w:rPr>
                <w:rFonts w:ascii="Times New Roman" w:hAnsi="Times New Roman"/>
                <w:sz w:val="26"/>
                <w:szCs w:val="26"/>
              </w:rPr>
              <w:t xml:space="preserve">« Изучение учета физического здоровья детей при организации активной деятельности» </w:t>
            </w:r>
          </w:p>
        </w:tc>
        <w:tc>
          <w:tcPr>
            <w:tcW w:w="1626" w:type="dxa"/>
          </w:tcPr>
          <w:p w:rsidR="006A7F1F" w:rsidRPr="001F55A6" w:rsidRDefault="001F55A6" w:rsidP="001F55A6">
            <w:pPr>
              <w:rPr>
                <w:rFonts w:ascii="Times New Roman" w:hAnsi="Times New Roman"/>
                <w:sz w:val="26"/>
                <w:szCs w:val="26"/>
              </w:rPr>
            </w:pPr>
            <w:r w:rsidRPr="001F55A6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980" w:type="dxa"/>
          </w:tcPr>
          <w:p w:rsidR="006A7F1F" w:rsidRPr="008C1107" w:rsidRDefault="001F55A6" w:rsidP="00A52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DA0">
              <w:rPr>
                <w:rFonts w:ascii="Times New Roman" w:hAnsi="Times New Roman"/>
                <w:sz w:val="26"/>
                <w:szCs w:val="26"/>
              </w:rPr>
              <w:t>ст.воспитатель Т.П. Здвижкова</w:t>
            </w:r>
          </w:p>
        </w:tc>
      </w:tr>
    </w:tbl>
    <w:p w:rsidR="00D666C8" w:rsidRPr="001F55A6" w:rsidRDefault="006A7F1F" w:rsidP="001F55A6">
      <w:pPr>
        <w:pStyle w:val="aa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</w:rPr>
      </w:pPr>
      <w:r w:rsidRPr="001F55A6">
        <w:rPr>
          <w:rFonts w:ascii="Times New Roman" w:hAnsi="Times New Roman"/>
          <w:b/>
          <w:sz w:val="26"/>
          <w:szCs w:val="26"/>
        </w:rPr>
        <w:t>Организационно-методическая работа с кадрами</w:t>
      </w:r>
    </w:p>
    <w:p w:rsidR="006A7F1F" w:rsidRPr="008C1107" w:rsidRDefault="006A7F1F" w:rsidP="006A7F1F">
      <w:pPr>
        <w:pStyle w:val="aa"/>
        <w:numPr>
          <w:ilvl w:val="1"/>
          <w:numId w:val="15"/>
        </w:numPr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Расстановка педагогических кадров на 2018-2019 учебный год</w:t>
      </w: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2108"/>
        <w:gridCol w:w="2260"/>
        <w:gridCol w:w="2318"/>
        <w:gridCol w:w="2670"/>
      </w:tblGrid>
      <w:tr w:rsidR="006A7F1F" w:rsidRPr="008C1107" w:rsidTr="00A76A66">
        <w:tc>
          <w:tcPr>
            <w:tcW w:w="2187" w:type="dxa"/>
          </w:tcPr>
          <w:p w:rsidR="006A7F1F" w:rsidRPr="008C1107" w:rsidRDefault="006A7F1F" w:rsidP="006A7F1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 xml:space="preserve">№, название </w:t>
            </w:r>
          </w:p>
          <w:p w:rsidR="006A7F1F" w:rsidRPr="008C1107" w:rsidRDefault="006A7F1F" w:rsidP="006A7F1F">
            <w:pPr>
              <w:pStyle w:val="aa"/>
              <w:ind w:left="108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6A7F1F" w:rsidRPr="008C1107" w:rsidRDefault="006A7F1F" w:rsidP="006A7F1F">
            <w:pPr>
              <w:pStyle w:val="aa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2549" w:type="dxa"/>
          </w:tcPr>
          <w:p w:rsidR="006A7F1F" w:rsidRPr="008C1107" w:rsidRDefault="006A7F1F" w:rsidP="006F258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Ф.И.О. педагогов</w:t>
            </w:r>
          </w:p>
          <w:p w:rsidR="006A7F1F" w:rsidRPr="008C1107" w:rsidRDefault="006A7F1F" w:rsidP="006A7F1F">
            <w:pPr>
              <w:pStyle w:val="aa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6" w:type="dxa"/>
          </w:tcPr>
          <w:p w:rsidR="006A7F1F" w:rsidRPr="008C1107" w:rsidRDefault="00D00487" w:rsidP="006F258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Квалификационная</w:t>
            </w:r>
            <w:r w:rsidR="006A7F1F" w:rsidRPr="008C1107">
              <w:rPr>
                <w:rFonts w:ascii="Times New Roman" w:hAnsi="Times New Roman"/>
                <w:b/>
                <w:sz w:val="26"/>
                <w:szCs w:val="26"/>
              </w:rPr>
              <w:t xml:space="preserve"> категория</w:t>
            </w:r>
          </w:p>
          <w:p w:rsidR="006A7F1F" w:rsidRPr="008C1107" w:rsidRDefault="006A7F1F" w:rsidP="00A76A6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A7F1F" w:rsidRPr="008C1107" w:rsidTr="00A76A66">
        <w:tc>
          <w:tcPr>
            <w:tcW w:w="2187" w:type="dxa"/>
          </w:tcPr>
          <w:p w:rsidR="006A7F1F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 xml:space="preserve"> «Пчелки»</w:t>
            </w:r>
          </w:p>
        </w:tc>
        <w:tc>
          <w:tcPr>
            <w:tcW w:w="1924" w:type="dxa"/>
          </w:tcPr>
          <w:p w:rsidR="006A7F1F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 xml:space="preserve">1 младшая </w:t>
            </w:r>
          </w:p>
        </w:tc>
        <w:tc>
          <w:tcPr>
            <w:tcW w:w="2549" w:type="dxa"/>
          </w:tcPr>
          <w:p w:rsidR="006A7F1F" w:rsidRPr="00C13134" w:rsidRDefault="00A645BD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Горшунова А.И.</w:t>
            </w:r>
          </w:p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Казанцева К.А.</w:t>
            </w:r>
          </w:p>
        </w:tc>
        <w:tc>
          <w:tcPr>
            <w:tcW w:w="2696" w:type="dxa"/>
          </w:tcPr>
          <w:p w:rsidR="006A7F1F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1 квалиф. категория</w:t>
            </w:r>
          </w:p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б\к</w:t>
            </w:r>
          </w:p>
        </w:tc>
      </w:tr>
      <w:tr w:rsidR="00A76A66" w:rsidRPr="008C1107" w:rsidTr="00A76A66">
        <w:tc>
          <w:tcPr>
            <w:tcW w:w="2187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«Теремок»</w:t>
            </w:r>
          </w:p>
        </w:tc>
        <w:tc>
          <w:tcPr>
            <w:tcW w:w="1924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1 младшая</w:t>
            </w:r>
          </w:p>
        </w:tc>
        <w:tc>
          <w:tcPr>
            <w:tcW w:w="2549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Комнатная А.А.</w:t>
            </w:r>
          </w:p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Логинова М.А.</w:t>
            </w:r>
          </w:p>
        </w:tc>
        <w:tc>
          <w:tcPr>
            <w:tcW w:w="2696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б\к</w:t>
            </w:r>
          </w:p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б\к</w:t>
            </w:r>
          </w:p>
        </w:tc>
      </w:tr>
      <w:tr w:rsidR="00A76A66" w:rsidRPr="008C1107" w:rsidTr="00A76A66">
        <w:tc>
          <w:tcPr>
            <w:tcW w:w="2187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«Радуга»</w:t>
            </w:r>
          </w:p>
        </w:tc>
        <w:tc>
          <w:tcPr>
            <w:tcW w:w="1924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2 младшая</w:t>
            </w:r>
          </w:p>
        </w:tc>
        <w:tc>
          <w:tcPr>
            <w:tcW w:w="2549" w:type="dxa"/>
          </w:tcPr>
          <w:p w:rsidR="00A645BD" w:rsidRPr="00C13134" w:rsidRDefault="00A645BD" w:rsidP="00A645BD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Рылова М.А.</w:t>
            </w:r>
          </w:p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Малкова А.Л.</w:t>
            </w:r>
          </w:p>
        </w:tc>
        <w:tc>
          <w:tcPr>
            <w:tcW w:w="2696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1 квалиф.категория</w:t>
            </w:r>
          </w:p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б\к</w:t>
            </w:r>
          </w:p>
        </w:tc>
      </w:tr>
      <w:tr w:rsidR="00A76A66" w:rsidRPr="008C1107" w:rsidTr="00A76A66">
        <w:tc>
          <w:tcPr>
            <w:tcW w:w="2187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«Цветие-Семицветик»</w:t>
            </w:r>
          </w:p>
        </w:tc>
        <w:tc>
          <w:tcPr>
            <w:tcW w:w="1924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2549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Родыгина Л.Н.</w:t>
            </w:r>
          </w:p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Рылова О.А.</w:t>
            </w:r>
          </w:p>
        </w:tc>
        <w:tc>
          <w:tcPr>
            <w:tcW w:w="2696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1 квалиф.категория</w:t>
            </w:r>
          </w:p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Атт-ция на соответствие должности</w:t>
            </w:r>
          </w:p>
        </w:tc>
      </w:tr>
      <w:tr w:rsidR="00A76A66" w:rsidRPr="008C1107" w:rsidTr="00A76A66">
        <w:tc>
          <w:tcPr>
            <w:tcW w:w="2187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«Клубничка»</w:t>
            </w:r>
          </w:p>
        </w:tc>
        <w:tc>
          <w:tcPr>
            <w:tcW w:w="1924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2549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Грунчева С.А.</w:t>
            </w:r>
          </w:p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Лебедева Т.Ю.</w:t>
            </w:r>
          </w:p>
        </w:tc>
        <w:tc>
          <w:tcPr>
            <w:tcW w:w="2696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Атт-ция на соответствие должности.</w:t>
            </w:r>
          </w:p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1квалиф.категория</w:t>
            </w:r>
          </w:p>
        </w:tc>
      </w:tr>
      <w:tr w:rsidR="00A76A66" w:rsidRPr="008C1107" w:rsidTr="00A76A66">
        <w:tc>
          <w:tcPr>
            <w:tcW w:w="2187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«Одуванчики»</w:t>
            </w:r>
          </w:p>
        </w:tc>
        <w:tc>
          <w:tcPr>
            <w:tcW w:w="1924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старшая</w:t>
            </w:r>
          </w:p>
        </w:tc>
        <w:tc>
          <w:tcPr>
            <w:tcW w:w="2549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Романова К.А.</w:t>
            </w:r>
          </w:p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Хомякова Г.С.</w:t>
            </w:r>
          </w:p>
        </w:tc>
        <w:tc>
          <w:tcPr>
            <w:tcW w:w="2696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1 квалиф.категория</w:t>
            </w:r>
          </w:p>
          <w:p w:rsidR="00A76A66" w:rsidRPr="00C13134" w:rsidRDefault="00A76A66" w:rsidP="00A76A66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1 квалиф.категория</w:t>
            </w:r>
          </w:p>
        </w:tc>
      </w:tr>
      <w:tr w:rsidR="00A76A66" w:rsidRPr="008C1107" w:rsidTr="00A76A66">
        <w:tc>
          <w:tcPr>
            <w:tcW w:w="2187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«Карамельки»</w:t>
            </w:r>
          </w:p>
        </w:tc>
        <w:tc>
          <w:tcPr>
            <w:tcW w:w="1924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старшая</w:t>
            </w:r>
          </w:p>
        </w:tc>
        <w:tc>
          <w:tcPr>
            <w:tcW w:w="2549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Серкова Е.С.</w:t>
            </w:r>
          </w:p>
        </w:tc>
        <w:tc>
          <w:tcPr>
            <w:tcW w:w="2696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1 квалиф.категория</w:t>
            </w:r>
          </w:p>
        </w:tc>
      </w:tr>
      <w:tr w:rsidR="00A76A66" w:rsidRPr="008C1107" w:rsidTr="00A76A66">
        <w:tc>
          <w:tcPr>
            <w:tcW w:w="2187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«Солнышко»</w:t>
            </w:r>
          </w:p>
        </w:tc>
        <w:tc>
          <w:tcPr>
            <w:tcW w:w="1924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Подготовительная к школе</w:t>
            </w:r>
          </w:p>
        </w:tc>
        <w:tc>
          <w:tcPr>
            <w:tcW w:w="2549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Антонова Е.А.</w:t>
            </w:r>
          </w:p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Афанасьева П.А.</w:t>
            </w:r>
          </w:p>
        </w:tc>
        <w:tc>
          <w:tcPr>
            <w:tcW w:w="2696" w:type="dxa"/>
          </w:tcPr>
          <w:p w:rsidR="00A76A66" w:rsidRPr="00C13134" w:rsidRDefault="00A76A66" w:rsidP="00A76A66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1 квалиф.категория</w:t>
            </w:r>
          </w:p>
          <w:p w:rsidR="00A76A66" w:rsidRPr="00C13134" w:rsidRDefault="00A76A66" w:rsidP="00A76A66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1 квалиф.категория</w:t>
            </w:r>
          </w:p>
        </w:tc>
      </w:tr>
      <w:tr w:rsidR="00A76A66" w:rsidRPr="008C1107" w:rsidTr="00A76A66">
        <w:tc>
          <w:tcPr>
            <w:tcW w:w="2187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«Звездочки»</w:t>
            </w:r>
          </w:p>
        </w:tc>
        <w:tc>
          <w:tcPr>
            <w:tcW w:w="1924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Подготовительная к школе</w:t>
            </w:r>
          </w:p>
        </w:tc>
        <w:tc>
          <w:tcPr>
            <w:tcW w:w="2549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Смирнова М.В.</w:t>
            </w:r>
          </w:p>
        </w:tc>
        <w:tc>
          <w:tcPr>
            <w:tcW w:w="2696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б\к</w:t>
            </w:r>
          </w:p>
        </w:tc>
      </w:tr>
      <w:tr w:rsidR="006A7F1F" w:rsidRPr="008C1107" w:rsidTr="00A76A66">
        <w:tc>
          <w:tcPr>
            <w:tcW w:w="9356" w:type="dxa"/>
            <w:gridSpan w:val="4"/>
          </w:tcPr>
          <w:p w:rsidR="006A7F1F" w:rsidRPr="008C1107" w:rsidRDefault="006A7F1F" w:rsidP="006A7F1F">
            <w:pPr>
              <w:pStyle w:val="aa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специалисты</w:t>
            </w:r>
          </w:p>
        </w:tc>
      </w:tr>
      <w:tr w:rsidR="00A76A66" w:rsidRPr="008C1107" w:rsidTr="00A76A66">
        <w:tc>
          <w:tcPr>
            <w:tcW w:w="2187" w:type="dxa"/>
          </w:tcPr>
          <w:p w:rsidR="00A76A66" w:rsidRPr="00C13134" w:rsidRDefault="00A76A66" w:rsidP="00A76A66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924" w:type="dxa"/>
          </w:tcPr>
          <w:p w:rsidR="00A76A66" w:rsidRPr="00C13134" w:rsidRDefault="00A76A66" w:rsidP="00A76A66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A76A66" w:rsidRPr="00C13134" w:rsidRDefault="00A76A66" w:rsidP="00A76A66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Лязина Н.В.</w:t>
            </w:r>
          </w:p>
        </w:tc>
        <w:tc>
          <w:tcPr>
            <w:tcW w:w="2696" w:type="dxa"/>
          </w:tcPr>
          <w:p w:rsidR="00A76A66" w:rsidRPr="00C13134" w:rsidRDefault="00A76A66" w:rsidP="00A76A66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1 квалиф.категория</w:t>
            </w:r>
          </w:p>
        </w:tc>
      </w:tr>
      <w:tr w:rsidR="00A76A66" w:rsidRPr="008C1107" w:rsidTr="00A76A66">
        <w:tc>
          <w:tcPr>
            <w:tcW w:w="2187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lastRenderedPageBreak/>
              <w:t>Музыкальный руководитель</w:t>
            </w:r>
          </w:p>
        </w:tc>
        <w:tc>
          <w:tcPr>
            <w:tcW w:w="1924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Стройлова М.А.</w:t>
            </w:r>
          </w:p>
        </w:tc>
        <w:tc>
          <w:tcPr>
            <w:tcW w:w="2696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1 квалиф.категория</w:t>
            </w:r>
          </w:p>
        </w:tc>
      </w:tr>
      <w:tr w:rsidR="00A76A66" w:rsidRPr="008C1107" w:rsidTr="00A76A66">
        <w:tc>
          <w:tcPr>
            <w:tcW w:w="2187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924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Козина А.В.</w:t>
            </w:r>
          </w:p>
        </w:tc>
        <w:tc>
          <w:tcPr>
            <w:tcW w:w="2696" w:type="dxa"/>
          </w:tcPr>
          <w:p w:rsidR="00A76A66" w:rsidRPr="00C13134" w:rsidRDefault="00E003C8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б\к</w:t>
            </w:r>
          </w:p>
        </w:tc>
      </w:tr>
      <w:tr w:rsidR="00A76A66" w:rsidRPr="008C1107" w:rsidTr="00A76A66">
        <w:tc>
          <w:tcPr>
            <w:tcW w:w="2187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Инструктор ФК</w:t>
            </w:r>
          </w:p>
        </w:tc>
        <w:tc>
          <w:tcPr>
            <w:tcW w:w="1924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A76A66" w:rsidRPr="00C13134" w:rsidRDefault="00A76A66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Иванова Светлана Петровна</w:t>
            </w:r>
          </w:p>
        </w:tc>
        <w:tc>
          <w:tcPr>
            <w:tcW w:w="2696" w:type="dxa"/>
          </w:tcPr>
          <w:p w:rsidR="00A76A66" w:rsidRPr="00C13134" w:rsidRDefault="00E003C8" w:rsidP="006A7F1F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3134">
              <w:rPr>
                <w:rFonts w:ascii="Times New Roman" w:hAnsi="Times New Roman"/>
                <w:sz w:val="26"/>
                <w:szCs w:val="26"/>
              </w:rPr>
              <w:t>б\к</w:t>
            </w:r>
          </w:p>
        </w:tc>
      </w:tr>
    </w:tbl>
    <w:p w:rsidR="006A7F1F" w:rsidRPr="008C1107" w:rsidRDefault="006A7F1F" w:rsidP="006A7F1F">
      <w:pPr>
        <w:pStyle w:val="aa"/>
        <w:ind w:left="1440"/>
        <w:rPr>
          <w:rFonts w:ascii="Times New Roman" w:hAnsi="Times New Roman"/>
          <w:b/>
          <w:sz w:val="26"/>
          <w:szCs w:val="26"/>
        </w:rPr>
      </w:pPr>
    </w:p>
    <w:p w:rsidR="006A7F1F" w:rsidRPr="008C1107" w:rsidRDefault="006A7F1F" w:rsidP="00A76A66">
      <w:pPr>
        <w:pStyle w:val="aa"/>
        <w:numPr>
          <w:ilvl w:val="1"/>
          <w:numId w:val="36"/>
        </w:numPr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Повышение квалификации и профессионального мастерства педагогов в 2018 -2019 учебном году</w:t>
      </w:r>
      <w:r w:rsidR="006F2586" w:rsidRPr="008C1107">
        <w:rPr>
          <w:rFonts w:ascii="Times New Roman" w:hAnsi="Times New Roman"/>
          <w:b/>
          <w:sz w:val="26"/>
          <w:szCs w:val="26"/>
        </w:rPr>
        <w:t xml:space="preserve"> ( план повышения квалификации)</w:t>
      </w:r>
    </w:p>
    <w:p w:rsidR="006A7F1F" w:rsidRDefault="006A7F1F" w:rsidP="006A7F1F">
      <w:pPr>
        <w:pStyle w:val="aa"/>
        <w:ind w:left="1140"/>
        <w:rPr>
          <w:rFonts w:ascii="Times New Roman" w:hAnsi="Times New Roman"/>
          <w:b/>
          <w:sz w:val="26"/>
          <w:szCs w:val="26"/>
        </w:rPr>
      </w:pP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466"/>
        <w:gridCol w:w="2403"/>
        <w:gridCol w:w="1606"/>
        <w:gridCol w:w="1536"/>
        <w:gridCol w:w="1817"/>
        <w:gridCol w:w="1528"/>
      </w:tblGrid>
      <w:tr w:rsidR="001C6284" w:rsidTr="00D00487">
        <w:tc>
          <w:tcPr>
            <w:tcW w:w="466" w:type="dxa"/>
          </w:tcPr>
          <w:p w:rsidR="00E003C8" w:rsidRPr="008C1107" w:rsidRDefault="00E003C8" w:rsidP="00E003C8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</w:p>
          <w:p w:rsidR="00E003C8" w:rsidRPr="008C1107" w:rsidRDefault="00E003C8" w:rsidP="00E003C8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:rsidR="00E003C8" w:rsidRPr="008C1107" w:rsidRDefault="00E003C8" w:rsidP="00E003C8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606" w:type="dxa"/>
          </w:tcPr>
          <w:p w:rsidR="00E003C8" w:rsidRPr="008C1107" w:rsidRDefault="00E003C8" w:rsidP="00E003C8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Кв. категория</w:t>
            </w:r>
          </w:p>
        </w:tc>
        <w:tc>
          <w:tcPr>
            <w:tcW w:w="1536" w:type="dxa"/>
          </w:tcPr>
          <w:p w:rsidR="00E003C8" w:rsidRPr="008C1107" w:rsidRDefault="00E003C8" w:rsidP="00E003C8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Дата послед</w:t>
            </w:r>
            <w:r>
              <w:rPr>
                <w:rFonts w:ascii="Times New Roman" w:hAnsi="Times New Roman"/>
                <w:sz w:val="26"/>
                <w:szCs w:val="26"/>
              </w:rPr>
              <w:t>ней аттестации</w:t>
            </w:r>
          </w:p>
        </w:tc>
        <w:tc>
          <w:tcPr>
            <w:tcW w:w="1817" w:type="dxa"/>
          </w:tcPr>
          <w:p w:rsidR="00E003C8" w:rsidRPr="008C1107" w:rsidRDefault="00E003C8" w:rsidP="00E003C8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ата прохождения КПК</w:t>
            </w:r>
          </w:p>
        </w:tc>
        <w:tc>
          <w:tcPr>
            <w:tcW w:w="1528" w:type="dxa"/>
          </w:tcPr>
          <w:p w:rsidR="00E003C8" w:rsidRPr="008C1107" w:rsidRDefault="00E003C8" w:rsidP="00E003C8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План 2018-2019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0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Е.А.</w:t>
            </w:r>
          </w:p>
        </w:tc>
        <w:tc>
          <w:tcPr>
            <w:tcW w:w="1606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1кв.кат.</w:t>
            </w:r>
          </w:p>
        </w:tc>
        <w:tc>
          <w:tcPr>
            <w:tcW w:w="1536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15.11.2017 г</w:t>
            </w:r>
          </w:p>
        </w:tc>
        <w:tc>
          <w:tcPr>
            <w:tcW w:w="1817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1528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П.А.</w:t>
            </w:r>
          </w:p>
        </w:tc>
        <w:tc>
          <w:tcPr>
            <w:tcW w:w="1606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1кв.кат.</w:t>
            </w:r>
          </w:p>
        </w:tc>
        <w:tc>
          <w:tcPr>
            <w:tcW w:w="1536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12.04.2018</w:t>
            </w:r>
            <w:r w:rsidR="001C628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17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03C8">
              <w:rPr>
                <w:rFonts w:ascii="Times New Roman" w:hAnsi="Times New Roman"/>
                <w:sz w:val="24"/>
                <w:szCs w:val="24"/>
              </w:rPr>
              <w:t xml:space="preserve">30.06.2017г  </w:t>
            </w:r>
          </w:p>
        </w:tc>
        <w:tc>
          <w:tcPr>
            <w:tcW w:w="1528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Горшунова А.И.</w:t>
            </w:r>
          </w:p>
        </w:tc>
        <w:tc>
          <w:tcPr>
            <w:tcW w:w="1606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1кв.кат.</w:t>
            </w:r>
          </w:p>
        </w:tc>
        <w:tc>
          <w:tcPr>
            <w:tcW w:w="1536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15.11.2017 г</w:t>
            </w:r>
          </w:p>
        </w:tc>
        <w:tc>
          <w:tcPr>
            <w:tcW w:w="1817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04.04.2018 г</w:t>
            </w:r>
          </w:p>
        </w:tc>
        <w:tc>
          <w:tcPr>
            <w:tcW w:w="1528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Грунчева С.А.</w:t>
            </w:r>
          </w:p>
        </w:tc>
        <w:tc>
          <w:tcPr>
            <w:tcW w:w="1606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536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19.04.2018 г</w:t>
            </w:r>
          </w:p>
        </w:tc>
        <w:tc>
          <w:tcPr>
            <w:tcW w:w="1817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03C8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528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Здвижкова Т.П.</w:t>
            </w:r>
          </w:p>
        </w:tc>
        <w:tc>
          <w:tcPr>
            <w:tcW w:w="1606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1кв.кат.</w:t>
            </w:r>
          </w:p>
        </w:tc>
        <w:tc>
          <w:tcPr>
            <w:tcW w:w="1536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08.11.2016 г</w:t>
            </w:r>
          </w:p>
        </w:tc>
        <w:tc>
          <w:tcPr>
            <w:tcW w:w="1817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 г</w:t>
            </w:r>
          </w:p>
        </w:tc>
        <w:tc>
          <w:tcPr>
            <w:tcW w:w="1528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С.П.</w:t>
            </w:r>
          </w:p>
        </w:tc>
        <w:tc>
          <w:tcPr>
            <w:tcW w:w="1606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1536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</w:t>
            </w:r>
            <w:r w:rsidR="002D2450">
              <w:rPr>
                <w:rFonts w:ascii="Times New Roman" w:hAnsi="Times New Roman"/>
                <w:sz w:val="24"/>
                <w:szCs w:val="24"/>
              </w:rPr>
              <w:t>Август 2018 г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К.П.</w:t>
            </w:r>
          </w:p>
        </w:tc>
        <w:tc>
          <w:tcPr>
            <w:tcW w:w="1606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1536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E003C8" w:rsidRPr="00E003C8" w:rsidRDefault="00410E83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02.12.2017 г</w:t>
            </w:r>
          </w:p>
        </w:tc>
        <w:tc>
          <w:tcPr>
            <w:tcW w:w="1528" w:type="dxa"/>
          </w:tcPr>
          <w:p w:rsidR="00E003C8" w:rsidRPr="00E003C8" w:rsidRDefault="00410E83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А.В.</w:t>
            </w:r>
          </w:p>
        </w:tc>
        <w:tc>
          <w:tcPr>
            <w:tcW w:w="1606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1536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09.02.2018 г</w:t>
            </w:r>
          </w:p>
        </w:tc>
        <w:tc>
          <w:tcPr>
            <w:tcW w:w="1528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Комнатная А.А.</w:t>
            </w:r>
          </w:p>
        </w:tc>
        <w:tc>
          <w:tcPr>
            <w:tcW w:w="1606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1536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E003C8" w:rsidRPr="002D2450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450">
              <w:rPr>
                <w:rFonts w:ascii="Times New Roman" w:hAnsi="Times New Roman"/>
                <w:color w:val="000000"/>
                <w:sz w:val="24"/>
                <w:szCs w:val="24"/>
              </w:rPr>
              <w:t>06.03.2017 г</w:t>
            </w:r>
          </w:p>
        </w:tc>
        <w:tc>
          <w:tcPr>
            <w:tcW w:w="1528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2D2450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Т.Ю.</w:t>
            </w:r>
          </w:p>
        </w:tc>
        <w:tc>
          <w:tcPr>
            <w:tcW w:w="160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кв.кат.</w:t>
            </w:r>
          </w:p>
        </w:tc>
        <w:tc>
          <w:tcPr>
            <w:tcW w:w="153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26.01.2015 г</w:t>
            </w:r>
          </w:p>
        </w:tc>
        <w:tc>
          <w:tcPr>
            <w:tcW w:w="1817" w:type="dxa"/>
          </w:tcPr>
          <w:p w:rsidR="00E003C8" w:rsidRPr="001C6284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6284">
              <w:rPr>
                <w:rFonts w:ascii="Times New Roman" w:hAnsi="Times New Roman"/>
                <w:color w:val="000000"/>
                <w:sz w:val="24"/>
                <w:szCs w:val="24"/>
              </w:rPr>
              <w:t>2016 г</w:t>
            </w:r>
          </w:p>
        </w:tc>
        <w:tc>
          <w:tcPr>
            <w:tcW w:w="1528" w:type="dxa"/>
          </w:tcPr>
          <w:p w:rsidR="00E003C8" w:rsidRPr="00E003C8" w:rsidRDefault="00410E83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М.А.</w:t>
            </w:r>
          </w:p>
        </w:tc>
        <w:tc>
          <w:tcPr>
            <w:tcW w:w="160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153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Август 2018 г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Лязина Н.В.</w:t>
            </w:r>
          </w:p>
        </w:tc>
        <w:tc>
          <w:tcPr>
            <w:tcW w:w="160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кв.кат.</w:t>
            </w:r>
          </w:p>
        </w:tc>
        <w:tc>
          <w:tcPr>
            <w:tcW w:w="153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 г</w:t>
            </w:r>
          </w:p>
        </w:tc>
        <w:tc>
          <w:tcPr>
            <w:tcW w:w="1817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528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3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А.Л.</w:t>
            </w:r>
          </w:p>
        </w:tc>
        <w:tc>
          <w:tcPr>
            <w:tcW w:w="160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153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E003C8" w:rsidRPr="001C6284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6284">
              <w:rPr>
                <w:rFonts w:ascii="Times New Roman" w:hAnsi="Times New Roman"/>
                <w:color w:val="000000"/>
                <w:sz w:val="24"/>
                <w:szCs w:val="24"/>
              </w:rPr>
              <w:t>июль 2017 г</w:t>
            </w:r>
          </w:p>
        </w:tc>
        <w:tc>
          <w:tcPr>
            <w:tcW w:w="1528" w:type="dxa"/>
          </w:tcPr>
          <w:p w:rsidR="00E003C8" w:rsidRPr="00E003C8" w:rsidRDefault="001C6284" w:rsidP="00410E8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r w:rsidR="00410E8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3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Н.Г.</w:t>
            </w:r>
          </w:p>
        </w:tc>
        <w:tc>
          <w:tcPr>
            <w:tcW w:w="160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153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E003C8" w:rsidRPr="001C6284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6284">
              <w:rPr>
                <w:rFonts w:ascii="Times New Roman" w:hAnsi="Times New Roman"/>
                <w:color w:val="000000"/>
                <w:sz w:val="24"/>
                <w:szCs w:val="24"/>
              </w:rPr>
              <w:t>01.03.2018 г</w:t>
            </w:r>
          </w:p>
        </w:tc>
        <w:tc>
          <w:tcPr>
            <w:tcW w:w="1528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3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Родыгина Л.Н.</w:t>
            </w:r>
          </w:p>
        </w:tc>
        <w:tc>
          <w:tcPr>
            <w:tcW w:w="160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кв.кат.</w:t>
            </w:r>
          </w:p>
        </w:tc>
        <w:tc>
          <w:tcPr>
            <w:tcW w:w="153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 г</w:t>
            </w:r>
          </w:p>
        </w:tc>
        <w:tc>
          <w:tcPr>
            <w:tcW w:w="1817" w:type="dxa"/>
          </w:tcPr>
          <w:p w:rsidR="00E003C8" w:rsidRPr="001C6284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6284">
              <w:rPr>
                <w:rFonts w:ascii="Times New Roman" w:hAnsi="Times New Roman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1528" w:type="dxa"/>
          </w:tcPr>
          <w:p w:rsidR="00410E83" w:rsidRDefault="001C6284" w:rsidP="00410E8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Аттестация </w:t>
            </w:r>
            <w:r w:rsidR="00410E8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E003C8" w:rsidRPr="00E003C8" w:rsidRDefault="001C6284" w:rsidP="00410E8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3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К.А.</w:t>
            </w:r>
          </w:p>
        </w:tc>
        <w:tc>
          <w:tcPr>
            <w:tcW w:w="160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кв.кат.</w:t>
            </w:r>
          </w:p>
        </w:tc>
        <w:tc>
          <w:tcPr>
            <w:tcW w:w="153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12.04.2018 г</w:t>
            </w:r>
          </w:p>
        </w:tc>
        <w:tc>
          <w:tcPr>
            <w:tcW w:w="1817" w:type="dxa"/>
          </w:tcPr>
          <w:p w:rsidR="00E003C8" w:rsidRPr="001C6284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6284">
              <w:rPr>
                <w:rFonts w:ascii="Times New Roman" w:hAnsi="Times New Roman"/>
                <w:sz w:val="24"/>
                <w:szCs w:val="24"/>
              </w:rPr>
              <w:t>02.12.2016г.</w:t>
            </w:r>
          </w:p>
        </w:tc>
        <w:tc>
          <w:tcPr>
            <w:tcW w:w="1528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3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Рылова М.А.</w:t>
            </w:r>
          </w:p>
        </w:tc>
        <w:tc>
          <w:tcPr>
            <w:tcW w:w="160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кат.</w:t>
            </w:r>
          </w:p>
        </w:tc>
        <w:tc>
          <w:tcPr>
            <w:tcW w:w="153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 г</w:t>
            </w:r>
          </w:p>
        </w:tc>
        <w:tc>
          <w:tcPr>
            <w:tcW w:w="1817" w:type="dxa"/>
          </w:tcPr>
          <w:p w:rsidR="00E003C8" w:rsidRPr="001C6284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6284">
              <w:rPr>
                <w:rFonts w:ascii="Times New Roman" w:hAnsi="Times New Roman"/>
                <w:color w:val="000000"/>
                <w:sz w:val="24"/>
                <w:szCs w:val="24"/>
              </w:rPr>
              <w:t>март 2017 г</w:t>
            </w:r>
          </w:p>
        </w:tc>
        <w:tc>
          <w:tcPr>
            <w:tcW w:w="1528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3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Рылова О.А.</w:t>
            </w:r>
          </w:p>
        </w:tc>
        <w:tc>
          <w:tcPr>
            <w:tcW w:w="160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Атт-ция на соответствие должности </w:t>
            </w:r>
          </w:p>
        </w:tc>
        <w:tc>
          <w:tcPr>
            <w:tcW w:w="153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02.02.2016 г</w:t>
            </w:r>
          </w:p>
        </w:tc>
        <w:tc>
          <w:tcPr>
            <w:tcW w:w="1817" w:type="dxa"/>
          </w:tcPr>
          <w:p w:rsidR="00E003C8" w:rsidRPr="001C6284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6284">
              <w:rPr>
                <w:rFonts w:ascii="Times New Roman" w:hAnsi="Times New Roman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1528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3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Серкова Е.С.</w:t>
            </w:r>
          </w:p>
        </w:tc>
        <w:tc>
          <w:tcPr>
            <w:tcW w:w="160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кв.кат.</w:t>
            </w:r>
          </w:p>
        </w:tc>
        <w:tc>
          <w:tcPr>
            <w:tcW w:w="1536" w:type="dxa"/>
          </w:tcPr>
          <w:p w:rsidR="00E003C8" w:rsidRPr="00E003C8" w:rsidRDefault="001C6284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30.05.2014 г</w:t>
            </w:r>
          </w:p>
        </w:tc>
        <w:tc>
          <w:tcPr>
            <w:tcW w:w="1817" w:type="dxa"/>
          </w:tcPr>
          <w:p w:rsidR="00E003C8" w:rsidRPr="005F65B8" w:rsidRDefault="005F65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szCs w:val="24"/>
              </w:rPr>
              <w:t>01.11.2017 г</w:t>
            </w:r>
          </w:p>
        </w:tc>
        <w:tc>
          <w:tcPr>
            <w:tcW w:w="1528" w:type="dxa"/>
          </w:tcPr>
          <w:p w:rsidR="00E003C8" w:rsidRPr="00E003C8" w:rsidRDefault="005F65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февраль 2019 г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5F65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3" w:type="dxa"/>
          </w:tcPr>
          <w:p w:rsidR="00E003C8" w:rsidRPr="00E003C8" w:rsidRDefault="005F65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М.В.</w:t>
            </w:r>
          </w:p>
        </w:tc>
        <w:tc>
          <w:tcPr>
            <w:tcW w:w="1606" w:type="dxa"/>
          </w:tcPr>
          <w:p w:rsidR="00E003C8" w:rsidRPr="00E003C8" w:rsidRDefault="005F65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1536" w:type="dxa"/>
          </w:tcPr>
          <w:p w:rsidR="00E003C8" w:rsidRPr="00E003C8" w:rsidRDefault="005F65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E003C8" w:rsidRPr="005F65B8" w:rsidRDefault="005F65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5B8">
              <w:rPr>
                <w:rFonts w:ascii="Times New Roman" w:hAnsi="Times New Roman"/>
                <w:sz w:val="24"/>
                <w:szCs w:val="24"/>
              </w:rPr>
              <w:t>март 2017 г</w:t>
            </w:r>
          </w:p>
        </w:tc>
        <w:tc>
          <w:tcPr>
            <w:tcW w:w="1528" w:type="dxa"/>
          </w:tcPr>
          <w:p w:rsidR="00E003C8" w:rsidRPr="00E003C8" w:rsidRDefault="00E003C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5F65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3" w:type="dxa"/>
          </w:tcPr>
          <w:p w:rsidR="00E003C8" w:rsidRPr="00E003C8" w:rsidRDefault="005F65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Стройлова</w:t>
            </w:r>
            <w:r w:rsidR="00170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  <w:tc>
          <w:tcPr>
            <w:tcW w:w="1606" w:type="dxa"/>
          </w:tcPr>
          <w:p w:rsidR="00E003C8" w:rsidRPr="00E003C8" w:rsidRDefault="005F65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кв.кат.</w:t>
            </w:r>
          </w:p>
        </w:tc>
        <w:tc>
          <w:tcPr>
            <w:tcW w:w="1536" w:type="dxa"/>
          </w:tcPr>
          <w:p w:rsidR="00E003C8" w:rsidRPr="00E003C8" w:rsidRDefault="005F65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17.06.2016 г</w:t>
            </w:r>
          </w:p>
        </w:tc>
        <w:tc>
          <w:tcPr>
            <w:tcW w:w="1817" w:type="dxa"/>
          </w:tcPr>
          <w:p w:rsidR="00E003C8" w:rsidRPr="005F65B8" w:rsidRDefault="005F65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5B8">
              <w:rPr>
                <w:rFonts w:ascii="Times New Roman" w:hAnsi="Times New Roman"/>
                <w:sz w:val="24"/>
                <w:szCs w:val="24"/>
              </w:rPr>
              <w:t>25.10.2017 г</w:t>
            </w:r>
          </w:p>
        </w:tc>
        <w:tc>
          <w:tcPr>
            <w:tcW w:w="1528" w:type="dxa"/>
          </w:tcPr>
          <w:p w:rsidR="00E003C8" w:rsidRPr="00E003C8" w:rsidRDefault="005F65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284" w:rsidRPr="00E003C8" w:rsidTr="00D00487">
        <w:tc>
          <w:tcPr>
            <w:tcW w:w="466" w:type="dxa"/>
          </w:tcPr>
          <w:p w:rsidR="00E003C8" w:rsidRPr="00E003C8" w:rsidRDefault="005F65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3" w:type="dxa"/>
          </w:tcPr>
          <w:p w:rsidR="00E003C8" w:rsidRPr="00E003C8" w:rsidRDefault="005F65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Г.С.</w:t>
            </w:r>
          </w:p>
        </w:tc>
        <w:tc>
          <w:tcPr>
            <w:tcW w:w="1606" w:type="dxa"/>
          </w:tcPr>
          <w:p w:rsidR="00E003C8" w:rsidRPr="00E003C8" w:rsidRDefault="005F65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кв.кат.</w:t>
            </w:r>
          </w:p>
        </w:tc>
        <w:tc>
          <w:tcPr>
            <w:tcW w:w="1536" w:type="dxa"/>
          </w:tcPr>
          <w:p w:rsidR="00E003C8" w:rsidRPr="00E003C8" w:rsidRDefault="00170B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="005F65B8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817" w:type="dxa"/>
          </w:tcPr>
          <w:p w:rsidR="00E003C8" w:rsidRPr="005F65B8" w:rsidRDefault="005F65B8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szCs w:val="24"/>
              </w:rPr>
              <w:t>21.11.2015 г</w:t>
            </w:r>
          </w:p>
        </w:tc>
        <w:tc>
          <w:tcPr>
            <w:tcW w:w="1528" w:type="dxa"/>
          </w:tcPr>
          <w:p w:rsidR="00E003C8" w:rsidRPr="00E003C8" w:rsidRDefault="00410E83" w:rsidP="006A7F1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</w:t>
            </w:r>
            <w:r w:rsidR="005F65B8">
              <w:rPr>
                <w:rFonts w:ascii="Times New Roman" w:hAnsi="Times New Roman"/>
                <w:sz w:val="24"/>
                <w:szCs w:val="24"/>
              </w:rPr>
              <w:t>Сентябрь 2018 г</w:t>
            </w:r>
          </w:p>
        </w:tc>
      </w:tr>
    </w:tbl>
    <w:p w:rsidR="00D00487" w:rsidRPr="001F55A6" w:rsidRDefault="00D00487" w:rsidP="001F55A6">
      <w:pPr>
        <w:rPr>
          <w:rFonts w:ascii="Times New Roman" w:hAnsi="Times New Roman"/>
          <w:b/>
          <w:sz w:val="26"/>
          <w:szCs w:val="26"/>
        </w:rPr>
      </w:pPr>
    </w:p>
    <w:p w:rsidR="00D00487" w:rsidRDefault="006A7F1F" w:rsidP="006A7F1F">
      <w:pPr>
        <w:pStyle w:val="aa"/>
        <w:ind w:left="1140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 xml:space="preserve">  </w:t>
      </w:r>
      <w:r w:rsidR="00EC2CE3" w:rsidRPr="008C1107">
        <w:rPr>
          <w:rFonts w:ascii="Times New Roman" w:hAnsi="Times New Roman"/>
          <w:b/>
          <w:sz w:val="26"/>
          <w:szCs w:val="26"/>
        </w:rPr>
        <w:t>Работа в творческих объединениях педагогов города Братска</w:t>
      </w:r>
    </w:p>
    <w:p w:rsidR="006A7F1F" w:rsidRDefault="006F2586" w:rsidP="006A7F1F">
      <w:pPr>
        <w:pStyle w:val="aa"/>
        <w:ind w:left="1140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 xml:space="preserve"> в 2018 -2019 у</w:t>
      </w:r>
      <w:r w:rsidR="00D00487">
        <w:rPr>
          <w:rFonts w:ascii="Times New Roman" w:hAnsi="Times New Roman"/>
          <w:b/>
          <w:sz w:val="26"/>
          <w:szCs w:val="26"/>
        </w:rPr>
        <w:t>ч</w:t>
      </w:r>
      <w:r w:rsidRPr="008C1107">
        <w:rPr>
          <w:rFonts w:ascii="Times New Roman" w:hAnsi="Times New Roman"/>
          <w:b/>
          <w:sz w:val="26"/>
          <w:szCs w:val="26"/>
        </w:rPr>
        <w:t>.г</w:t>
      </w:r>
    </w:p>
    <w:p w:rsidR="00D00487" w:rsidRDefault="00D00487" w:rsidP="006A7F1F">
      <w:pPr>
        <w:pStyle w:val="aa"/>
        <w:ind w:left="114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717"/>
        <w:gridCol w:w="3011"/>
      </w:tblGrid>
      <w:tr w:rsidR="00D00487" w:rsidRPr="00D00487" w:rsidTr="00312700">
        <w:trPr>
          <w:trHeight w:val="563"/>
        </w:trPr>
        <w:tc>
          <w:tcPr>
            <w:tcW w:w="617" w:type="dxa"/>
            <w:shd w:val="clear" w:color="auto" w:fill="auto"/>
          </w:tcPr>
          <w:p w:rsidR="00D00487" w:rsidRPr="00D00487" w:rsidRDefault="00D00487" w:rsidP="003127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4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17" w:type="dxa"/>
            <w:shd w:val="clear" w:color="auto" w:fill="auto"/>
          </w:tcPr>
          <w:p w:rsidR="00D00487" w:rsidRPr="00D00487" w:rsidRDefault="00D00487" w:rsidP="003127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48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3011" w:type="dxa"/>
            <w:shd w:val="clear" w:color="auto" w:fill="auto"/>
          </w:tcPr>
          <w:p w:rsidR="00D00487" w:rsidRPr="00D00487" w:rsidRDefault="00D00487" w:rsidP="003127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487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D00487" w:rsidRPr="00D00487" w:rsidTr="00312700">
        <w:trPr>
          <w:trHeight w:val="257"/>
        </w:trPr>
        <w:tc>
          <w:tcPr>
            <w:tcW w:w="617" w:type="dxa"/>
            <w:shd w:val="clear" w:color="auto" w:fill="auto"/>
          </w:tcPr>
          <w:p w:rsidR="00D00487" w:rsidRPr="00D00487" w:rsidRDefault="00D00487" w:rsidP="003127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0487">
              <w:rPr>
                <w:rFonts w:ascii="Times New Roman" w:hAnsi="Times New Roman"/>
                <w:b/>
                <w:sz w:val="24"/>
                <w:szCs w:val="24"/>
              </w:rPr>
              <w:t>Школа современного педагога</w:t>
            </w:r>
          </w:p>
        </w:tc>
        <w:tc>
          <w:tcPr>
            <w:tcW w:w="3011" w:type="dxa"/>
            <w:shd w:val="clear" w:color="auto" w:fill="auto"/>
          </w:tcPr>
          <w:p w:rsidR="00D00487" w:rsidRPr="00D00487" w:rsidRDefault="00D00487" w:rsidP="003127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487" w:rsidRPr="00D00487" w:rsidTr="00312700">
        <w:trPr>
          <w:trHeight w:val="289"/>
        </w:trPr>
        <w:tc>
          <w:tcPr>
            <w:tcW w:w="6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«Руководитель ДОУ»</w:t>
            </w:r>
          </w:p>
        </w:tc>
        <w:tc>
          <w:tcPr>
            <w:tcW w:w="3011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Боровкова С.А.</w:t>
            </w:r>
          </w:p>
        </w:tc>
      </w:tr>
      <w:tr w:rsidR="00D00487" w:rsidRPr="00D00487" w:rsidTr="00312700">
        <w:trPr>
          <w:trHeight w:val="289"/>
        </w:trPr>
        <w:tc>
          <w:tcPr>
            <w:tcW w:w="6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«Старший воспитатель ДОУ»</w:t>
            </w:r>
          </w:p>
        </w:tc>
        <w:tc>
          <w:tcPr>
            <w:tcW w:w="3011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Здвижкова Т.П.</w:t>
            </w:r>
          </w:p>
        </w:tc>
      </w:tr>
      <w:tr w:rsidR="00D00487" w:rsidRPr="00D00487" w:rsidTr="00312700">
        <w:trPr>
          <w:trHeight w:val="289"/>
        </w:trPr>
        <w:tc>
          <w:tcPr>
            <w:tcW w:w="6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«Музыкальный руководитель ДОУ»</w:t>
            </w:r>
          </w:p>
        </w:tc>
        <w:tc>
          <w:tcPr>
            <w:tcW w:w="3011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Стройлова М.А., Козина А.В.</w:t>
            </w:r>
          </w:p>
        </w:tc>
      </w:tr>
      <w:tr w:rsidR="00D00487" w:rsidRPr="00D00487" w:rsidTr="00312700">
        <w:trPr>
          <w:trHeight w:val="274"/>
        </w:trPr>
        <w:tc>
          <w:tcPr>
            <w:tcW w:w="6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7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«Инструктор физической культуре ДОУ»</w:t>
            </w:r>
          </w:p>
        </w:tc>
        <w:tc>
          <w:tcPr>
            <w:tcW w:w="3011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Иванова С.П.</w:t>
            </w:r>
          </w:p>
        </w:tc>
      </w:tr>
      <w:tr w:rsidR="00D00487" w:rsidRPr="00D00487" w:rsidTr="00312700">
        <w:trPr>
          <w:trHeight w:val="548"/>
        </w:trPr>
        <w:tc>
          <w:tcPr>
            <w:tcW w:w="6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7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«Воспитатель группы раннего возраста ДОУ»</w:t>
            </w:r>
          </w:p>
        </w:tc>
        <w:tc>
          <w:tcPr>
            <w:tcW w:w="3011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Логинова М.А.</w:t>
            </w:r>
          </w:p>
        </w:tc>
      </w:tr>
      <w:tr w:rsidR="00D00487" w:rsidRPr="00D00487" w:rsidTr="00312700">
        <w:trPr>
          <w:trHeight w:val="548"/>
        </w:trPr>
        <w:tc>
          <w:tcPr>
            <w:tcW w:w="6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7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«Воспитатель ДОУ»</w:t>
            </w:r>
          </w:p>
        </w:tc>
        <w:tc>
          <w:tcPr>
            <w:tcW w:w="3011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Смирнова М.В.</w:t>
            </w:r>
          </w:p>
        </w:tc>
      </w:tr>
      <w:tr w:rsidR="00D00487" w:rsidRPr="00D00487" w:rsidTr="00312700">
        <w:trPr>
          <w:trHeight w:val="548"/>
        </w:trPr>
        <w:tc>
          <w:tcPr>
            <w:tcW w:w="6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04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0487">
              <w:rPr>
                <w:rFonts w:ascii="Times New Roman" w:hAnsi="Times New Roman"/>
                <w:b/>
                <w:sz w:val="24"/>
                <w:szCs w:val="24"/>
              </w:rPr>
              <w:t>Проблемно - творческие группы</w:t>
            </w:r>
          </w:p>
        </w:tc>
        <w:tc>
          <w:tcPr>
            <w:tcW w:w="3011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487" w:rsidRPr="00D00487" w:rsidTr="00312700">
        <w:trPr>
          <w:trHeight w:val="548"/>
        </w:trPr>
        <w:tc>
          <w:tcPr>
            <w:tcW w:w="6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7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Проблемно – творческая группа педагогов – психологов</w:t>
            </w:r>
          </w:p>
        </w:tc>
        <w:tc>
          <w:tcPr>
            <w:tcW w:w="3011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Лязина Н.В.</w:t>
            </w:r>
          </w:p>
        </w:tc>
      </w:tr>
      <w:tr w:rsidR="00D00487" w:rsidRPr="00D00487" w:rsidTr="00312700">
        <w:trPr>
          <w:trHeight w:val="563"/>
        </w:trPr>
        <w:tc>
          <w:tcPr>
            <w:tcW w:w="6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0487">
              <w:rPr>
                <w:rFonts w:ascii="Times New Roman" w:hAnsi="Times New Roman"/>
                <w:b/>
                <w:sz w:val="24"/>
                <w:szCs w:val="24"/>
              </w:rPr>
              <w:t>Педагогические мастерские</w:t>
            </w:r>
          </w:p>
        </w:tc>
        <w:tc>
          <w:tcPr>
            <w:tcW w:w="3011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487" w:rsidRPr="00D00487" w:rsidTr="00312700">
        <w:trPr>
          <w:trHeight w:val="563"/>
        </w:trPr>
        <w:tc>
          <w:tcPr>
            <w:tcW w:w="6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717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«Игровые технологии»</w:t>
            </w:r>
          </w:p>
        </w:tc>
        <w:tc>
          <w:tcPr>
            <w:tcW w:w="3011" w:type="dxa"/>
            <w:shd w:val="clear" w:color="auto" w:fill="auto"/>
          </w:tcPr>
          <w:p w:rsidR="00D00487" w:rsidRPr="00D00487" w:rsidRDefault="00D00487" w:rsidP="00312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487" w:rsidRPr="00D00487" w:rsidTr="00312700">
        <w:trPr>
          <w:trHeight w:val="563"/>
        </w:trPr>
        <w:tc>
          <w:tcPr>
            <w:tcW w:w="617" w:type="dxa"/>
            <w:shd w:val="clear" w:color="auto" w:fill="auto"/>
          </w:tcPr>
          <w:p w:rsidR="00D00487" w:rsidRPr="00D00487" w:rsidRDefault="00D00487" w:rsidP="00D00487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717" w:type="dxa"/>
            <w:shd w:val="clear" w:color="auto" w:fill="auto"/>
          </w:tcPr>
          <w:p w:rsidR="00D00487" w:rsidRPr="00D00487" w:rsidRDefault="00D00487" w:rsidP="00D0048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«ИКТ технологии»</w:t>
            </w:r>
          </w:p>
        </w:tc>
        <w:tc>
          <w:tcPr>
            <w:tcW w:w="3011" w:type="dxa"/>
            <w:shd w:val="clear" w:color="auto" w:fill="auto"/>
          </w:tcPr>
          <w:p w:rsidR="00D00487" w:rsidRPr="00D00487" w:rsidRDefault="00D00487" w:rsidP="00D00487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Лебедева Т.Ю.</w:t>
            </w:r>
          </w:p>
        </w:tc>
      </w:tr>
      <w:tr w:rsidR="00D00487" w:rsidRPr="00D00487" w:rsidTr="00312700">
        <w:trPr>
          <w:trHeight w:val="563"/>
        </w:trPr>
        <w:tc>
          <w:tcPr>
            <w:tcW w:w="617" w:type="dxa"/>
            <w:shd w:val="clear" w:color="auto" w:fill="auto"/>
          </w:tcPr>
          <w:p w:rsidR="00D00487" w:rsidRPr="00D00487" w:rsidRDefault="00D00487" w:rsidP="00D00487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717" w:type="dxa"/>
            <w:shd w:val="clear" w:color="auto" w:fill="auto"/>
          </w:tcPr>
          <w:p w:rsidR="00D00487" w:rsidRPr="00D00487" w:rsidRDefault="00D00487" w:rsidP="00D00487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технологии»</w:t>
            </w:r>
          </w:p>
        </w:tc>
        <w:tc>
          <w:tcPr>
            <w:tcW w:w="3011" w:type="dxa"/>
            <w:shd w:val="clear" w:color="auto" w:fill="auto"/>
          </w:tcPr>
          <w:p w:rsidR="00D00487" w:rsidRPr="00D00487" w:rsidRDefault="00D00487" w:rsidP="00D00487">
            <w:pPr>
              <w:rPr>
                <w:rFonts w:ascii="Times New Roman" w:hAnsi="Times New Roman"/>
                <w:sz w:val="24"/>
                <w:szCs w:val="24"/>
              </w:rPr>
            </w:pPr>
            <w:r w:rsidRPr="00D00487">
              <w:rPr>
                <w:rFonts w:ascii="Times New Roman" w:hAnsi="Times New Roman"/>
                <w:sz w:val="24"/>
                <w:szCs w:val="24"/>
              </w:rPr>
              <w:t>Хомякова Г.С.</w:t>
            </w:r>
          </w:p>
        </w:tc>
      </w:tr>
    </w:tbl>
    <w:p w:rsidR="00EC2CE3" w:rsidRPr="00D00487" w:rsidRDefault="00EC2CE3" w:rsidP="00D00487">
      <w:pPr>
        <w:rPr>
          <w:rFonts w:ascii="Times New Roman" w:hAnsi="Times New Roman"/>
          <w:b/>
          <w:sz w:val="26"/>
          <w:szCs w:val="26"/>
        </w:rPr>
      </w:pPr>
    </w:p>
    <w:p w:rsidR="00EC2CE3" w:rsidRPr="008C1107" w:rsidRDefault="00EC2CE3" w:rsidP="00EC2CE3">
      <w:pPr>
        <w:pStyle w:val="aa"/>
        <w:ind w:left="1140"/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Работа в творческих группах ДОУ</w:t>
      </w:r>
      <w:r w:rsidR="001F55A6">
        <w:rPr>
          <w:rFonts w:ascii="Times New Roman" w:hAnsi="Times New Roman"/>
          <w:b/>
          <w:sz w:val="26"/>
          <w:szCs w:val="26"/>
        </w:rPr>
        <w:t xml:space="preserve"> </w:t>
      </w:r>
      <w:r w:rsidR="006F2586" w:rsidRPr="008C1107">
        <w:rPr>
          <w:rFonts w:ascii="Times New Roman" w:hAnsi="Times New Roman"/>
          <w:b/>
          <w:sz w:val="26"/>
          <w:szCs w:val="26"/>
        </w:rPr>
        <w:t xml:space="preserve">в 2018 -2019 </w:t>
      </w:r>
      <w:r w:rsidR="001F55A6">
        <w:rPr>
          <w:rFonts w:ascii="Times New Roman" w:hAnsi="Times New Roman"/>
          <w:b/>
          <w:sz w:val="26"/>
          <w:szCs w:val="26"/>
        </w:rPr>
        <w:t>учебном году</w:t>
      </w:r>
    </w:p>
    <w:p w:rsidR="00EC2CE3" w:rsidRPr="008C1107" w:rsidRDefault="00EC2CE3" w:rsidP="00EC2CE3">
      <w:pPr>
        <w:pStyle w:val="aa"/>
        <w:ind w:left="11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859"/>
        <w:gridCol w:w="3268"/>
        <w:gridCol w:w="64"/>
        <w:gridCol w:w="3160"/>
      </w:tblGrid>
      <w:tr w:rsidR="00EC2CE3" w:rsidRPr="008C1107" w:rsidTr="00312700">
        <w:tc>
          <w:tcPr>
            <w:tcW w:w="2859" w:type="dxa"/>
          </w:tcPr>
          <w:p w:rsidR="00EC2CE3" w:rsidRPr="008C1107" w:rsidRDefault="00EC2CE3" w:rsidP="00EC2CE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Ф.И.О</w:t>
            </w:r>
          </w:p>
        </w:tc>
        <w:tc>
          <w:tcPr>
            <w:tcW w:w="3268" w:type="dxa"/>
          </w:tcPr>
          <w:p w:rsidR="00EC2CE3" w:rsidRPr="008C1107" w:rsidRDefault="00EC2CE3" w:rsidP="00EC2CE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 xml:space="preserve">Направление </w:t>
            </w:r>
          </w:p>
        </w:tc>
        <w:tc>
          <w:tcPr>
            <w:tcW w:w="3224" w:type="dxa"/>
            <w:gridSpan w:val="2"/>
          </w:tcPr>
          <w:p w:rsidR="00EC2CE3" w:rsidRPr="008C1107" w:rsidRDefault="00EC2CE3" w:rsidP="00EC2CE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</w:tr>
      <w:tr w:rsidR="00EC2CE3" w:rsidRPr="008C1107" w:rsidTr="00312700">
        <w:tc>
          <w:tcPr>
            <w:tcW w:w="9351" w:type="dxa"/>
            <w:gridSpan w:val="4"/>
          </w:tcPr>
          <w:p w:rsidR="00EC2CE3" w:rsidRPr="008C1107" w:rsidRDefault="00EC2CE3" w:rsidP="00EC2CE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Рабочая группа по корректировке ОП</w:t>
            </w:r>
          </w:p>
        </w:tc>
      </w:tr>
      <w:tr w:rsidR="00EC2CE3" w:rsidRPr="00D00487" w:rsidTr="00312700">
        <w:tc>
          <w:tcPr>
            <w:tcW w:w="2859" w:type="dxa"/>
          </w:tcPr>
          <w:p w:rsidR="00EC2CE3" w:rsidRDefault="00D00487" w:rsidP="00D00487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Здвижкова Т.П.</w:t>
            </w:r>
          </w:p>
          <w:p w:rsidR="00D00487" w:rsidRDefault="00D00487" w:rsidP="00D00487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Лязина Н.В.</w:t>
            </w:r>
          </w:p>
          <w:p w:rsidR="00D00487" w:rsidRPr="00D00487" w:rsidRDefault="00D00487" w:rsidP="00D00487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Стройлова М.А.</w:t>
            </w:r>
          </w:p>
        </w:tc>
        <w:tc>
          <w:tcPr>
            <w:tcW w:w="3268" w:type="dxa"/>
          </w:tcPr>
          <w:p w:rsidR="00EC2CE3" w:rsidRPr="00D00487" w:rsidRDefault="00EC2CE3" w:rsidP="00EC2CE3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4" w:type="dxa"/>
            <w:gridSpan w:val="2"/>
          </w:tcPr>
          <w:p w:rsidR="00EC2CE3" w:rsidRPr="00D00487" w:rsidRDefault="00F4455D" w:rsidP="00EC2CE3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487">
              <w:rPr>
                <w:rFonts w:ascii="Times New Roman" w:hAnsi="Times New Roman"/>
                <w:sz w:val="26"/>
                <w:szCs w:val="26"/>
              </w:rPr>
              <w:t>Январь-май</w:t>
            </w:r>
          </w:p>
        </w:tc>
      </w:tr>
      <w:tr w:rsidR="00EC2CE3" w:rsidRPr="008C1107" w:rsidTr="00312700">
        <w:tc>
          <w:tcPr>
            <w:tcW w:w="9351" w:type="dxa"/>
            <w:gridSpan w:val="4"/>
          </w:tcPr>
          <w:p w:rsidR="00EC2CE3" w:rsidRPr="008C1107" w:rsidRDefault="00EC2CE3" w:rsidP="0072304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Рабочая группа по орга</w:t>
            </w:r>
            <w:r w:rsidR="00562EF5" w:rsidRPr="008C1107">
              <w:rPr>
                <w:rFonts w:ascii="Times New Roman" w:hAnsi="Times New Roman"/>
                <w:b/>
                <w:sz w:val="26"/>
                <w:szCs w:val="26"/>
              </w:rPr>
              <w:t xml:space="preserve">низации </w:t>
            </w:r>
            <w:r w:rsidR="00312700" w:rsidRPr="0072304C">
              <w:rPr>
                <w:rFonts w:ascii="Times New Roman" w:hAnsi="Times New Roman"/>
                <w:b/>
                <w:bCs/>
                <w:iCs/>
                <w:color w:val="333333"/>
                <w:sz w:val="26"/>
                <w:szCs w:val="26"/>
              </w:rPr>
              <w:t>системно-деятельностного подхода Л.Г. Петерсон</w:t>
            </w:r>
          </w:p>
        </w:tc>
      </w:tr>
      <w:tr w:rsidR="00EC2CE3" w:rsidRPr="00D00487" w:rsidTr="00312700">
        <w:tc>
          <w:tcPr>
            <w:tcW w:w="2859" w:type="dxa"/>
          </w:tcPr>
          <w:p w:rsidR="00EC2CE3" w:rsidRDefault="00F1648B" w:rsidP="00D00487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Рылова М.А.</w:t>
            </w:r>
          </w:p>
          <w:p w:rsidR="00D00487" w:rsidRPr="00D00487" w:rsidRDefault="00D00487" w:rsidP="00D00487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Малкова А.Л.</w:t>
            </w:r>
          </w:p>
        </w:tc>
        <w:tc>
          <w:tcPr>
            <w:tcW w:w="3268" w:type="dxa"/>
          </w:tcPr>
          <w:p w:rsidR="00EC2CE3" w:rsidRPr="00D00487" w:rsidRDefault="00EC2CE3" w:rsidP="00EC2CE3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4" w:type="dxa"/>
            <w:gridSpan w:val="2"/>
          </w:tcPr>
          <w:p w:rsidR="00EC2CE3" w:rsidRPr="00D00487" w:rsidRDefault="00F4455D" w:rsidP="00EC2CE3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487">
              <w:rPr>
                <w:rFonts w:ascii="Times New Roman" w:hAnsi="Times New Roman"/>
                <w:sz w:val="26"/>
                <w:szCs w:val="26"/>
              </w:rPr>
              <w:t>Сентябрь-май</w:t>
            </w:r>
          </w:p>
        </w:tc>
      </w:tr>
      <w:tr w:rsidR="00EC2CE3" w:rsidRPr="008C1107" w:rsidTr="00312700">
        <w:tc>
          <w:tcPr>
            <w:tcW w:w="9351" w:type="dxa"/>
            <w:gridSpan w:val="4"/>
          </w:tcPr>
          <w:p w:rsidR="00EC2CE3" w:rsidRPr="008C1107" w:rsidRDefault="00EC2CE3" w:rsidP="00EC2CE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Рабочая творческая группа по экол</w:t>
            </w:r>
            <w:r w:rsidR="004F3E7A" w:rsidRPr="008C1107">
              <w:rPr>
                <w:rFonts w:ascii="Times New Roman" w:hAnsi="Times New Roman"/>
                <w:b/>
                <w:sz w:val="26"/>
                <w:szCs w:val="26"/>
              </w:rPr>
              <w:t>огическому волонтерству</w:t>
            </w:r>
          </w:p>
        </w:tc>
      </w:tr>
      <w:tr w:rsidR="00EC2CE3" w:rsidRPr="00D00487" w:rsidTr="00312700">
        <w:tc>
          <w:tcPr>
            <w:tcW w:w="2859" w:type="dxa"/>
          </w:tcPr>
          <w:p w:rsidR="00EC2CE3" w:rsidRDefault="00312700" w:rsidP="00312700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Михалева Н.Г.</w:t>
            </w:r>
          </w:p>
          <w:p w:rsidR="00F1648B" w:rsidRPr="00D00487" w:rsidRDefault="00F1648B" w:rsidP="00312700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Горшунова А.И.</w:t>
            </w:r>
          </w:p>
        </w:tc>
        <w:tc>
          <w:tcPr>
            <w:tcW w:w="3332" w:type="dxa"/>
            <w:gridSpan w:val="2"/>
          </w:tcPr>
          <w:p w:rsidR="00EC2CE3" w:rsidRPr="00D00487" w:rsidRDefault="00EC2CE3" w:rsidP="00EC2CE3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0" w:type="dxa"/>
          </w:tcPr>
          <w:p w:rsidR="00EC2CE3" w:rsidRPr="00D00487" w:rsidRDefault="00F4455D" w:rsidP="00EC2CE3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487">
              <w:rPr>
                <w:rFonts w:ascii="Times New Roman" w:hAnsi="Times New Roman"/>
                <w:sz w:val="26"/>
                <w:szCs w:val="26"/>
              </w:rPr>
              <w:t>Сентябрь-май</w:t>
            </w:r>
          </w:p>
        </w:tc>
      </w:tr>
      <w:tr w:rsidR="00EC2CE3" w:rsidRPr="008C1107" w:rsidTr="00312700">
        <w:tc>
          <w:tcPr>
            <w:tcW w:w="9351" w:type="dxa"/>
            <w:gridSpan w:val="4"/>
          </w:tcPr>
          <w:p w:rsidR="00EC2CE3" w:rsidRPr="008C1107" w:rsidRDefault="00EC2CE3" w:rsidP="00EC2CE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Рабочая творческая группа по корректировке перспективного плана ОД с внедрением ИКТ</w:t>
            </w:r>
          </w:p>
        </w:tc>
      </w:tr>
      <w:tr w:rsidR="00EC2CE3" w:rsidRPr="00D00487" w:rsidTr="00312700">
        <w:tc>
          <w:tcPr>
            <w:tcW w:w="2859" w:type="dxa"/>
          </w:tcPr>
          <w:p w:rsidR="00EC2CE3" w:rsidRDefault="00D00487" w:rsidP="00D00487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Грунчева С.А.</w:t>
            </w:r>
          </w:p>
          <w:p w:rsidR="00D00487" w:rsidRDefault="00D00487" w:rsidP="00D00487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Лебедева Т.Ю.</w:t>
            </w:r>
          </w:p>
          <w:p w:rsidR="00D00487" w:rsidRDefault="00D00487" w:rsidP="00D00487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Рылова О.А.</w:t>
            </w:r>
          </w:p>
          <w:p w:rsidR="00D00487" w:rsidRPr="00D00487" w:rsidRDefault="00D00487" w:rsidP="00D00487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Родыгина Л.Н.</w:t>
            </w:r>
          </w:p>
        </w:tc>
        <w:tc>
          <w:tcPr>
            <w:tcW w:w="3332" w:type="dxa"/>
            <w:gridSpan w:val="2"/>
          </w:tcPr>
          <w:p w:rsidR="00EC2CE3" w:rsidRPr="00D00487" w:rsidRDefault="00D00487" w:rsidP="00D00487">
            <w:pPr>
              <w:pStyle w:val="aa"/>
              <w:tabs>
                <w:tab w:val="left" w:pos="43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Образовательная область «Речевое развитие»</w:t>
            </w:r>
          </w:p>
        </w:tc>
        <w:tc>
          <w:tcPr>
            <w:tcW w:w="3160" w:type="dxa"/>
          </w:tcPr>
          <w:p w:rsidR="00EC2CE3" w:rsidRPr="00D00487" w:rsidRDefault="00F4455D" w:rsidP="00EC2CE3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487">
              <w:rPr>
                <w:rFonts w:ascii="Times New Roman" w:hAnsi="Times New Roman"/>
                <w:sz w:val="26"/>
                <w:szCs w:val="26"/>
              </w:rPr>
              <w:t>Сентябрь -май</w:t>
            </w:r>
          </w:p>
        </w:tc>
      </w:tr>
      <w:tr w:rsidR="00312700" w:rsidRPr="00D00487" w:rsidTr="00312700">
        <w:tc>
          <w:tcPr>
            <w:tcW w:w="2859" w:type="dxa"/>
          </w:tcPr>
          <w:p w:rsidR="00312700" w:rsidRDefault="00312700" w:rsidP="00312700">
            <w:pPr>
              <w:pStyle w:val="aa"/>
              <w:tabs>
                <w:tab w:val="left" w:pos="510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Серкова Е.С.</w:t>
            </w:r>
          </w:p>
          <w:p w:rsidR="00312700" w:rsidRDefault="00312700" w:rsidP="00312700">
            <w:pPr>
              <w:pStyle w:val="aa"/>
              <w:tabs>
                <w:tab w:val="left" w:pos="510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Романова К.А.</w:t>
            </w:r>
          </w:p>
          <w:p w:rsidR="00312700" w:rsidRDefault="00312700" w:rsidP="00312700">
            <w:pPr>
              <w:pStyle w:val="aa"/>
              <w:tabs>
                <w:tab w:val="left" w:pos="510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Хомякова Г.С.</w:t>
            </w:r>
          </w:p>
          <w:p w:rsidR="00312700" w:rsidRPr="00D00487" w:rsidRDefault="00312700" w:rsidP="00312700">
            <w:pPr>
              <w:pStyle w:val="aa"/>
              <w:tabs>
                <w:tab w:val="left" w:pos="510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Иванова С.П.</w:t>
            </w:r>
          </w:p>
        </w:tc>
        <w:tc>
          <w:tcPr>
            <w:tcW w:w="3332" w:type="dxa"/>
            <w:gridSpan w:val="2"/>
          </w:tcPr>
          <w:p w:rsidR="00312700" w:rsidRDefault="00312700" w:rsidP="00312700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Образовательная область «Познавательное развитие»</w:t>
            </w:r>
          </w:p>
          <w:p w:rsidR="00312700" w:rsidRPr="00D00487" w:rsidRDefault="00312700" w:rsidP="00312700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окружающий мир.</w:t>
            </w:r>
          </w:p>
        </w:tc>
        <w:tc>
          <w:tcPr>
            <w:tcW w:w="3160" w:type="dxa"/>
          </w:tcPr>
          <w:p w:rsidR="00312700" w:rsidRDefault="00312700" w:rsidP="00312700">
            <w:r w:rsidRPr="00FB1BBD">
              <w:rPr>
                <w:rFonts w:ascii="Times New Roman" w:hAnsi="Times New Roman"/>
                <w:sz w:val="26"/>
                <w:szCs w:val="26"/>
              </w:rPr>
              <w:t>Сентябрь -май</w:t>
            </w:r>
          </w:p>
        </w:tc>
      </w:tr>
      <w:tr w:rsidR="00312700" w:rsidRPr="00D00487" w:rsidTr="00312700">
        <w:tc>
          <w:tcPr>
            <w:tcW w:w="2859" w:type="dxa"/>
          </w:tcPr>
          <w:p w:rsidR="00312700" w:rsidRDefault="00312700" w:rsidP="00312700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Е.А.</w:t>
            </w:r>
          </w:p>
          <w:p w:rsidR="00312700" w:rsidRDefault="00312700" w:rsidP="00312700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Афанасьева П.А.</w:t>
            </w:r>
          </w:p>
          <w:p w:rsidR="00312700" w:rsidRDefault="00312700" w:rsidP="00312700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Казанцева К.П.</w:t>
            </w:r>
          </w:p>
          <w:p w:rsidR="00312700" w:rsidRPr="00D00487" w:rsidRDefault="00312700" w:rsidP="00312700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Смирнова М.В.</w:t>
            </w:r>
          </w:p>
        </w:tc>
        <w:tc>
          <w:tcPr>
            <w:tcW w:w="3332" w:type="dxa"/>
            <w:gridSpan w:val="2"/>
          </w:tcPr>
          <w:p w:rsidR="00312700" w:rsidRDefault="00312700" w:rsidP="00312700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Образовательная область «Познавательное развитие»</w:t>
            </w:r>
          </w:p>
          <w:p w:rsidR="00312700" w:rsidRPr="00D00487" w:rsidRDefault="00312700" w:rsidP="00312700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формирование элементарных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математических представлений</w:t>
            </w:r>
          </w:p>
        </w:tc>
        <w:tc>
          <w:tcPr>
            <w:tcW w:w="3160" w:type="dxa"/>
          </w:tcPr>
          <w:p w:rsidR="00312700" w:rsidRDefault="00312700" w:rsidP="00312700">
            <w:r w:rsidRPr="00FB1BBD">
              <w:rPr>
                <w:rFonts w:ascii="Times New Roman" w:hAnsi="Times New Roman"/>
                <w:sz w:val="26"/>
                <w:szCs w:val="26"/>
              </w:rPr>
              <w:lastRenderedPageBreak/>
              <w:t>Сентябрь -май</w:t>
            </w:r>
          </w:p>
        </w:tc>
      </w:tr>
      <w:tr w:rsidR="00312700" w:rsidRPr="00D00487" w:rsidTr="00312700">
        <w:tc>
          <w:tcPr>
            <w:tcW w:w="2859" w:type="dxa"/>
          </w:tcPr>
          <w:p w:rsidR="00312700" w:rsidRDefault="00312700" w:rsidP="00312700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Комнатная А.А.</w:t>
            </w:r>
          </w:p>
          <w:p w:rsidR="00312700" w:rsidRDefault="00312700" w:rsidP="00312700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Логинова М.А.</w:t>
            </w:r>
          </w:p>
          <w:p w:rsidR="00312700" w:rsidRPr="00D00487" w:rsidRDefault="00312700" w:rsidP="00312700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Козина А.В.</w:t>
            </w:r>
          </w:p>
        </w:tc>
        <w:tc>
          <w:tcPr>
            <w:tcW w:w="3332" w:type="dxa"/>
            <w:gridSpan w:val="2"/>
          </w:tcPr>
          <w:p w:rsidR="00312700" w:rsidRPr="00D00487" w:rsidRDefault="00312700" w:rsidP="00312700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Сенсорное развитие в группах раннего возраста</w:t>
            </w:r>
          </w:p>
        </w:tc>
        <w:tc>
          <w:tcPr>
            <w:tcW w:w="3160" w:type="dxa"/>
          </w:tcPr>
          <w:p w:rsidR="00312700" w:rsidRDefault="00312700" w:rsidP="00312700">
            <w:r w:rsidRPr="00FB1BBD">
              <w:rPr>
                <w:rFonts w:ascii="Times New Roman" w:hAnsi="Times New Roman"/>
                <w:sz w:val="26"/>
                <w:szCs w:val="26"/>
              </w:rPr>
              <w:t>Сентябрь -май</w:t>
            </w:r>
          </w:p>
        </w:tc>
      </w:tr>
    </w:tbl>
    <w:p w:rsidR="00EC2CE3" w:rsidRPr="008C1107" w:rsidRDefault="00EC2CE3" w:rsidP="00EC2CE3">
      <w:pPr>
        <w:pStyle w:val="aa"/>
        <w:ind w:left="1140"/>
        <w:jc w:val="center"/>
        <w:rPr>
          <w:rFonts w:ascii="Times New Roman" w:hAnsi="Times New Roman"/>
          <w:b/>
          <w:sz w:val="26"/>
          <w:szCs w:val="26"/>
        </w:rPr>
      </w:pPr>
    </w:p>
    <w:p w:rsidR="006A7F1F" w:rsidRPr="008C1107" w:rsidRDefault="003C58C4" w:rsidP="003C58C4">
      <w:pPr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2.3.  Аттестация педагогических работников</w:t>
      </w:r>
    </w:p>
    <w:p w:rsidR="003C58C4" w:rsidRPr="008C1107" w:rsidRDefault="003C58C4" w:rsidP="003C58C4">
      <w:pPr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Гр</w:t>
      </w:r>
      <w:r w:rsidR="006F2586" w:rsidRPr="008C1107">
        <w:rPr>
          <w:rFonts w:ascii="Times New Roman" w:hAnsi="Times New Roman"/>
          <w:b/>
          <w:sz w:val="26"/>
          <w:szCs w:val="26"/>
        </w:rPr>
        <w:t>афик аттестации педагогов в 2018-2019</w:t>
      </w:r>
      <w:r w:rsidRPr="008C1107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1886"/>
        <w:gridCol w:w="1323"/>
        <w:gridCol w:w="1418"/>
        <w:gridCol w:w="1417"/>
        <w:gridCol w:w="1073"/>
        <w:gridCol w:w="1474"/>
      </w:tblGrid>
      <w:tr w:rsidR="003C58C4" w:rsidRPr="008C1107" w:rsidTr="00170BB8">
        <w:trPr>
          <w:trHeight w:val="1230"/>
        </w:trPr>
        <w:tc>
          <w:tcPr>
            <w:tcW w:w="755" w:type="dxa"/>
            <w:vMerge w:val="restart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№ п/ п</w:t>
            </w:r>
          </w:p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  <w:vMerge w:val="restart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  <w:vMerge w:val="restart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Имеющаяся кв. категория</w:t>
            </w:r>
          </w:p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Срок действия имеющейся кв. категории</w:t>
            </w:r>
          </w:p>
        </w:tc>
        <w:tc>
          <w:tcPr>
            <w:tcW w:w="1073" w:type="dxa"/>
            <w:vMerge w:val="restart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заявленная категория</w:t>
            </w:r>
          </w:p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Месяц подачи заявления</w:t>
            </w:r>
          </w:p>
        </w:tc>
      </w:tr>
      <w:tr w:rsidR="003C58C4" w:rsidRPr="008C1107" w:rsidTr="00170BB8">
        <w:trPr>
          <w:trHeight w:val="615"/>
        </w:trPr>
        <w:tc>
          <w:tcPr>
            <w:tcW w:w="755" w:type="dxa"/>
            <w:vMerge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  <w:vMerge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  <w:vMerge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начало</w:t>
            </w:r>
          </w:p>
        </w:tc>
        <w:tc>
          <w:tcPr>
            <w:tcW w:w="1417" w:type="dxa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конец</w:t>
            </w:r>
          </w:p>
        </w:tc>
        <w:tc>
          <w:tcPr>
            <w:tcW w:w="1073" w:type="dxa"/>
            <w:vMerge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0BB8" w:rsidRPr="008C1107" w:rsidTr="00170BB8">
        <w:tc>
          <w:tcPr>
            <w:tcW w:w="755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 w:rsidRPr="00170BB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86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Е.А.</w:t>
            </w:r>
          </w:p>
        </w:tc>
        <w:tc>
          <w:tcPr>
            <w:tcW w:w="1323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1кв.кат.</w:t>
            </w:r>
          </w:p>
        </w:tc>
        <w:tc>
          <w:tcPr>
            <w:tcW w:w="1418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15.11.2017 </w:t>
            </w:r>
          </w:p>
        </w:tc>
        <w:tc>
          <w:tcPr>
            <w:tcW w:w="1417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15.11.2022 </w:t>
            </w:r>
          </w:p>
        </w:tc>
        <w:tc>
          <w:tcPr>
            <w:tcW w:w="1073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4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09.2022 г</w:t>
            </w:r>
          </w:p>
        </w:tc>
      </w:tr>
      <w:tr w:rsidR="00170BB8" w:rsidRPr="008C1107" w:rsidTr="00170BB8">
        <w:tc>
          <w:tcPr>
            <w:tcW w:w="755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86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П.А.</w:t>
            </w:r>
          </w:p>
        </w:tc>
        <w:tc>
          <w:tcPr>
            <w:tcW w:w="1323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1кв.кат.</w:t>
            </w:r>
          </w:p>
        </w:tc>
        <w:tc>
          <w:tcPr>
            <w:tcW w:w="1418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12.04.2018 </w:t>
            </w:r>
          </w:p>
        </w:tc>
        <w:tc>
          <w:tcPr>
            <w:tcW w:w="1417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1073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4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02.2023 г</w:t>
            </w:r>
          </w:p>
        </w:tc>
      </w:tr>
      <w:tr w:rsidR="00170BB8" w:rsidRPr="008C1107" w:rsidTr="00170BB8">
        <w:tc>
          <w:tcPr>
            <w:tcW w:w="755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6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Горшунова А.И.</w:t>
            </w:r>
          </w:p>
        </w:tc>
        <w:tc>
          <w:tcPr>
            <w:tcW w:w="1323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1кв.кат.</w:t>
            </w:r>
          </w:p>
        </w:tc>
        <w:tc>
          <w:tcPr>
            <w:tcW w:w="1418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15.11.2017 </w:t>
            </w:r>
          </w:p>
        </w:tc>
        <w:tc>
          <w:tcPr>
            <w:tcW w:w="1417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15.11.2022 </w:t>
            </w:r>
          </w:p>
        </w:tc>
        <w:tc>
          <w:tcPr>
            <w:tcW w:w="1073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4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09.2022 г</w:t>
            </w:r>
          </w:p>
        </w:tc>
      </w:tr>
      <w:tr w:rsidR="00170BB8" w:rsidRPr="008C1107" w:rsidTr="00170BB8">
        <w:tc>
          <w:tcPr>
            <w:tcW w:w="755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86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Здвижкова Т.П.</w:t>
            </w:r>
          </w:p>
        </w:tc>
        <w:tc>
          <w:tcPr>
            <w:tcW w:w="1323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1кв.кат.</w:t>
            </w:r>
          </w:p>
        </w:tc>
        <w:tc>
          <w:tcPr>
            <w:tcW w:w="1418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08.11.2016 </w:t>
            </w:r>
          </w:p>
        </w:tc>
        <w:tc>
          <w:tcPr>
            <w:tcW w:w="1417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1073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4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09.2021 г</w:t>
            </w:r>
          </w:p>
        </w:tc>
      </w:tr>
      <w:tr w:rsidR="00170BB8" w:rsidRPr="008C1107" w:rsidTr="00170BB8">
        <w:tc>
          <w:tcPr>
            <w:tcW w:w="755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86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Т.Ю.</w:t>
            </w:r>
          </w:p>
        </w:tc>
        <w:tc>
          <w:tcPr>
            <w:tcW w:w="1323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кв.кат.</w:t>
            </w:r>
          </w:p>
        </w:tc>
        <w:tc>
          <w:tcPr>
            <w:tcW w:w="1418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26.01.2015 </w:t>
            </w:r>
          </w:p>
        </w:tc>
        <w:tc>
          <w:tcPr>
            <w:tcW w:w="1417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26.01.2020</w:t>
            </w:r>
          </w:p>
        </w:tc>
        <w:tc>
          <w:tcPr>
            <w:tcW w:w="1073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4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11.2019 г</w:t>
            </w:r>
          </w:p>
        </w:tc>
      </w:tr>
      <w:tr w:rsidR="00170BB8" w:rsidRPr="008C1107" w:rsidTr="00170BB8">
        <w:tc>
          <w:tcPr>
            <w:tcW w:w="755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86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Лязина Н.В.</w:t>
            </w:r>
          </w:p>
        </w:tc>
        <w:tc>
          <w:tcPr>
            <w:tcW w:w="1323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кв.кат.</w:t>
            </w:r>
          </w:p>
        </w:tc>
        <w:tc>
          <w:tcPr>
            <w:tcW w:w="1418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11.05.2017 </w:t>
            </w:r>
          </w:p>
        </w:tc>
        <w:tc>
          <w:tcPr>
            <w:tcW w:w="1417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1073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4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03.2022 г</w:t>
            </w:r>
          </w:p>
        </w:tc>
      </w:tr>
      <w:tr w:rsidR="00170BB8" w:rsidRPr="008C1107" w:rsidTr="00170BB8">
        <w:tc>
          <w:tcPr>
            <w:tcW w:w="755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86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Родыгина Л.Н.</w:t>
            </w:r>
          </w:p>
        </w:tc>
        <w:tc>
          <w:tcPr>
            <w:tcW w:w="1323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кв.кат.</w:t>
            </w:r>
          </w:p>
        </w:tc>
        <w:tc>
          <w:tcPr>
            <w:tcW w:w="1418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09.01.2014 </w:t>
            </w:r>
          </w:p>
        </w:tc>
        <w:tc>
          <w:tcPr>
            <w:tcW w:w="1417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073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4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11.2018 г</w:t>
            </w:r>
          </w:p>
        </w:tc>
      </w:tr>
      <w:tr w:rsidR="00170BB8" w:rsidRPr="008C1107" w:rsidTr="00170BB8">
        <w:tc>
          <w:tcPr>
            <w:tcW w:w="755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86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К.А.</w:t>
            </w:r>
          </w:p>
        </w:tc>
        <w:tc>
          <w:tcPr>
            <w:tcW w:w="1323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кв.кат.</w:t>
            </w:r>
          </w:p>
        </w:tc>
        <w:tc>
          <w:tcPr>
            <w:tcW w:w="1418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12.04.2018 </w:t>
            </w:r>
          </w:p>
        </w:tc>
        <w:tc>
          <w:tcPr>
            <w:tcW w:w="1417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1073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4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02.2023 г</w:t>
            </w:r>
          </w:p>
        </w:tc>
      </w:tr>
      <w:tr w:rsidR="00170BB8" w:rsidRPr="008C1107" w:rsidTr="00170BB8">
        <w:tc>
          <w:tcPr>
            <w:tcW w:w="755" w:type="dxa"/>
          </w:tcPr>
          <w:p w:rsid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86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Рылова М.А.</w:t>
            </w:r>
          </w:p>
        </w:tc>
        <w:tc>
          <w:tcPr>
            <w:tcW w:w="1323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кат.</w:t>
            </w:r>
          </w:p>
        </w:tc>
        <w:tc>
          <w:tcPr>
            <w:tcW w:w="1418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06.02.2017 </w:t>
            </w:r>
          </w:p>
        </w:tc>
        <w:tc>
          <w:tcPr>
            <w:tcW w:w="1417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06.02.2022</w:t>
            </w:r>
          </w:p>
        </w:tc>
        <w:tc>
          <w:tcPr>
            <w:tcW w:w="1073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4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12.2021 г</w:t>
            </w:r>
          </w:p>
        </w:tc>
      </w:tr>
      <w:tr w:rsidR="00170BB8" w:rsidRPr="008C1107" w:rsidTr="00170BB8">
        <w:tc>
          <w:tcPr>
            <w:tcW w:w="755" w:type="dxa"/>
          </w:tcPr>
          <w:p w:rsid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86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Серкова Е.С.</w:t>
            </w:r>
          </w:p>
        </w:tc>
        <w:tc>
          <w:tcPr>
            <w:tcW w:w="1323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кв.кат.</w:t>
            </w:r>
          </w:p>
        </w:tc>
        <w:tc>
          <w:tcPr>
            <w:tcW w:w="1418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30.05.2014 </w:t>
            </w:r>
          </w:p>
        </w:tc>
        <w:tc>
          <w:tcPr>
            <w:tcW w:w="1417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30.05.2019</w:t>
            </w:r>
          </w:p>
        </w:tc>
        <w:tc>
          <w:tcPr>
            <w:tcW w:w="1073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4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03.2019 г</w:t>
            </w:r>
          </w:p>
        </w:tc>
      </w:tr>
      <w:tr w:rsidR="00170BB8" w:rsidRPr="008C1107" w:rsidTr="00170BB8">
        <w:tc>
          <w:tcPr>
            <w:tcW w:w="755" w:type="dxa"/>
          </w:tcPr>
          <w:p w:rsid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86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Стройлова М.А.</w:t>
            </w:r>
          </w:p>
        </w:tc>
        <w:tc>
          <w:tcPr>
            <w:tcW w:w="1323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кв.кат.</w:t>
            </w:r>
          </w:p>
        </w:tc>
        <w:tc>
          <w:tcPr>
            <w:tcW w:w="1418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17.06.2016 </w:t>
            </w:r>
          </w:p>
        </w:tc>
        <w:tc>
          <w:tcPr>
            <w:tcW w:w="1417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1073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4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04.2021 г</w:t>
            </w:r>
          </w:p>
        </w:tc>
      </w:tr>
      <w:tr w:rsidR="00170BB8" w:rsidRPr="008C1107" w:rsidTr="00170BB8">
        <w:tc>
          <w:tcPr>
            <w:tcW w:w="755" w:type="dxa"/>
          </w:tcPr>
          <w:p w:rsid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86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Г.С.</w:t>
            </w:r>
          </w:p>
        </w:tc>
        <w:tc>
          <w:tcPr>
            <w:tcW w:w="1323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кв.кат.</w:t>
            </w:r>
          </w:p>
        </w:tc>
        <w:tc>
          <w:tcPr>
            <w:tcW w:w="1418" w:type="dxa"/>
          </w:tcPr>
          <w:p w:rsidR="00170BB8" w:rsidRPr="00E003C8" w:rsidRDefault="00170BB8" w:rsidP="00170BB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2017 </w:t>
            </w:r>
          </w:p>
        </w:tc>
        <w:tc>
          <w:tcPr>
            <w:tcW w:w="1417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2022</w:t>
            </w:r>
          </w:p>
        </w:tc>
        <w:tc>
          <w:tcPr>
            <w:tcW w:w="1073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4" w:type="dxa"/>
          </w:tcPr>
          <w:p w:rsidR="00170BB8" w:rsidRPr="00170BB8" w:rsidRDefault="00170BB8" w:rsidP="00170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04.2022 г</w:t>
            </w:r>
          </w:p>
        </w:tc>
      </w:tr>
    </w:tbl>
    <w:p w:rsidR="003C58C4" w:rsidRPr="008C1107" w:rsidRDefault="003C58C4" w:rsidP="003C58C4">
      <w:pPr>
        <w:rPr>
          <w:rFonts w:ascii="Times New Roman" w:hAnsi="Times New Roman"/>
          <w:b/>
          <w:sz w:val="26"/>
          <w:szCs w:val="26"/>
        </w:rPr>
      </w:pPr>
    </w:p>
    <w:p w:rsidR="001F55A6" w:rsidRDefault="001F55A6" w:rsidP="003C58C4">
      <w:pPr>
        <w:jc w:val="center"/>
        <w:rPr>
          <w:rFonts w:ascii="Times New Roman" w:hAnsi="Times New Roman"/>
          <w:b/>
          <w:sz w:val="26"/>
          <w:szCs w:val="26"/>
        </w:rPr>
      </w:pPr>
    </w:p>
    <w:p w:rsidR="001F55A6" w:rsidRDefault="001F55A6" w:rsidP="003C58C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C58C4" w:rsidRPr="008C1107" w:rsidRDefault="003C58C4" w:rsidP="003C58C4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lastRenderedPageBreak/>
        <w:t>Подготовка к аттестации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5"/>
        <w:gridCol w:w="5606"/>
        <w:gridCol w:w="1285"/>
        <w:gridCol w:w="1990"/>
      </w:tblGrid>
      <w:tr w:rsidR="00522252" w:rsidRPr="008C1107" w:rsidTr="003C58C4">
        <w:tc>
          <w:tcPr>
            <w:tcW w:w="426" w:type="dxa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5932" w:type="dxa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Наименование</w:t>
            </w:r>
          </w:p>
        </w:tc>
        <w:tc>
          <w:tcPr>
            <w:tcW w:w="1292" w:type="dxa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1694" w:type="dxa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522252" w:rsidRPr="008C1107" w:rsidTr="003C58C4">
        <w:trPr>
          <w:trHeight w:val="1155"/>
        </w:trPr>
        <w:tc>
          <w:tcPr>
            <w:tcW w:w="426" w:type="dxa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32" w:type="dxa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Утверждение графика аттестации педагогов в 2018-2019учебном году</w:t>
            </w:r>
          </w:p>
        </w:tc>
        <w:tc>
          <w:tcPr>
            <w:tcW w:w="1292" w:type="dxa"/>
          </w:tcPr>
          <w:p w:rsidR="003C58C4" w:rsidRPr="00170BB8" w:rsidRDefault="00170BB8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170BB8">
              <w:rPr>
                <w:rFonts w:ascii="Times New Roman" w:hAnsi="Times New Roman"/>
                <w:sz w:val="26"/>
                <w:szCs w:val="26"/>
              </w:rPr>
              <w:t>Август 2018 г</w:t>
            </w:r>
          </w:p>
        </w:tc>
        <w:tc>
          <w:tcPr>
            <w:tcW w:w="1694" w:type="dxa"/>
          </w:tcPr>
          <w:p w:rsidR="003C58C4" w:rsidRPr="00170BB8" w:rsidRDefault="00170BB8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170BB8"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</w:p>
        </w:tc>
      </w:tr>
      <w:tr w:rsidR="00522252" w:rsidRPr="008C1107" w:rsidTr="003C58C4">
        <w:trPr>
          <w:trHeight w:val="681"/>
        </w:trPr>
        <w:tc>
          <w:tcPr>
            <w:tcW w:w="426" w:type="dxa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32" w:type="dxa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Подготовка заявлений на аттестацию в 2018-2019 уч. </w:t>
            </w:r>
            <w:r w:rsidR="005F65B8">
              <w:rPr>
                <w:rFonts w:ascii="Times New Roman" w:hAnsi="Times New Roman"/>
                <w:sz w:val="26"/>
                <w:szCs w:val="26"/>
              </w:rPr>
              <w:t>г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92" w:type="dxa"/>
          </w:tcPr>
          <w:p w:rsidR="003C58C4" w:rsidRPr="00522252" w:rsidRDefault="00522252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522252">
              <w:rPr>
                <w:rFonts w:ascii="Times New Roman" w:hAnsi="Times New Roman"/>
                <w:sz w:val="26"/>
                <w:szCs w:val="26"/>
              </w:rPr>
              <w:t>В течении учебного года</w:t>
            </w:r>
          </w:p>
        </w:tc>
        <w:tc>
          <w:tcPr>
            <w:tcW w:w="1694" w:type="dxa"/>
            <w:vMerge w:val="restart"/>
          </w:tcPr>
          <w:p w:rsidR="003C58C4" w:rsidRDefault="00522252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Аттестующиеся </w:t>
            </w:r>
            <w:r w:rsidRPr="00522252"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  <w:p w:rsidR="00522252" w:rsidRDefault="00522252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2252" w:rsidRPr="00522252" w:rsidRDefault="00522252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</w:p>
        </w:tc>
      </w:tr>
      <w:tr w:rsidR="00522252" w:rsidRPr="008C1107" w:rsidTr="003C58C4">
        <w:trPr>
          <w:trHeight w:val="983"/>
        </w:trPr>
        <w:tc>
          <w:tcPr>
            <w:tcW w:w="426" w:type="dxa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32" w:type="dxa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Оформление представлений на педагогов, аттестующихся на соответствие занимаемой должности</w:t>
            </w:r>
          </w:p>
        </w:tc>
        <w:tc>
          <w:tcPr>
            <w:tcW w:w="1292" w:type="dxa"/>
          </w:tcPr>
          <w:p w:rsidR="003C58C4" w:rsidRPr="00522252" w:rsidRDefault="00522252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522252">
              <w:rPr>
                <w:rFonts w:ascii="Times New Roman" w:hAnsi="Times New Roman"/>
                <w:sz w:val="26"/>
                <w:szCs w:val="26"/>
              </w:rPr>
              <w:t>В течении учебного года</w:t>
            </w:r>
          </w:p>
        </w:tc>
        <w:tc>
          <w:tcPr>
            <w:tcW w:w="1694" w:type="dxa"/>
            <w:vMerge/>
          </w:tcPr>
          <w:p w:rsidR="003C58C4" w:rsidRPr="008C1107" w:rsidRDefault="003C58C4" w:rsidP="003C58C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22252" w:rsidRPr="008C1107" w:rsidTr="003C58C4">
        <w:trPr>
          <w:trHeight w:val="1468"/>
        </w:trPr>
        <w:tc>
          <w:tcPr>
            <w:tcW w:w="426" w:type="dxa"/>
          </w:tcPr>
          <w:p w:rsidR="003C58C4" w:rsidRPr="008C1107" w:rsidRDefault="00522252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32" w:type="dxa"/>
          </w:tcPr>
          <w:p w:rsidR="000D20E1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Консульта</w:t>
            </w:r>
            <w:r w:rsidR="000D20E1" w:rsidRPr="008C1107">
              <w:rPr>
                <w:rFonts w:ascii="Times New Roman" w:hAnsi="Times New Roman"/>
                <w:sz w:val="26"/>
                <w:szCs w:val="26"/>
              </w:rPr>
              <w:t>ции с аттестующими педагогами:</w:t>
            </w:r>
          </w:p>
          <w:p w:rsidR="003C58C4" w:rsidRPr="008C1107" w:rsidRDefault="003C58C4" w:rsidP="000D20E1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«Нормативно-правовые документы по аттестации педагогических </w:t>
            </w:r>
            <w:r w:rsidR="00562EF5" w:rsidRPr="008C1107">
              <w:rPr>
                <w:rFonts w:ascii="Times New Roman" w:hAnsi="Times New Roman"/>
                <w:sz w:val="26"/>
                <w:szCs w:val="26"/>
              </w:rPr>
              <w:t xml:space="preserve">работников в 2018-2019 уч. </w:t>
            </w:r>
            <w:r w:rsidR="005F65B8">
              <w:rPr>
                <w:rFonts w:ascii="Times New Roman" w:hAnsi="Times New Roman"/>
                <w:sz w:val="26"/>
                <w:szCs w:val="26"/>
              </w:rPr>
              <w:t>г</w:t>
            </w:r>
            <w:r w:rsidR="00562EF5" w:rsidRPr="008C1107">
              <w:rPr>
                <w:rFonts w:ascii="Times New Roman" w:hAnsi="Times New Roman"/>
                <w:sz w:val="26"/>
                <w:szCs w:val="26"/>
              </w:rPr>
              <w:t>.»</w:t>
            </w:r>
            <w:r w:rsidR="001F55A6">
              <w:rPr>
                <w:rFonts w:ascii="Times New Roman" w:hAnsi="Times New Roman"/>
                <w:sz w:val="26"/>
                <w:szCs w:val="26"/>
              </w:rPr>
              <w:t>.</w:t>
            </w:r>
            <w:r w:rsidR="00562EF5" w:rsidRPr="008C1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«Процедура и этапы проведения аттестации»</w:t>
            </w:r>
          </w:p>
        </w:tc>
        <w:tc>
          <w:tcPr>
            <w:tcW w:w="1292" w:type="dxa"/>
          </w:tcPr>
          <w:p w:rsidR="003C58C4" w:rsidRPr="00522252" w:rsidRDefault="00522252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522252">
              <w:rPr>
                <w:rFonts w:ascii="Times New Roman" w:hAnsi="Times New Roman"/>
                <w:sz w:val="26"/>
                <w:szCs w:val="26"/>
              </w:rPr>
              <w:t>В течении учебного года</w:t>
            </w:r>
          </w:p>
        </w:tc>
        <w:tc>
          <w:tcPr>
            <w:tcW w:w="1694" w:type="dxa"/>
          </w:tcPr>
          <w:p w:rsidR="003C58C4" w:rsidRPr="00522252" w:rsidRDefault="00522252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522252"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</w:p>
        </w:tc>
      </w:tr>
      <w:tr w:rsidR="00522252" w:rsidRPr="008C1107" w:rsidTr="000D20E1">
        <w:trPr>
          <w:trHeight w:val="960"/>
        </w:trPr>
        <w:tc>
          <w:tcPr>
            <w:tcW w:w="426" w:type="dxa"/>
          </w:tcPr>
          <w:p w:rsidR="003C58C4" w:rsidRPr="008C1107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32" w:type="dxa"/>
          </w:tcPr>
          <w:p w:rsidR="003C58C4" w:rsidRPr="008C1107" w:rsidRDefault="003C58C4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Подготовка документов к аттестации: заполнение экспертного заключения/модельного паспорта, подготовка электронного портфолио </w:t>
            </w:r>
          </w:p>
        </w:tc>
        <w:tc>
          <w:tcPr>
            <w:tcW w:w="1292" w:type="dxa"/>
          </w:tcPr>
          <w:p w:rsidR="003C58C4" w:rsidRPr="00522252" w:rsidRDefault="00522252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522252">
              <w:rPr>
                <w:rFonts w:ascii="Times New Roman" w:hAnsi="Times New Roman"/>
                <w:sz w:val="26"/>
                <w:szCs w:val="26"/>
              </w:rPr>
              <w:t>В течении учебного года</w:t>
            </w:r>
          </w:p>
        </w:tc>
        <w:tc>
          <w:tcPr>
            <w:tcW w:w="1694" w:type="dxa"/>
          </w:tcPr>
          <w:p w:rsidR="003C58C4" w:rsidRPr="00522252" w:rsidRDefault="00522252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522252">
              <w:rPr>
                <w:rFonts w:ascii="Times New Roman" w:hAnsi="Times New Roman"/>
                <w:sz w:val="26"/>
                <w:szCs w:val="26"/>
              </w:rPr>
              <w:t>Аттестующиеся педагоги</w:t>
            </w:r>
          </w:p>
        </w:tc>
      </w:tr>
      <w:tr w:rsidR="00522252" w:rsidRPr="008C1107" w:rsidTr="003C58C4">
        <w:trPr>
          <w:trHeight w:val="3000"/>
        </w:trPr>
        <w:tc>
          <w:tcPr>
            <w:tcW w:w="426" w:type="dxa"/>
          </w:tcPr>
          <w:p w:rsidR="000D20E1" w:rsidRPr="008C1107" w:rsidRDefault="00522252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32" w:type="dxa"/>
          </w:tcPr>
          <w:p w:rsidR="000D20E1" w:rsidRPr="008C1107" w:rsidRDefault="000D20E1" w:rsidP="001F55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Работа с педагогическими кадрами </w:t>
            </w:r>
          </w:p>
          <w:p w:rsidR="000D20E1" w:rsidRPr="008C1107" w:rsidRDefault="00522252" w:rsidP="001F55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</w:t>
            </w:r>
            <w:r w:rsidR="000D20E1" w:rsidRPr="008C1107">
              <w:rPr>
                <w:rFonts w:ascii="Times New Roman" w:hAnsi="Times New Roman"/>
                <w:sz w:val="26"/>
                <w:szCs w:val="26"/>
              </w:rPr>
              <w:t xml:space="preserve">аттестационный период: </w:t>
            </w:r>
          </w:p>
          <w:p w:rsidR="000D20E1" w:rsidRPr="008C1107" w:rsidRDefault="000D20E1" w:rsidP="001F55A6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Изучение опыта </w:t>
            </w:r>
          </w:p>
          <w:p w:rsidR="000D20E1" w:rsidRPr="008C1107" w:rsidRDefault="000D20E1" w:rsidP="001F55A6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Анализ документации</w:t>
            </w:r>
          </w:p>
          <w:p w:rsidR="000D20E1" w:rsidRPr="008C1107" w:rsidRDefault="000D20E1" w:rsidP="001F55A6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Анализ методической активности педагога </w:t>
            </w:r>
          </w:p>
          <w:p w:rsidR="000D20E1" w:rsidRPr="008C1107" w:rsidRDefault="000D20E1" w:rsidP="001F55A6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Анализ перспективных планов работы, конспектов по темам опыта   </w:t>
            </w:r>
          </w:p>
          <w:p w:rsidR="000D20E1" w:rsidRPr="005F65B8" w:rsidRDefault="000D20E1" w:rsidP="001F55A6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Анал</w:t>
            </w:r>
            <w:r w:rsidR="005F65B8">
              <w:rPr>
                <w:rFonts w:ascii="Times New Roman" w:hAnsi="Times New Roman"/>
                <w:sz w:val="26"/>
                <w:szCs w:val="26"/>
              </w:rPr>
              <w:t>из посещаемости и заболеваемости</w:t>
            </w:r>
          </w:p>
        </w:tc>
        <w:tc>
          <w:tcPr>
            <w:tcW w:w="1292" w:type="dxa"/>
          </w:tcPr>
          <w:p w:rsidR="000D20E1" w:rsidRPr="00522252" w:rsidRDefault="00522252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522252">
              <w:rPr>
                <w:rFonts w:ascii="Times New Roman" w:hAnsi="Times New Roman"/>
                <w:sz w:val="26"/>
                <w:szCs w:val="26"/>
              </w:rPr>
              <w:t>В течении учебного года</w:t>
            </w:r>
          </w:p>
        </w:tc>
        <w:tc>
          <w:tcPr>
            <w:tcW w:w="1694" w:type="dxa"/>
          </w:tcPr>
          <w:p w:rsidR="000D20E1" w:rsidRPr="00522252" w:rsidRDefault="00522252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522252"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</w:p>
        </w:tc>
      </w:tr>
    </w:tbl>
    <w:p w:rsidR="000D20E1" w:rsidRPr="008C1107" w:rsidRDefault="000D20E1" w:rsidP="003C58C4">
      <w:pPr>
        <w:rPr>
          <w:rFonts w:ascii="Times New Roman" w:hAnsi="Times New Roman"/>
          <w:b/>
          <w:sz w:val="26"/>
          <w:szCs w:val="26"/>
        </w:rPr>
      </w:pPr>
    </w:p>
    <w:p w:rsidR="003C58C4" w:rsidRPr="008C1107" w:rsidRDefault="000D20E1" w:rsidP="003C58C4">
      <w:pPr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2.5. Организационные формы работы с педагогическими работниками</w:t>
      </w:r>
    </w:p>
    <w:p w:rsidR="000D20E1" w:rsidRPr="008C1107" w:rsidRDefault="000D20E1" w:rsidP="000D20E1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Консультации</w:t>
      </w:r>
    </w:p>
    <w:tbl>
      <w:tblPr>
        <w:tblStyle w:val="a9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349"/>
        <w:gridCol w:w="579"/>
        <w:gridCol w:w="568"/>
        <w:gridCol w:w="568"/>
        <w:gridCol w:w="496"/>
        <w:gridCol w:w="481"/>
        <w:gridCol w:w="481"/>
        <w:gridCol w:w="530"/>
        <w:gridCol w:w="554"/>
        <w:gridCol w:w="490"/>
      </w:tblGrid>
      <w:tr w:rsidR="000D20E1" w:rsidRPr="00B719D1" w:rsidTr="0072304C">
        <w:trPr>
          <w:trHeight w:val="330"/>
        </w:trPr>
        <w:tc>
          <w:tcPr>
            <w:tcW w:w="425" w:type="dxa"/>
            <w:vMerge w:val="restart"/>
          </w:tcPr>
          <w:p w:rsidR="000D20E1" w:rsidRPr="00B719D1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B719D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vMerge w:val="restart"/>
          </w:tcPr>
          <w:p w:rsidR="000D20E1" w:rsidRPr="00B719D1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B719D1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1349" w:type="dxa"/>
            <w:vMerge w:val="restart"/>
          </w:tcPr>
          <w:p w:rsidR="000D20E1" w:rsidRPr="00B719D1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B719D1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4747" w:type="dxa"/>
            <w:gridSpan w:val="9"/>
          </w:tcPr>
          <w:p w:rsidR="000D20E1" w:rsidRPr="00B719D1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0E1" w:rsidRPr="008C1107" w:rsidTr="0072304C">
        <w:trPr>
          <w:trHeight w:val="240"/>
        </w:trPr>
        <w:tc>
          <w:tcPr>
            <w:tcW w:w="425" w:type="dxa"/>
            <w:vMerge/>
          </w:tcPr>
          <w:p w:rsidR="000D20E1" w:rsidRPr="008C1107" w:rsidRDefault="000D20E1" w:rsidP="003C58C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0D20E1" w:rsidRPr="008C1107" w:rsidRDefault="000D20E1" w:rsidP="003C58C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9" w:type="dxa"/>
            <w:vMerge/>
          </w:tcPr>
          <w:p w:rsidR="000D20E1" w:rsidRPr="008C1107" w:rsidRDefault="000D20E1" w:rsidP="003C58C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</w:tcPr>
          <w:p w:rsidR="002F3B01" w:rsidRPr="008C1107" w:rsidRDefault="000D20E1" w:rsidP="003C58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:rsidR="000D20E1" w:rsidRPr="008C1107" w:rsidRDefault="000D20E1" w:rsidP="003C58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8" w:type="dxa"/>
          </w:tcPr>
          <w:p w:rsidR="000D20E1" w:rsidRPr="008C1107" w:rsidRDefault="000D20E1" w:rsidP="003C58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496" w:type="dxa"/>
          </w:tcPr>
          <w:p w:rsidR="000D20E1" w:rsidRPr="008C1107" w:rsidRDefault="000D20E1" w:rsidP="003C58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481" w:type="dxa"/>
          </w:tcPr>
          <w:p w:rsidR="000D20E1" w:rsidRPr="008C1107" w:rsidRDefault="000D20E1" w:rsidP="003C58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1" w:type="dxa"/>
          </w:tcPr>
          <w:p w:rsidR="000D20E1" w:rsidRPr="008C1107" w:rsidRDefault="000D20E1" w:rsidP="003C58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30" w:type="dxa"/>
          </w:tcPr>
          <w:p w:rsidR="000D20E1" w:rsidRPr="008C1107" w:rsidRDefault="000D20E1" w:rsidP="003C58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54" w:type="dxa"/>
          </w:tcPr>
          <w:p w:rsidR="000D20E1" w:rsidRPr="008C1107" w:rsidRDefault="000D20E1" w:rsidP="003C58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</w:tcPr>
          <w:p w:rsidR="000D20E1" w:rsidRPr="008C1107" w:rsidRDefault="000D20E1" w:rsidP="003C58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0D20E1" w:rsidRPr="008C1107" w:rsidTr="0072304C">
        <w:tc>
          <w:tcPr>
            <w:tcW w:w="425" w:type="dxa"/>
          </w:tcPr>
          <w:p w:rsidR="000D20E1" w:rsidRPr="001F55A6" w:rsidRDefault="00562EF5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F55A6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544" w:type="dxa"/>
          </w:tcPr>
          <w:p w:rsidR="000D20E1" w:rsidRPr="001F55A6" w:rsidRDefault="002F3B01" w:rsidP="001F55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55A6">
              <w:rPr>
                <w:rFonts w:ascii="Times New Roman" w:hAnsi="Times New Roman"/>
                <w:sz w:val="26"/>
                <w:szCs w:val="26"/>
              </w:rPr>
              <w:t>Изучаем профессиональный стандарт педагога</w:t>
            </w:r>
          </w:p>
        </w:tc>
        <w:tc>
          <w:tcPr>
            <w:tcW w:w="1349" w:type="dxa"/>
          </w:tcPr>
          <w:p w:rsidR="000D20E1" w:rsidRPr="001F55A6" w:rsidRDefault="002F3B0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F55A6">
              <w:rPr>
                <w:rFonts w:ascii="Times New Roman" w:hAnsi="Times New Roman"/>
                <w:sz w:val="26"/>
                <w:szCs w:val="26"/>
              </w:rPr>
              <w:t>Ст в-ль</w:t>
            </w:r>
          </w:p>
          <w:p w:rsidR="002F3B01" w:rsidRPr="001F55A6" w:rsidRDefault="002F3B0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</w:tcPr>
          <w:p w:rsidR="002F3B01" w:rsidRPr="001F55A6" w:rsidRDefault="002F3B01" w:rsidP="001F55A6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D20E1" w:rsidRPr="001F55A6" w:rsidRDefault="002F3B0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F55A6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568" w:type="dxa"/>
          </w:tcPr>
          <w:p w:rsidR="000D20E1" w:rsidRPr="001F55A6" w:rsidRDefault="000D20E1" w:rsidP="001F55A6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1F55A6" w:rsidRDefault="000D20E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0D20E1" w:rsidRPr="001F55A6" w:rsidRDefault="000D20E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1F55A6" w:rsidRDefault="000D20E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1F55A6" w:rsidRDefault="000D20E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</w:tcPr>
          <w:p w:rsidR="000D20E1" w:rsidRPr="001F55A6" w:rsidRDefault="000D20E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</w:tcPr>
          <w:p w:rsidR="000D20E1" w:rsidRPr="001F55A6" w:rsidRDefault="000D20E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0D20E1" w:rsidRPr="001F55A6" w:rsidRDefault="000D20E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0E1" w:rsidRPr="008C1107" w:rsidTr="0072304C">
        <w:tc>
          <w:tcPr>
            <w:tcW w:w="425" w:type="dxa"/>
          </w:tcPr>
          <w:p w:rsidR="000D20E1" w:rsidRPr="001F55A6" w:rsidRDefault="002F3B0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F55A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0D20E1" w:rsidRPr="001F55A6" w:rsidRDefault="002F3B01" w:rsidP="001F55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55A6">
              <w:rPr>
                <w:rFonts w:ascii="Times New Roman" w:hAnsi="Times New Roman"/>
                <w:sz w:val="26"/>
                <w:szCs w:val="26"/>
              </w:rPr>
              <w:t>Основные средства развития физических способностей ребенка</w:t>
            </w:r>
          </w:p>
        </w:tc>
        <w:tc>
          <w:tcPr>
            <w:tcW w:w="1349" w:type="dxa"/>
          </w:tcPr>
          <w:p w:rsidR="000D20E1" w:rsidRPr="001F55A6" w:rsidRDefault="002F3B0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F55A6">
              <w:rPr>
                <w:rFonts w:ascii="Times New Roman" w:hAnsi="Times New Roman"/>
                <w:sz w:val="26"/>
                <w:szCs w:val="26"/>
              </w:rPr>
              <w:t>Инструктор по ФК</w:t>
            </w:r>
          </w:p>
        </w:tc>
        <w:tc>
          <w:tcPr>
            <w:tcW w:w="579" w:type="dxa"/>
          </w:tcPr>
          <w:p w:rsidR="000D20E1" w:rsidRPr="001F55A6" w:rsidRDefault="000D20E1" w:rsidP="001F55A6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1F55A6" w:rsidRDefault="000D20E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1F55A6" w:rsidRDefault="000D20E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0D20E1" w:rsidRPr="001F55A6" w:rsidRDefault="000D20E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1F55A6" w:rsidRDefault="000D20E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1F55A6" w:rsidRDefault="00F1648B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530" w:type="dxa"/>
          </w:tcPr>
          <w:p w:rsidR="000D20E1" w:rsidRPr="001F55A6" w:rsidRDefault="000D20E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</w:tcPr>
          <w:p w:rsidR="000D20E1" w:rsidRPr="001F55A6" w:rsidRDefault="000D20E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0D20E1" w:rsidRPr="001F55A6" w:rsidRDefault="000D20E1" w:rsidP="001F55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0E1" w:rsidRPr="001F55A6" w:rsidTr="0072304C">
        <w:tc>
          <w:tcPr>
            <w:tcW w:w="425" w:type="dxa"/>
          </w:tcPr>
          <w:p w:rsidR="000D20E1" w:rsidRPr="001F55A6" w:rsidRDefault="001F55A6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0D20E1" w:rsidRPr="001F55A6" w:rsidRDefault="00B719D1" w:rsidP="00B719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 психолого-педагогической поддержки ребенка раннего возраста в адаптационный период»</w:t>
            </w:r>
          </w:p>
        </w:tc>
        <w:tc>
          <w:tcPr>
            <w:tcW w:w="1349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579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568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0E1" w:rsidRPr="001F55A6" w:rsidTr="0072304C">
        <w:tc>
          <w:tcPr>
            <w:tcW w:w="425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ПРС в соответствии с принципами здоровьесбережения»</w:t>
            </w:r>
          </w:p>
        </w:tc>
        <w:tc>
          <w:tcPr>
            <w:tcW w:w="1349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579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0D20E1" w:rsidRPr="001F55A6" w:rsidRDefault="00F1648B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481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0E1" w:rsidRPr="001F55A6" w:rsidTr="0072304C">
        <w:tc>
          <w:tcPr>
            <w:tcW w:w="425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Использование здоровьесберегающих технологий в ДОУ»</w:t>
            </w:r>
          </w:p>
        </w:tc>
        <w:tc>
          <w:tcPr>
            <w:tcW w:w="1349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 Грунчева С.А.</w:t>
            </w:r>
          </w:p>
        </w:tc>
        <w:tc>
          <w:tcPr>
            <w:tcW w:w="579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568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0E1" w:rsidRPr="001F55A6" w:rsidTr="0072304C">
        <w:tc>
          <w:tcPr>
            <w:tcW w:w="425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Интеграция содержания здоровьесберегающих технологий в создании ПРС группы в ДОУ»</w:t>
            </w:r>
          </w:p>
        </w:tc>
        <w:tc>
          <w:tcPr>
            <w:tcW w:w="1349" w:type="dxa"/>
          </w:tcPr>
          <w:p w:rsidR="00B719D1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20E1" w:rsidRPr="00B719D1" w:rsidRDefault="00B719D1" w:rsidP="00B719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579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568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0E1" w:rsidRPr="001F55A6" w:rsidTr="0072304C">
        <w:tc>
          <w:tcPr>
            <w:tcW w:w="425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Физическое развитие детей раннего возраста в условиях пребывания в ДОУ»</w:t>
            </w:r>
          </w:p>
        </w:tc>
        <w:tc>
          <w:tcPr>
            <w:tcW w:w="1349" w:type="dxa"/>
          </w:tcPr>
          <w:p w:rsidR="000D20E1" w:rsidRPr="00B719D1" w:rsidRDefault="00B719D1" w:rsidP="00B719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 ФК</w:t>
            </w:r>
          </w:p>
        </w:tc>
        <w:tc>
          <w:tcPr>
            <w:tcW w:w="579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481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0E1" w:rsidRPr="001F55A6" w:rsidTr="0072304C">
        <w:tc>
          <w:tcPr>
            <w:tcW w:w="425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0D20E1" w:rsidRPr="001F55A6" w:rsidRDefault="00B719D1" w:rsidP="00B719D1">
            <w:pPr>
              <w:tabs>
                <w:tab w:val="left" w:pos="97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Способы повышения мотивации дошкольников по формированию культуры здоровья</w:t>
            </w:r>
          </w:p>
        </w:tc>
        <w:tc>
          <w:tcPr>
            <w:tcW w:w="1349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579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1F55A6" w:rsidRDefault="00B719D1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496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0E1" w:rsidRPr="001F55A6" w:rsidTr="0072304C">
        <w:tc>
          <w:tcPr>
            <w:tcW w:w="425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  <w:r w:rsidRPr="001F55A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0D20E1" w:rsidRPr="001F55A6" w:rsidRDefault="00F1648B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Родителям о ППД для дошкольников</w:t>
            </w:r>
          </w:p>
        </w:tc>
        <w:tc>
          <w:tcPr>
            <w:tcW w:w="1349" w:type="dxa"/>
          </w:tcPr>
          <w:p w:rsidR="000D20E1" w:rsidRPr="001F55A6" w:rsidRDefault="00F1648B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 Романова К.А.</w:t>
            </w:r>
          </w:p>
        </w:tc>
        <w:tc>
          <w:tcPr>
            <w:tcW w:w="579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</w:tcPr>
          <w:p w:rsidR="000D20E1" w:rsidRPr="001F55A6" w:rsidRDefault="00F1648B" w:rsidP="003C5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554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0D20E1" w:rsidRPr="001F55A6" w:rsidRDefault="000D20E1" w:rsidP="003C58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648B" w:rsidRDefault="00F1648B" w:rsidP="00F4455D">
      <w:pPr>
        <w:jc w:val="center"/>
        <w:rPr>
          <w:rFonts w:ascii="Times New Roman" w:hAnsi="Times New Roman"/>
          <w:b/>
          <w:sz w:val="26"/>
          <w:szCs w:val="26"/>
        </w:rPr>
      </w:pPr>
    </w:p>
    <w:p w:rsidR="00F4455D" w:rsidRPr="008C1107" w:rsidRDefault="00F4455D" w:rsidP="00F4455D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Методическая поддержка педагогов</w:t>
      </w:r>
      <w:r w:rsidR="002B4C45" w:rsidRPr="008C1107">
        <w:rPr>
          <w:rFonts w:ascii="Times New Roman" w:hAnsi="Times New Roman"/>
          <w:b/>
          <w:sz w:val="26"/>
          <w:szCs w:val="26"/>
        </w:rPr>
        <w:t xml:space="preserve"> не имеющих квалификационной категории</w:t>
      </w:r>
      <w:r w:rsidR="00AF01F9">
        <w:rPr>
          <w:rFonts w:ascii="Times New Roman" w:hAnsi="Times New Roman"/>
          <w:b/>
          <w:sz w:val="26"/>
          <w:szCs w:val="26"/>
        </w:rPr>
        <w:t xml:space="preserve"> (</w:t>
      </w:r>
      <w:r w:rsidRPr="008C1107">
        <w:rPr>
          <w:rFonts w:ascii="Times New Roman" w:hAnsi="Times New Roman"/>
          <w:b/>
          <w:sz w:val="26"/>
          <w:szCs w:val="26"/>
        </w:rPr>
        <w:t>по итогам запросов 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36"/>
        <w:gridCol w:w="2926"/>
        <w:gridCol w:w="3184"/>
      </w:tblGrid>
      <w:tr w:rsidR="00F4455D" w:rsidRPr="00F1648B" w:rsidTr="00F1648B">
        <w:tc>
          <w:tcPr>
            <w:tcW w:w="3236" w:type="dxa"/>
          </w:tcPr>
          <w:p w:rsidR="00F4455D" w:rsidRPr="00F1648B" w:rsidRDefault="00F4455D" w:rsidP="00F44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Содержание работы </w:t>
            </w:r>
          </w:p>
        </w:tc>
        <w:tc>
          <w:tcPr>
            <w:tcW w:w="2926" w:type="dxa"/>
          </w:tcPr>
          <w:p w:rsidR="00F4455D" w:rsidRPr="00F1648B" w:rsidRDefault="00F4455D" w:rsidP="00F44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</w:tc>
        <w:tc>
          <w:tcPr>
            <w:tcW w:w="3184" w:type="dxa"/>
          </w:tcPr>
          <w:p w:rsidR="00F4455D" w:rsidRPr="00F1648B" w:rsidRDefault="00F4455D" w:rsidP="00F44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</w:tr>
      <w:tr w:rsidR="00F4455D" w:rsidRPr="008C1107" w:rsidTr="00F1648B">
        <w:tc>
          <w:tcPr>
            <w:tcW w:w="3236" w:type="dxa"/>
          </w:tcPr>
          <w:p w:rsidR="00F4455D" w:rsidRPr="00F1648B" w:rsidRDefault="008F3628" w:rsidP="00F4455D">
            <w:pPr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>Знакомство с программой «П</w:t>
            </w:r>
            <w:r w:rsidR="00F1648B" w:rsidRPr="00F1648B">
              <w:rPr>
                <w:rFonts w:ascii="Times New Roman" w:hAnsi="Times New Roman"/>
                <w:sz w:val="26"/>
                <w:szCs w:val="26"/>
              </w:rPr>
              <w:t xml:space="preserve">убличен» </w:t>
            </w:r>
          </w:p>
        </w:tc>
        <w:tc>
          <w:tcPr>
            <w:tcW w:w="2926" w:type="dxa"/>
          </w:tcPr>
          <w:p w:rsidR="00F4455D" w:rsidRPr="00F1648B" w:rsidRDefault="00F1648B" w:rsidP="00F44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3184" w:type="dxa"/>
          </w:tcPr>
          <w:p w:rsidR="00F4455D" w:rsidRPr="00F1648B" w:rsidRDefault="00F1648B" w:rsidP="00F44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F1648B" w:rsidRPr="008C1107" w:rsidTr="00F1648B">
        <w:tc>
          <w:tcPr>
            <w:tcW w:w="3236" w:type="dxa"/>
          </w:tcPr>
          <w:p w:rsidR="00F1648B" w:rsidRPr="00F1648B" w:rsidRDefault="00F1648B" w:rsidP="00F1648B">
            <w:pPr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>Как провести педагогическую диагностику</w:t>
            </w:r>
          </w:p>
        </w:tc>
        <w:tc>
          <w:tcPr>
            <w:tcW w:w="2926" w:type="dxa"/>
          </w:tcPr>
          <w:p w:rsidR="00F1648B" w:rsidRPr="00F1648B" w:rsidRDefault="00F1648B" w:rsidP="00F16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184" w:type="dxa"/>
          </w:tcPr>
          <w:p w:rsidR="00F1648B" w:rsidRDefault="00F1648B" w:rsidP="00F1648B">
            <w:r w:rsidRPr="00FB13F6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F1648B" w:rsidRPr="008C1107" w:rsidTr="00F1648B">
        <w:tc>
          <w:tcPr>
            <w:tcW w:w="3236" w:type="dxa"/>
          </w:tcPr>
          <w:p w:rsidR="00F1648B" w:rsidRPr="00F1648B" w:rsidRDefault="00F1648B" w:rsidP="00F1648B">
            <w:pPr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>Организация прогулки</w:t>
            </w:r>
          </w:p>
        </w:tc>
        <w:tc>
          <w:tcPr>
            <w:tcW w:w="2926" w:type="dxa"/>
          </w:tcPr>
          <w:p w:rsidR="00F1648B" w:rsidRPr="00F1648B" w:rsidRDefault="00F1648B" w:rsidP="00F16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184" w:type="dxa"/>
          </w:tcPr>
          <w:p w:rsidR="00F1648B" w:rsidRDefault="00F1648B" w:rsidP="00F1648B">
            <w:r w:rsidRPr="00FB13F6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F1648B" w:rsidRPr="008C1107" w:rsidTr="00F1648B">
        <w:tc>
          <w:tcPr>
            <w:tcW w:w="3236" w:type="dxa"/>
          </w:tcPr>
          <w:p w:rsidR="00F1648B" w:rsidRPr="00F1648B" w:rsidRDefault="00F1648B" w:rsidP="00F1648B">
            <w:pPr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>Организация с/р игры</w:t>
            </w:r>
          </w:p>
        </w:tc>
        <w:tc>
          <w:tcPr>
            <w:tcW w:w="2926" w:type="dxa"/>
          </w:tcPr>
          <w:p w:rsidR="00F1648B" w:rsidRPr="00F1648B" w:rsidRDefault="00F1648B" w:rsidP="00F16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184" w:type="dxa"/>
          </w:tcPr>
          <w:p w:rsidR="00F1648B" w:rsidRDefault="00F1648B" w:rsidP="00F1648B">
            <w:r w:rsidRPr="00FB13F6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F1648B" w:rsidRPr="008C1107" w:rsidTr="00F1648B">
        <w:tc>
          <w:tcPr>
            <w:tcW w:w="3236" w:type="dxa"/>
          </w:tcPr>
          <w:p w:rsidR="00F1648B" w:rsidRPr="00F1648B" w:rsidRDefault="00F1648B" w:rsidP="00F1648B">
            <w:pPr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>Образовательные технологии в ДОУ</w:t>
            </w:r>
          </w:p>
        </w:tc>
        <w:tc>
          <w:tcPr>
            <w:tcW w:w="2926" w:type="dxa"/>
          </w:tcPr>
          <w:p w:rsidR="00F1648B" w:rsidRPr="00F1648B" w:rsidRDefault="00F1648B" w:rsidP="00F16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184" w:type="dxa"/>
          </w:tcPr>
          <w:p w:rsidR="00F1648B" w:rsidRDefault="00F1648B" w:rsidP="00F1648B">
            <w:r w:rsidRPr="00FB13F6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F1648B" w:rsidRPr="008C1107" w:rsidTr="00F1648B">
        <w:tc>
          <w:tcPr>
            <w:tcW w:w="3236" w:type="dxa"/>
          </w:tcPr>
          <w:p w:rsidR="00F1648B" w:rsidRPr="00F1648B" w:rsidRDefault="00F1648B" w:rsidP="00F164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F1648B">
              <w:rPr>
                <w:rFonts w:ascii="Times New Roman" w:hAnsi="Times New Roman"/>
                <w:sz w:val="26"/>
                <w:szCs w:val="26"/>
              </w:rPr>
              <w:t>аписание календарно-тематического плана</w:t>
            </w:r>
          </w:p>
        </w:tc>
        <w:tc>
          <w:tcPr>
            <w:tcW w:w="2926" w:type="dxa"/>
          </w:tcPr>
          <w:p w:rsidR="00F1648B" w:rsidRPr="00F1648B" w:rsidRDefault="00F1648B" w:rsidP="00F16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184" w:type="dxa"/>
          </w:tcPr>
          <w:p w:rsidR="00F1648B" w:rsidRDefault="00F1648B" w:rsidP="00F1648B">
            <w:r w:rsidRPr="00FB13F6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F1648B" w:rsidRPr="008C1107" w:rsidTr="00F1648B">
        <w:tc>
          <w:tcPr>
            <w:tcW w:w="3236" w:type="dxa"/>
          </w:tcPr>
          <w:p w:rsidR="00F1648B" w:rsidRPr="00F1648B" w:rsidRDefault="00F1648B" w:rsidP="00F1648B">
            <w:pPr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>Как подготовить папку для аттестации на СД</w:t>
            </w:r>
          </w:p>
        </w:tc>
        <w:tc>
          <w:tcPr>
            <w:tcW w:w="2926" w:type="dxa"/>
          </w:tcPr>
          <w:p w:rsidR="00F1648B" w:rsidRPr="00F1648B" w:rsidRDefault="00F1648B" w:rsidP="00F16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184" w:type="dxa"/>
          </w:tcPr>
          <w:p w:rsidR="00F1648B" w:rsidRDefault="00F1648B" w:rsidP="00F1648B">
            <w:r w:rsidRPr="00FB13F6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F1648B" w:rsidRPr="008C1107" w:rsidTr="00F1648B">
        <w:tc>
          <w:tcPr>
            <w:tcW w:w="3236" w:type="dxa"/>
          </w:tcPr>
          <w:p w:rsidR="00F1648B" w:rsidRPr="00F1648B" w:rsidRDefault="00F1648B" w:rsidP="00F1648B">
            <w:pPr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 xml:space="preserve">Как оформить проект </w:t>
            </w:r>
          </w:p>
        </w:tc>
        <w:tc>
          <w:tcPr>
            <w:tcW w:w="2926" w:type="dxa"/>
          </w:tcPr>
          <w:p w:rsidR="00F1648B" w:rsidRPr="00F1648B" w:rsidRDefault="00F1648B" w:rsidP="00F16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184" w:type="dxa"/>
          </w:tcPr>
          <w:p w:rsidR="00F1648B" w:rsidRDefault="00F1648B" w:rsidP="00F1648B">
            <w:r w:rsidRPr="00FB13F6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F1648B" w:rsidRPr="008C1107" w:rsidTr="00F1648B">
        <w:tc>
          <w:tcPr>
            <w:tcW w:w="3236" w:type="dxa"/>
          </w:tcPr>
          <w:p w:rsidR="00F1648B" w:rsidRPr="00F1648B" w:rsidRDefault="00F1648B" w:rsidP="00F1648B">
            <w:pPr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>Современные образовательные технологии, как применять в работе (практические советы)</w:t>
            </w:r>
          </w:p>
        </w:tc>
        <w:tc>
          <w:tcPr>
            <w:tcW w:w="2926" w:type="dxa"/>
          </w:tcPr>
          <w:p w:rsidR="00F1648B" w:rsidRPr="00F1648B" w:rsidRDefault="00F1648B" w:rsidP="00F16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8B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3184" w:type="dxa"/>
          </w:tcPr>
          <w:p w:rsidR="00F1648B" w:rsidRDefault="00F1648B" w:rsidP="00F1648B">
            <w:r w:rsidRPr="00FB13F6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</w:tbl>
    <w:p w:rsidR="008F3628" w:rsidRPr="008C1107" w:rsidRDefault="008F3628" w:rsidP="00F1648B">
      <w:pPr>
        <w:rPr>
          <w:rFonts w:ascii="Times New Roman" w:hAnsi="Times New Roman"/>
          <w:b/>
          <w:sz w:val="26"/>
          <w:szCs w:val="26"/>
        </w:rPr>
      </w:pPr>
    </w:p>
    <w:p w:rsidR="000D20E1" w:rsidRPr="008C1107" w:rsidRDefault="000D20E1" w:rsidP="000D20E1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 xml:space="preserve">Семинары </w:t>
      </w:r>
      <w:r w:rsidR="006D0B1E">
        <w:rPr>
          <w:rFonts w:ascii="Times New Roman" w:hAnsi="Times New Roman"/>
          <w:b/>
          <w:sz w:val="26"/>
          <w:szCs w:val="26"/>
        </w:rPr>
        <w:t xml:space="preserve">- </w:t>
      </w:r>
      <w:r w:rsidRPr="008C1107">
        <w:rPr>
          <w:rFonts w:ascii="Times New Roman" w:hAnsi="Times New Roman"/>
          <w:b/>
          <w:sz w:val="26"/>
          <w:szCs w:val="26"/>
        </w:rPr>
        <w:t>практикумы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78"/>
        <w:gridCol w:w="2692"/>
        <w:gridCol w:w="2197"/>
        <w:gridCol w:w="413"/>
        <w:gridCol w:w="503"/>
        <w:gridCol w:w="503"/>
        <w:gridCol w:w="482"/>
        <w:gridCol w:w="385"/>
        <w:gridCol w:w="385"/>
        <w:gridCol w:w="399"/>
        <w:gridCol w:w="406"/>
        <w:gridCol w:w="508"/>
      </w:tblGrid>
      <w:tr w:rsidR="000D20E1" w:rsidRPr="008C1107" w:rsidTr="002F3B01">
        <w:trPr>
          <w:trHeight w:val="330"/>
        </w:trPr>
        <w:tc>
          <w:tcPr>
            <w:tcW w:w="478" w:type="dxa"/>
            <w:vMerge w:val="restart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3" w:type="dxa"/>
            <w:vMerge w:val="restart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147" w:type="dxa"/>
            <w:vMerge w:val="restart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5165" w:type="dxa"/>
            <w:gridSpan w:val="9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0B1E" w:rsidRPr="008C1107" w:rsidTr="002F3B01">
        <w:trPr>
          <w:trHeight w:val="240"/>
        </w:trPr>
        <w:tc>
          <w:tcPr>
            <w:tcW w:w="478" w:type="dxa"/>
            <w:vMerge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47" w:type="dxa"/>
            <w:vMerge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8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496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481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1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30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54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08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6D0B1E" w:rsidRPr="008C1107" w:rsidTr="002F3B01">
        <w:tc>
          <w:tcPr>
            <w:tcW w:w="478" w:type="dxa"/>
          </w:tcPr>
          <w:p w:rsidR="000D20E1" w:rsidRPr="008C1107" w:rsidRDefault="006D0B1E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F3B01" w:rsidRPr="006D0B1E" w:rsidRDefault="006D0B1E" w:rsidP="006D0B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D0B1E">
              <w:rPr>
                <w:rFonts w:ascii="Times New Roman" w:hAnsi="Times New Roman"/>
                <w:sz w:val="26"/>
                <w:szCs w:val="26"/>
              </w:rPr>
              <w:t xml:space="preserve">Использование </w:t>
            </w:r>
            <w:r>
              <w:rPr>
                <w:rFonts w:ascii="Times New Roman" w:hAnsi="Times New Roman"/>
                <w:sz w:val="26"/>
                <w:szCs w:val="26"/>
              </w:rPr>
              <w:t>здоровьесберегающих технологий в образовательном процессе»</w:t>
            </w:r>
          </w:p>
        </w:tc>
        <w:tc>
          <w:tcPr>
            <w:tcW w:w="2147" w:type="dxa"/>
          </w:tcPr>
          <w:p w:rsidR="000D20E1" w:rsidRDefault="006D0B1E" w:rsidP="006D0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 Малкова А.Л.</w:t>
            </w:r>
          </w:p>
          <w:p w:rsidR="006D0B1E" w:rsidRPr="006D0B1E" w:rsidRDefault="006D0B1E" w:rsidP="006D0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Рылова М.А.</w:t>
            </w:r>
          </w:p>
        </w:tc>
        <w:tc>
          <w:tcPr>
            <w:tcW w:w="579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8C1107" w:rsidRDefault="006D0B1E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568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0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0B1E" w:rsidRPr="008C1107" w:rsidTr="002F3B01">
        <w:tc>
          <w:tcPr>
            <w:tcW w:w="478" w:type="dxa"/>
          </w:tcPr>
          <w:p w:rsidR="000D20E1" w:rsidRPr="008C1107" w:rsidRDefault="006D0B1E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0D20E1" w:rsidRPr="006D0B1E" w:rsidRDefault="006D0B1E" w:rsidP="000D20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«Динамическая пауза в НОД и режимных моментах»</w:t>
            </w:r>
          </w:p>
        </w:tc>
        <w:tc>
          <w:tcPr>
            <w:tcW w:w="2147" w:type="dxa"/>
          </w:tcPr>
          <w:p w:rsidR="000D20E1" w:rsidRDefault="006D0B1E" w:rsidP="000D20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 Афанасьева П.А.</w:t>
            </w:r>
          </w:p>
          <w:p w:rsidR="006D0B1E" w:rsidRPr="006D0B1E" w:rsidRDefault="006D0B1E" w:rsidP="000D20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Антонова Е.А.</w:t>
            </w:r>
          </w:p>
        </w:tc>
        <w:tc>
          <w:tcPr>
            <w:tcW w:w="579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8C1107" w:rsidRDefault="006D0B1E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496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0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0B1E" w:rsidRPr="008C1107" w:rsidTr="002F3B01">
        <w:tc>
          <w:tcPr>
            <w:tcW w:w="478" w:type="dxa"/>
          </w:tcPr>
          <w:p w:rsidR="000D20E1" w:rsidRPr="008C1107" w:rsidRDefault="006D0B1E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2693" w:type="dxa"/>
          </w:tcPr>
          <w:p w:rsidR="000D20E1" w:rsidRPr="006D0B1E" w:rsidRDefault="006D0B1E" w:rsidP="000D20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«Зрительно-координаторные тренажи по методики В.Ф. Базарного»</w:t>
            </w:r>
          </w:p>
        </w:tc>
        <w:tc>
          <w:tcPr>
            <w:tcW w:w="2147" w:type="dxa"/>
          </w:tcPr>
          <w:p w:rsidR="000D20E1" w:rsidRPr="006D0B1E" w:rsidRDefault="006D0B1E" w:rsidP="006D0B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 Романова К.А. Хомякова Г.С.</w:t>
            </w:r>
          </w:p>
        </w:tc>
        <w:tc>
          <w:tcPr>
            <w:tcW w:w="579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" w:type="dxa"/>
          </w:tcPr>
          <w:p w:rsidR="000D20E1" w:rsidRPr="008C1107" w:rsidRDefault="006D0B1E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481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0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0B1E" w:rsidRPr="008C1107" w:rsidTr="002F3B01">
        <w:tc>
          <w:tcPr>
            <w:tcW w:w="478" w:type="dxa"/>
          </w:tcPr>
          <w:p w:rsidR="006D0B1E" w:rsidRDefault="006D0B1E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6D0B1E" w:rsidRDefault="006D0B1E" w:rsidP="000D20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Логоритмика</w:t>
            </w:r>
          </w:p>
        </w:tc>
        <w:tc>
          <w:tcPr>
            <w:tcW w:w="2147" w:type="dxa"/>
          </w:tcPr>
          <w:p w:rsidR="006D0B1E" w:rsidRDefault="006D0B1E" w:rsidP="006D0B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муз.руководитель Стройлова М.А. Козина А.В.</w:t>
            </w:r>
          </w:p>
        </w:tc>
        <w:tc>
          <w:tcPr>
            <w:tcW w:w="579" w:type="dxa"/>
          </w:tcPr>
          <w:p w:rsidR="006D0B1E" w:rsidRPr="008C1107" w:rsidRDefault="006D0B1E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</w:tcPr>
          <w:p w:rsidR="006D0B1E" w:rsidRPr="008C1107" w:rsidRDefault="006D0B1E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</w:tcPr>
          <w:p w:rsidR="006D0B1E" w:rsidRPr="008C1107" w:rsidRDefault="006D0B1E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" w:type="dxa"/>
          </w:tcPr>
          <w:p w:rsidR="006D0B1E" w:rsidRDefault="006D0B1E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" w:type="dxa"/>
          </w:tcPr>
          <w:p w:rsidR="006D0B1E" w:rsidRPr="008C1107" w:rsidRDefault="006D0B1E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481" w:type="dxa"/>
          </w:tcPr>
          <w:p w:rsidR="006D0B1E" w:rsidRPr="008C1107" w:rsidRDefault="006D0B1E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0" w:type="dxa"/>
          </w:tcPr>
          <w:p w:rsidR="006D0B1E" w:rsidRPr="008C1107" w:rsidRDefault="006D0B1E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</w:tcPr>
          <w:p w:rsidR="006D0B1E" w:rsidRPr="008C1107" w:rsidRDefault="006D0B1E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D0B1E" w:rsidRPr="008C1107" w:rsidRDefault="006D0B1E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D0B1E" w:rsidRDefault="006D0B1E" w:rsidP="006D0B1E">
      <w:pPr>
        <w:rPr>
          <w:rFonts w:ascii="Times New Roman" w:hAnsi="Times New Roman"/>
          <w:b/>
          <w:sz w:val="26"/>
          <w:szCs w:val="26"/>
        </w:rPr>
      </w:pPr>
    </w:p>
    <w:p w:rsidR="00562EF5" w:rsidRPr="008C1107" w:rsidRDefault="000D20E1" w:rsidP="006D0B1E">
      <w:pPr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Открытые просмотры педагогической деятельности</w:t>
      </w:r>
    </w:p>
    <w:tbl>
      <w:tblPr>
        <w:tblStyle w:val="a9"/>
        <w:tblW w:w="10065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567"/>
        <w:gridCol w:w="709"/>
        <w:gridCol w:w="709"/>
        <w:gridCol w:w="567"/>
        <w:gridCol w:w="708"/>
        <w:gridCol w:w="567"/>
        <w:gridCol w:w="426"/>
        <w:gridCol w:w="567"/>
      </w:tblGrid>
      <w:tr w:rsidR="000D20E1" w:rsidRPr="008C1107" w:rsidTr="005F65B8">
        <w:trPr>
          <w:trHeight w:val="330"/>
        </w:trPr>
        <w:tc>
          <w:tcPr>
            <w:tcW w:w="567" w:type="dxa"/>
            <w:vMerge w:val="restart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  <w:vMerge w:val="restart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5529" w:type="dxa"/>
            <w:gridSpan w:val="9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D20E1" w:rsidRPr="008C1107" w:rsidTr="005F65B8">
        <w:trPr>
          <w:trHeight w:val="240"/>
        </w:trPr>
        <w:tc>
          <w:tcPr>
            <w:tcW w:w="567" w:type="dxa"/>
            <w:vMerge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26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0D20E1" w:rsidRPr="008C1107" w:rsidTr="005F65B8">
        <w:tc>
          <w:tcPr>
            <w:tcW w:w="567" w:type="dxa"/>
          </w:tcPr>
          <w:p w:rsidR="000D20E1" w:rsidRPr="008C1107" w:rsidRDefault="002F3B01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0D20E1" w:rsidRPr="008C1107" w:rsidRDefault="00656B5E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Праздник «</w:t>
            </w:r>
            <w:r w:rsidR="00CE0998" w:rsidRPr="008C1107">
              <w:rPr>
                <w:rFonts w:ascii="Times New Roman" w:hAnsi="Times New Roman"/>
                <w:sz w:val="26"/>
                <w:szCs w:val="26"/>
              </w:rPr>
              <w:t>День знаний»</w:t>
            </w:r>
          </w:p>
        </w:tc>
        <w:tc>
          <w:tcPr>
            <w:tcW w:w="709" w:type="dxa"/>
          </w:tcPr>
          <w:p w:rsidR="000D20E1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F0E5F" w:rsidRPr="008C1107" w:rsidTr="005F65B8">
        <w:tc>
          <w:tcPr>
            <w:tcW w:w="567" w:type="dxa"/>
          </w:tcPr>
          <w:p w:rsidR="002F0E5F" w:rsidRPr="008C1107" w:rsidRDefault="002F0E5F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F0E5F" w:rsidRPr="008C1107" w:rsidRDefault="002F0E5F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Праздник «День здоровья»</w:t>
            </w:r>
          </w:p>
        </w:tc>
        <w:tc>
          <w:tcPr>
            <w:tcW w:w="709" w:type="dxa"/>
          </w:tcPr>
          <w:p w:rsidR="002F0E5F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2F0E5F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F0E5F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F0E5F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F0E5F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2F0E5F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F0E5F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2F0E5F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F0E5F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E0998" w:rsidRPr="008C1107" w:rsidTr="005F65B8">
        <w:tc>
          <w:tcPr>
            <w:tcW w:w="567" w:type="dxa"/>
          </w:tcPr>
          <w:p w:rsidR="00CE0998" w:rsidRPr="008C1107" w:rsidRDefault="00CE0998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E0998" w:rsidRPr="008C1107" w:rsidRDefault="00A645BD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Праздник осени «</w:t>
            </w:r>
            <w:r w:rsidR="00CE0998" w:rsidRPr="008C1107">
              <w:rPr>
                <w:rFonts w:ascii="Times New Roman" w:hAnsi="Times New Roman"/>
                <w:sz w:val="26"/>
                <w:szCs w:val="26"/>
              </w:rPr>
              <w:t>Осенины»</w:t>
            </w: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E0998" w:rsidRPr="008C1107" w:rsidTr="005F65B8">
        <w:tc>
          <w:tcPr>
            <w:tcW w:w="567" w:type="dxa"/>
          </w:tcPr>
          <w:p w:rsidR="00CE0998" w:rsidRPr="008C1107" w:rsidRDefault="00CE0998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CE0998" w:rsidRPr="008C1107" w:rsidRDefault="00CE0998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Просмотры ОД по речевому развитию</w:t>
            </w: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E0998" w:rsidRPr="008C1107" w:rsidTr="005F65B8">
        <w:tc>
          <w:tcPr>
            <w:tcW w:w="567" w:type="dxa"/>
          </w:tcPr>
          <w:p w:rsidR="00CE0998" w:rsidRPr="008C1107" w:rsidRDefault="00CE0998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CE0998" w:rsidRPr="008C1107" w:rsidRDefault="00CE0998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Просмотры новогодних утренников</w:t>
            </w: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D20E1" w:rsidRPr="008C1107" w:rsidTr="005F65B8">
        <w:tc>
          <w:tcPr>
            <w:tcW w:w="567" w:type="dxa"/>
          </w:tcPr>
          <w:p w:rsidR="000D20E1" w:rsidRPr="008C1107" w:rsidRDefault="00CE0998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0D20E1" w:rsidRPr="008C1107" w:rsidRDefault="00CE0998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Просмотры игровой деятельности </w:t>
            </w:r>
          </w:p>
        </w:tc>
        <w:tc>
          <w:tcPr>
            <w:tcW w:w="709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D20E1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708" w:type="dxa"/>
          </w:tcPr>
          <w:p w:rsidR="000D20E1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E0998" w:rsidRPr="008C1107" w:rsidTr="005F65B8">
        <w:tc>
          <w:tcPr>
            <w:tcW w:w="567" w:type="dxa"/>
          </w:tcPr>
          <w:p w:rsidR="00CE0998" w:rsidRPr="008C1107" w:rsidRDefault="00CE0998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CE0998" w:rsidRPr="008C1107" w:rsidRDefault="00CE0998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Просмотры утренников к дню защитника отечества</w:t>
            </w: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D20E1" w:rsidRPr="008C1107" w:rsidTr="005F65B8">
        <w:tc>
          <w:tcPr>
            <w:tcW w:w="567" w:type="dxa"/>
          </w:tcPr>
          <w:p w:rsidR="000D20E1" w:rsidRPr="008C1107" w:rsidRDefault="00CE0998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0D20E1" w:rsidRPr="008C1107" w:rsidRDefault="002F0E5F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Просмотры утренников</w:t>
            </w:r>
            <w:r w:rsidR="00CE0998" w:rsidRPr="008C1107">
              <w:rPr>
                <w:rFonts w:ascii="Times New Roman" w:hAnsi="Times New Roman"/>
                <w:sz w:val="26"/>
                <w:szCs w:val="26"/>
              </w:rPr>
              <w:t xml:space="preserve"> к 8 марта</w:t>
            </w:r>
          </w:p>
        </w:tc>
        <w:tc>
          <w:tcPr>
            <w:tcW w:w="709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D20E1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426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D20E1" w:rsidRPr="008C1107" w:rsidRDefault="000D20E1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E0998" w:rsidRPr="008C1107" w:rsidTr="005F65B8">
        <w:tc>
          <w:tcPr>
            <w:tcW w:w="567" w:type="dxa"/>
          </w:tcPr>
          <w:p w:rsidR="00CE0998" w:rsidRPr="008C1107" w:rsidRDefault="00CE0998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CE0998" w:rsidRPr="008C1107" w:rsidRDefault="00CE0998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Просмотры мероприятий к 9 мая</w:t>
            </w: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</w:tr>
      <w:tr w:rsidR="00CE0998" w:rsidRPr="008C1107" w:rsidTr="005F65B8">
        <w:tc>
          <w:tcPr>
            <w:tcW w:w="567" w:type="dxa"/>
          </w:tcPr>
          <w:p w:rsidR="00CE0998" w:rsidRPr="008C1107" w:rsidRDefault="00CE0998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CE0998" w:rsidRPr="008C1107" w:rsidRDefault="00CE0998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Выпускной бал</w:t>
            </w: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E0998" w:rsidRPr="008C1107" w:rsidRDefault="00CE0998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</w:tr>
      <w:tr w:rsidR="00CE0998" w:rsidRPr="008C1107" w:rsidTr="005F65B8">
        <w:tc>
          <w:tcPr>
            <w:tcW w:w="567" w:type="dxa"/>
          </w:tcPr>
          <w:p w:rsidR="00CE0998" w:rsidRPr="008C1107" w:rsidRDefault="00CE0998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CE0998" w:rsidRPr="008C1107" w:rsidRDefault="002F0E5F" w:rsidP="00CE0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Итоговые мероприятия по темам недели</w:t>
            </w:r>
          </w:p>
        </w:tc>
        <w:tc>
          <w:tcPr>
            <w:tcW w:w="709" w:type="dxa"/>
          </w:tcPr>
          <w:p w:rsidR="00CE0998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CE0998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:rsidR="00CE0998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:rsidR="00CE0998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CE0998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708" w:type="dxa"/>
          </w:tcPr>
          <w:p w:rsidR="00CE0998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CE0998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426" w:type="dxa"/>
          </w:tcPr>
          <w:p w:rsidR="00CE0998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CE0998" w:rsidRPr="008C1107" w:rsidRDefault="002F0E5F" w:rsidP="000D20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</w:tr>
    </w:tbl>
    <w:p w:rsidR="00410E83" w:rsidRDefault="00410E83" w:rsidP="00410E83">
      <w:pPr>
        <w:tabs>
          <w:tab w:val="left" w:pos="4050"/>
        </w:tabs>
        <w:rPr>
          <w:rFonts w:ascii="Times New Roman" w:hAnsi="Times New Roman"/>
          <w:b/>
          <w:sz w:val="26"/>
          <w:szCs w:val="26"/>
        </w:rPr>
      </w:pPr>
    </w:p>
    <w:p w:rsidR="00410E83" w:rsidRDefault="00410E83" w:rsidP="00410E83">
      <w:pPr>
        <w:tabs>
          <w:tab w:val="left" w:pos="4050"/>
        </w:tabs>
        <w:rPr>
          <w:rFonts w:ascii="Times New Roman" w:hAnsi="Times New Roman"/>
          <w:b/>
          <w:sz w:val="26"/>
          <w:szCs w:val="26"/>
        </w:rPr>
      </w:pPr>
    </w:p>
    <w:p w:rsidR="00410E83" w:rsidRDefault="00410E83" w:rsidP="00410E83">
      <w:pPr>
        <w:tabs>
          <w:tab w:val="left" w:pos="4050"/>
        </w:tabs>
        <w:rPr>
          <w:rFonts w:ascii="Times New Roman" w:hAnsi="Times New Roman"/>
          <w:b/>
          <w:sz w:val="26"/>
          <w:szCs w:val="26"/>
        </w:rPr>
      </w:pPr>
    </w:p>
    <w:p w:rsidR="00410E83" w:rsidRDefault="00410E83" w:rsidP="00410E83">
      <w:pPr>
        <w:tabs>
          <w:tab w:val="left" w:pos="4050"/>
        </w:tabs>
        <w:rPr>
          <w:rFonts w:ascii="Times New Roman" w:hAnsi="Times New Roman"/>
          <w:b/>
          <w:sz w:val="26"/>
          <w:szCs w:val="26"/>
        </w:rPr>
      </w:pPr>
    </w:p>
    <w:p w:rsidR="00410E83" w:rsidRDefault="00410E83" w:rsidP="00410E83">
      <w:pPr>
        <w:tabs>
          <w:tab w:val="left" w:pos="4050"/>
        </w:tabs>
        <w:rPr>
          <w:rFonts w:ascii="Times New Roman" w:hAnsi="Times New Roman"/>
          <w:b/>
          <w:sz w:val="26"/>
          <w:szCs w:val="26"/>
        </w:rPr>
      </w:pPr>
    </w:p>
    <w:p w:rsidR="00A645BD" w:rsidRPr="008C1107" w:rsidRDefault="00A645BD" w:rsidP="00410E83">
      <w:pPr>
        <w:tabs>
          <w:tab w:val="left" w:pos="4050"/>
        </w:tabs>
        <w:rPr>
          <w:rFonts w:ascii="Times New Roman" w:hAnsi="Times New Roman"/>
          <w:b/>
          <w:sz w:val="26"/>
          <w:szCs w:val="26"/>
        </w:rPr>
      </w:pPr>
    </w:p>
    <w:p w:rsidR="00CE2DE1" w:rsidRPr="008C1107" w:rsidRDefault="00CE2DE1" w:rsidP="00CE2DE1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3. Планирование организации образовательной деятельности.</w:t>
      </w:r>
    </w:p>
    <w:p w:rsidR="00CE2DE1" w:rsidRPr="008C1107" w:rsidRDefault="00CE2DE1" w:rsidP="00CE2DE1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3.1.  План работы заседания Совета педагогов</w:t>
      </w:r>
    </w:p>
    <w:p w:rsidR="00CE2DE1" w:rsidRPr="008C1107" w:rsidRDefault="00CE2DE1" w:rsidP="00CE2DE1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Заседание Совета педагогов №1</w:t>
      </w:r>
    </w:p>
    <w:p w:rsidR="009C4BC6" w:rsidRPr="008C1107" w:rsidRDefault="00CE2DE1" w:rsidP="00CE2DE1">
      <w:pPr>
        <w:jc w:val="center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Установочный </w:t>
      </w:r>
    </w:p>
    <w:p w:rsidR="009C4BC6" w:rsidRPr="008C1107" w:rsidRDefault="00CE2DE1" w:rsidP="00EB1820">
      <w:pPr>
        <w:spacing w:after="0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Срок: август, 2018 год </w:t>
      </w:r>
    </w:p>
    <w:p w:rsidR="009C4BC6" w:rsidRPr="008C1107" w:rsidRDefault="00CE2DE1" w:rsidP="00EB1820">
      <w:pPr>
        <w:spacing w:after="0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Тема: Готовность дошкольного учреждения к новому 2018-2019 учебному году. </w:t>
      </w:r>
    </w:p>
    <w:p w:rsidR="009C4BC6" w:rsidRPr="008C1107" w:rsidRDefault="00CE2DE1" w:rsidP="00EB182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Цель: Создание условий для успешной работы педагогического коллектива в 2018-2019 учебном году. </w:t>
      </w:r>
    </w:p>
    <w:p w:rsidR="00CE2DE1" w:rsidRPr="008C1107" w:rsidRDefault="00CE2DE1" w:rsidP="00EB1820">
      <w:pPr>
        <w:spacing w:after="0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Форма проведения: круглый стол </w:t>
      </w:r>
    </w:p>
    <w:p w:rsidR="00CE2DE1" w:rsidRPr="008C1107" w:rsidRDefault="00CE2DE1" w:rsidP="00CE2DE1">
      <w:pPr>
        <w:jc w:val="center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Повестка: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CE2DE1" w:rsidRPr="00522252" w:rsidTr="00CE2DE1">
        <w:tc>
          <w:tcPr>
            <w:tcW w:w="562" w:type="dxa"/>
          </w:tcPr>
          <w:p w:rsidR="00CE2DE1" w:rsidRPr="00522252" w:rsidRDefault="00CE2DE1" w:rsidP="00CE2D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25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5667" w:type="dxa"/>
          </w:tcPr>
          <w:p w:rsidR="00CE2DE1" w:rsidRPr="00522252" w:rsidRDefault="00CE2DE1" w:rsidP="00CE2D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252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3115" w:type="dxa"/>
          </w:tcPr>
          <w:p w:rsidR="00CE2DE1" w:rsidRPr="00522252" w:rsidRDefault="00CE2DE1" w:rsidP="00CE2D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252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CE2DE1" w:rsidRPr="008C1107" w:rsidTr="00CE2DE1">
        <w:tc>
          <w:tcPr>
            <w:tcW w:w="562" w:type="dxa"/>
          </w:tcPr>
          <w:p w:rsidR="00CE2DE1" w:rsidRPr="008C1107" w:rsidRDefault="00CE2DE1" w:rsidP="009C4BC6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67" w:type="dxa"/>
          </w:tcPr>
          <w:p w:rsidR="00CE2DE1" w:rsidRPr="008C1107" w:rsidRDefault="00CE2DE1" w:rsidP="009C4BC6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Анализ работы ДОУ за летний</w:t>
            </w:r>
            <w:r w:rsidR="00562EF5" w:rsidRPr="008C1107">
              <w:rPr>
                <w:rFonts w:ascii="Times New Roman" w:hAnsi="Times New Roman"/>
                <w:sz w:val="26"/>
                <w:szCs w:val="26"/>
              </w:rPr>
              <w:t xml:space="preserve"> – оздоровительный период - 2018</w:t>
            </w:r>
          </w:p>
        </w:tc>
        <w:tc>
          <w:tcPr>
            <w:tcW w:w="3115" w:type="dxa"/>
          </w:tcPr>
          <w:p w:rsidR="00CE2DE1" w:rsidRPr="00522252" w:rsidRDefault="00522252" w:rsidP="00CE2D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252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CE2DE1" w:rsidRPr="008C1107" w:rsidTr="00CE2DE1">
        <w:tc>
          <w:tcPr>
            <w:tcW w:w="562" w:type="dxa"/>
          </w:tcPr>
          <w:p w:rsidR="00CE2DE1" w:rsidRPr="008C1107" w:rsidRDefault="00CE2DE1" w:rsidP="009C4BC6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67" w:type="dxa"/>
          </w:tcPr>
          <w:p w:rsidR="00CE2DE1" w:rsidRPr="008C1107" w:rsidRDefault="00CE2DE1" w:rsidP="009C4BC6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Основные задачи годового плана. Фо</w:t>
            </w:r>
            <w:r w:rsidR="00562EF5" w:rsidRPr="008C1107">
              <w:rPr>
                <w:rFonts w:ascii="Times New Roman" w:hAnsi="Times New Roman"/>
                <w:sz w:val="26"/>
                <w:szCs w:val="26"/>
              </w:rPr>
              <w:t>рмы их реализации в течение 2018– 2019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учебного года.</w:t>
            </w:r>
          </w:p>
        </w:tc>
        <w:tc>
          <w:tcPr>
            <w:tcW w:w="3115" w:type="dxa"/>
          </w:tcPr>
          <w:p w:rsidR="00CE2DE1" w:rsidRPr="008C1107" w:rsidRDefault="00522252" w:rsidP="00CE2D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2252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CE2DE1" w:rsidRPr="008C1107" w:rsidTr="00CE2DE1">
        <w:tc>
          <w:tcPr>
            <w:tcW w:w="562" w:type="dxa"/>
          </w:tcPr>
          <w:p w:rsidR="00CE2DE1" w:rsidRPr="008C1107" w:rsidRDefault="00CE2DE1" w:rsidP="009C4BC6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67" w:type="dxa"/>
          </w:tcPr>
          <w:p w:rsidR="009C4BC6" w:rsidRPr="008C1107" w:rsidRDefault="00CE2DE1" w:rsidP="009C4BC6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Организация учебно-воспитательного процесса и создание условий для работы с</w:t>
            </w:r>
            <w:r w:rsidR="009C4BC6" w:rsidRPr="008C1107">
              <w:rPr>
                <w:rFonts w:ascii="Times New Roman" w:hAnsi="Times New Roman"/>
                <w:sz w:val="26"/>
                <w:szCs w:val="26"/>
              </w:rPr>
              <w:t xml:space="preserve"> детьми на год. </w:t>
            </w:r>
          </w:p>
          <w:p w:rsidR="009C4BC6" w:rsidRPr="008C1107" w:rsidRDefault="00CE2DE1" w:rsidP="009C4B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Утверждение годово</w:t>
            </w:r>
            <w:r w:rsidR="00562EF5" w:rsidRPr="008C1107">
              <w:rPr>
                <w:rFonts w:ascii="Times New Roman" w:hAnsi="Times New Roman"/>
                <w:sz w:val="26"/>
                <w:szCs w:val="26"/>
              </w:rPr>
              <w:t>го план роботы МБДОУ «ДСОВ №88» на 2018-2019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уч.г.</w:t>
            </w:r>
          </w:p>
          <w:p w:rsidR="009C4BC6" w:rsidRPr="008C1107" w:rsidRDefault="009C4BC6" w:rsidP="009C4B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2DE1" w:rsidRPr="008C1107">
              <w:rPr>
                <w:rFonts w:ascii="Times New Roman" w:hAnsi="Times New Roman"/>
                <w:sz w:val="26"/>
                <w:szCs w:val="26"/>
              </w:rPr>
              <w:t xml:space="preserve">Утверждение </w:t>
            </w:r>
            <w:r w:rsidR="00FD2B9A" w:rsidRPr="008C1107">
              <w:rPr>
                <w:rFonts w:ascii="Times New Roman" w:hAnsi="Times New Roman"/>
                <w:sz w:val="26"/>
                <w:szCs w:val="26"/>
              </w:rPr>
              <w:t>расписания ОД</w:t>
            </w:r>
            <w:r w:rsidR="00CE2DE1" w:rsidRPr="008C1107">
              <w:rPr>
                <w:rFonts w:ascii="Times New Roman" w:hAnsi="Times New Roman"/>
                <w:sz w:val="26"/>
                <w:szCs w:val="26"/>
              </w:rPr>
              <w:t>, режимов дня.</w:t>
            </w:r>
          </w:p>
          <w:p w:rsidR="009C4BC6" w:rsidRPr="008C1107" w:rsidRDefault="009C4BC6" w:rsidP="009C4B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2DE1" w:rsidRPr="008C1107">
              <w:rPr>
                <w:rFonts w:ascii="Times New Roman" w:hAnsi="Times New Roman"/>
                <w:sz w:val="26"/>
                <w:szCs w:val="26"/>
              </w:rPr>
              <w:t>Утверждение изменений основной образовательной прог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 xml:space="preserve">раммы дошкольного образования </w:t>
            </w:r>
          </w:p>
          <w:p w:rsidR="009C4BC6" w:rsidRPr="008C1107" w:rsidRDefault="00CE2DE1" w:rsidP="009C4B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Утвер</w:t>
            </w:r>
            <w:r w:rsidR="00562EF5" w:rsidRPr="008C1107">
              <w:rPr>
                <w:rFonts w:ascii="Times New Roman" w:hAnsi="Times New Roman"/>
                <w:sz w:val="26"/>
                <w:szCs w:val="26"/>
              </w:rPr>
              <w:t xml:space="preserve">ждение изменений дополнительной 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пр</w:t>
            </w:r>
            <w:r w:rsidR="009C4BC6" w:rsidRPr="008C1107">
              <w:rPr>
                <w:rFonts w:ascii="Times New Roman" w:hAnsi="Times New Roman"/>
                <w:sz w:val="26"/>
                <w:szCs w:val="26"/>
              </w:rPr>
              <w:t xml:space="preserve">ограммы ДОУ </w:t>
            </w:r>
          </w:p>
          <w:p w:rsidR="009C4BC6" w:rsidRPr="008C1107" w:rsidRDefault="00CE2DE1" w:rsidP="009C4B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Утверждение циклограммы комплексно – тематического планирования</w:t>
            </w:r>
            <w:r w:rsidR="009C4BC6" w:rsidRPr="008C1107">
              <w:rPr>
                <w:rFonts w:ascii="Times New Roman" w:hAnsi="Times New Roman"/>
                <w:sz w:val="26"/>
                <w:szCs w:val="26"/>
              </w:rPr>
              <w:t xml:space="preserve"> образовательной деятельности. </w:t>
            </w:r>
          </w:p>
          <w:p w:rsidR="00CE2DE1" w:rsidRPr="008C1107" w:rsidRDefault="00CE2DE1" w:rsidP="009C4B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Утверждение плана проведения итоговых тематических мероприятий.</w:t>
            </w:r>
          </w:p>
        </w:tc>
        <w:tc>
          <w:tcPr>
            <w:tcW w:w="3115" w:type="dxa"/>
          </w:tcPr>
          <w:p w:rsidR="00CE2DE1" w:rsidRPr="008C1107" w:rsidRDefault="00522252" w:rsidP="00CE2D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2252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CE2DE1" w:rsidRPr="008C1107" w:rsidTr="00CE2DE1">
        <w:tc>
          <w:tcPr>
            <w:tcW w:w="562" w:type="dxa"/>
          </w:tcPr>
          <w:p w:rsidR="00CE2DE1" w:rsidRPr="008C1107" w:rsidRDefault="00CE2DE1" w:rsidP="009C4BC6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667" w:type="dxa"/>
          </w:tcPr>
          <w:p w:rsidR="009C4BC6" w:rsidRPr="008C1107" w:rsidRDefault="00CE2DE1" w:rsidP="009C4BC6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Утверждение состава творческих групп ДОУ: </w:t>
            </w:r>
          </w:p>
          <w:p w:rsidR="009C4BC6" w:rsidRPr="008C1107" w:rsidRDefault="00CE2DE1" w:rsidP="009C4BC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Рабочая группы по корректировке ООП ДО</w:t>
            </w:r>
          </w:p>
          <w:p w:rsidR="009C4BC6" w:rsidRPr="008C1107" w:rsidRDefault="009C4BC6" w:rsidP="009C4BC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Рабочая групп</w:t>
            </w:r>
            <w:r w:rsidR="00562EF5" w:rsidRPr="008C1107">
              <w:rPr>
                <w:rFonts w:ascii="Times New Roman" w:hAnsi="Times New Roman"/>
                <w:sz w:val="26"/>
                <w:szCs w:val="26"/>
              </w:rPr>
              <w:t>а по  инновационной технологии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« Петерсон»</w:t>
            </w:r>
          </w:p>
          <w:p w:rsidR="009C4BC6" w:rsidRPr="008C1107" w:rsidRDefault="009C4BC6" w:rsidP="009C4BC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2DE1" w:rsidRPr="008C1107">
              <w:rPr>
                <w:rFonts w:ascii="Times New Roman" w:hAnsi="Times New Roman"/>
                <w:sz w:val="26"/>
                <w:szCs w:val="26"/>
              </w:rPr>
              <w:t>Рабочая творческая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4B30" w:rsidRPr="008C1107">
              <w:rPr>
                <w:rFonts w:ascii="Times New Roman" w:hAnsi="Times New Roman"/>
                <w:sz w:val="26"/>
                <w:szCs w:val="26"/>
              </w:rPr>
              <w:t>группа «</w:t>
            </w:r>
            <w:r w:rsidR="00517E2B" w:rsidRPr="008C1107">
              <w:rPr>
                <w:rFonts w:ascii="Times New Roman" w:hAnsi="Times New Roman"/>
                <w:sz w:val="26"/>
                <w:szCs w:val="26"/>
              </w:rPr>
              <w:t xml:space="preserve">Экологическое </w:t>
            </w:r>
            <w:r w:rsidR="00562EF5" w:rsidRPr="008C1107">
              <w:rPr>
                <w:rFonts w:ascii="Times New Roman" w:hAnsi="Times New Roman"/>
                <w:sz w:val="26"/>
                <w:szCs w:val="26"/>
              </w:rPr>
              <w:t>волонтёрское движение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CE2DE1" w:rsidRPr="008C1107" w:rsidRDefault="00CE2DE1" w:rsidP="009C4BC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Рабочая творч</w:t>
            </w:r>
            <w:r w:rsidR="009C4BC6" w:rsidRPr="008C1107">
              <w:rPr>
                <w:rFonts w:ascii="Times New Roman" w:hAnsi="Times New Roman"/>
                <w:sz w:val="26"/>
                <w:szCs w:val="26"/>
              </w:rPr>
              <w:t>еская группа по ИКТ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перспективно-тематического планирования</w:t>
            </w:r>
          </w:p>
        </w:tc>
        <w:tc>
          <w:tcPr>
            <w:tcW w:w="3115" w:type="dxa"/>
          </w:tcPr>
          <w:p w:rsidR="00CE2DE1" w:rsidRPr="008C1107" w:rsidRDefault="00522252" w:rsidP="00CE2D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2252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CE2DE1" w:rsidRPr="008C1107" w:rsidTr="00CE2DE1">
        <w:tc>
          <w:tcPr>
            <w:tcW w:w="562" w:type="dxa"/>
          </w:tcPr>
          <w:p w:rsidR="00CE2DE1" w:rsidRPr="008C1107" w:rsidRDefault="00CE2DE1" w:rsidP="009C4BC6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67" w:type="dxa"/>
          </w:tcPr>
          <w:p w:rsidR="00CE2DE1" w:rsidRPr="008C1107" w:rsidRDefault="00CE2DE1" w:rsidP="009C4BC6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Решение педсовета</w:t>
            </w:r>
          </w:p>
        </w:tc>
        <w:tc>
          <w:tcPr>
            <w:tcW w:w="3115" w:type="dxa"/>
          </w:tcPr>
          <w:p w:rsidR="00CE2DE1" w:rsidRPr="008C1107" w:rsidRDefault="00CE2DE1" w:rsidP="00CE2D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22252" w:rsidRDefault="00522252" w:rsidP="00EB1820">
      <w:pPr>
        <w:rPr>
          <w:rFonts w:ascii="Times New Roman" w:hAnsi="Times New Roman"/>
          <w:b/>
          <w:sz w:val="26"/>
          <w:szCs w:val="26"/>
        </w:rPr>
      </w:pPr>
    </w:p>
    <w:p w:rsidR="00CE2DE1" w:rsidRPr="008C1107" w:rsidRDefault="009C4BC6" w:rsidP="00CE2DE1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Подготовка к Совету педагогов №1: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698"/>
        <w:gridCol w:w="3115"/>
      </w:tblGrid>
      <w:tr w:rsidR="009C4BC6" w:rsidRPr="008C1107" w:rsidTr="009C4BC6">
        <w:tc>
          <w:tcPr>
            <w:tcW w:w="4531" w:type="dxa"/>
          </w:tcPr>
          <w:p w:rsidR="009C4BC6" w:rsidRPr="008C1107" w:rsidRDefault="009C4BC6" w:rsidP="00CE2D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698" w:type="dxa"/>
          </w:tcPr>
          <w:p w:rsidR="009C4BC6" w:rsidRPr="008C1107" w:rsidRDefault="009C4BC6" w:rsidP="00CE2D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3115" w:type="dxa"/>
          </w:tcPr>
          <w:p w:rsidR="009C4BC6" w:rsidRPr="008C1107" w:rsidRDefault="009C4BC6" w:rsidP="00CE2D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9C4BC6" w:rsidRPr="008C1107" w:rsidTr="009C4BC6">
        <w:tc>
          <w:tcPr>
            <w:tcW w:w="4531" w:type="dxa"/>
          </w:tcPr>
          <w:p w:rsidR="009C4BC6" w:rsidRPr="008C1107" w:rsidRDefault="009C4BC6" w:rsidP="009C4BC6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Составление аналитического отчета о результатах работы ДОУ в летне-оздоровительный период</w:t>
            </w:r>
          </w:p>
        </w:tc>
        <w:tc>
          <w:tcPr>
            <w:tcW w:w="1698" w:type="dxa"/>
          </w:tcPr>
          <w:p w:rsidR="009C4BC6" w:rsidRPr="008A44BB" w:rsidRDefault="008A44BB" w:rsidP="00CE2D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4BB">
              <w:rPr>
                <w:rFonts w:ascii="Times New Roman" w:hAnsi="Times New Roman"/>
                <w:sz w:val="26"/>
                <w:szCs w:val="26"/>
              </w:rPr>
              <w:t>август 2018 г</w:t>
            </w:r>
          </w:p>
        </w:tc>
        <w:tc>
          <w:tcPr>
            <w:tcW w:w="3115" w:type="dxa"/>
          </w:tcPr>
          <w:p w:rsidR="009C4BC6" w:rsidRPr="008A44BB" w:rsidRDefault="008A44BB" w:rsidP="00CE2D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8A44BB" w:rsidRPr="008C1107" w:rsidTr="009C4BC6">
        <w:tc>
          <w:tcPr>
            <w:tcW w:w="4531" w:type="dxa"/>
          </w:tcPr>
          <w:p w:rsidR="008A44BB" w:rsidRPr="008C1107" w:rsidRDefault="008A44BB" w:rsidP="008A44B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Разработка годового плана на 2018-19 уч</w:t>
            </w:r>
            <w:r>
              <w:rPr>
                <w:rFonts w:ascii="Times New Roman" w:hAnsi="Times New Roman"/>
                <w:sz w:val="26"/>
                <w:szCs w:val="26"/>
              </w:rPr>
              <w:t>. г., расписания НОД, плана МПС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8" w:type="dxa"/>
          </w:tcPr>
          <w:p w:rsidR="008A44BB" w:rsidRPr="008A44BB" w:rsidRDefault="008A44BB" w:rsidP="008A44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–август 2018 г</w:t>
            </w:r>
          </w:p>
        </w:tc>
        <w:tc>
          <w:tcPr>
            <w:tcW w:w="3115" w:type="dxa"/>
          </w:tcPr>
          <w:p w:rsidR="008A44BB" w:rsidRDefault="008A44BB" w:rsidP="008A44BB">
            <w:r w:rsidRPr="00CF138A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8A44BB" w:rsidRPr="008C1107" w:rsidTr="009C4BC6">
        <w:tc>
          <w:tcPr>
            <w:tcW w:w="4531" w:type="dxa"/>
          </w:tcPr>
          <w:p w:rsidR="008A44BB" w:rsidRPr="008C1107" w:rsidRDefault="008A44BB" w:rsidP="008A44B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Корректировка комплексно – тематических планов, итоговых мероприятий.</w:t>
            </w:r>
          </w:p>
        </w:tc>
        <w:tc>
          <w:tcPr>
            <w:tcW w:w="1698" w:type="dxa"/>
          </w:tcPr>
          <w:p w:rsidR="008A44BB" w:rsidRDefault="008A44BB" w:rsidP="008A44BB">
            <w:r w:rsidRPr="00727C59">
              <w:rPr>
                <w:rFonts w:ascii="Times New Roman" w:hAnsi="Times New Roman"/>
                <w:sz w:val="26"/>
                <w:szCs w:val="26"/>
              </w:rPr>
              <w:t>май –август 2018 г</w:t>
            </w:r>
          </w:p>
        </w:tc>
        <w:tc>
          <w:tcPr>
            <w:tcW w:w="3115" w:type="dxa"/>
          </w:tcPr>
          <w:p w:rsidR="008A44BB" w:rsidRDefault="008A44BB" w:rsidP="008A44BB">
            <w:r w:rsidRPr="00CF138A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8A44BB" w:rsidRPr="008C1107" w:rsidTr="009C4BC6">
        <w:tc>
          <w:tcPr>
            <w:tcW w:w="4531" w:type="dxa"/>
          </w:tcPr>
          <w:p w:rsidR="008A44BB" w:rsidRPr="008C1107" w:rsidRDefault="008A44BB" w:rsidP="008A44B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Корректировка основной образовательной и дополнительной программы дошкольного образования МБДОУ «ДСОВ №88»</w:t>
            </w:r>
          </w:p>
        </w:tc>
        <w:tc>
          <w:tcPr>
            <w:tcW w:w="1698" w:type="dxa"/>
          </w:tcPr>
          <w:p w:rsidR="008A44BB" w:rsidRDefault="008A44BB" w:rsidP="008A44BB">
            <w:r w:rsidRPr="00727C59">
              <w:rPr>
                <w:rFonts w:ascii="Times New Roman" w:hAnsi="Times New Roman"/>
                <w:sz w:val="26"/>
                <w:szCs w:val="26"/>
              </w:rPr>
              <w:t>май –август 2018 г</w:t>
            </w:r>
          </w:p>
        </w:tc>
        <w:tc>
          <w:tcPr>
            <w:tcW w:w="3115" w:type="dxa"/>
          </w:tcPr>
          <w:p w:rsidR="008A44BB" w:rsidRDefault="008A44BB" w:rsidP="008A44BB">
            <w:r w:rsidRPr="00CF138A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9C4BC6" w:rsidRPr="008C1107" w:rsidTr="009C4BC6">
        <w:tc>
          <w:tcPr>
            <w:tcW w:w="4531" w:type="dxa"/>
          </w:tcPr>
          <w:p w:rsidR="009C4BC6" w:rsidRPr="008C1107" w:rsidRDefault="009C4BC6" w:rsidP="009C4BC6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Подготовка и оформление документации к новому учебному году в группах, обновление РППС и информационных стендов в соответствии с возрастом детей</w:t>
            </w:r>
          </w:p>
        </w:tc>
        <w:tc>
          <w:tcPr>
            <w:tcW w:w="1698" w:type="dxa"/>
          </w:tcPr>
          <w:p w:rsidR="009C4BC6" w:rsidRPr="008A44BB" w:rsidRDefault="008A44BB" w:rsidP="00CE2D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 2018 г</w:t>
            </w:r>
          </w:p>
        </w:tc>
        <w:tc>
          <w:tcPr>
            <w:tcW w:w="3115" w:type="dxa"/>
          </w:tcPr>
          <w:p w:rsidR="009C4BC6" w:rsidRPr="008A44BB" w:rsidRDefault="008A44BB" w:rsidP="008A44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 педагоги групп</w:t>
            </w:r>
          </w:p>
        </w:tc>
      </w:tr>
      <w:tr w:rsidR="009C4BC6" w:rsidRPr="008C1107" w:rsidTr="009C4BC6">
        <w:tc>
          <w:tcPr>
            <w:tcW w:w="4531" w:type="dxa"/>
          </w:tcPr>
          <w:p w:rsidR="009C4BC6" w:rsidRPr="008C1107" w:rsidRDefault="009C4BC6" w:rsidP="009C4BC6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Маркировка мебели по ростовым показателям детей группы. Проведение антропометрии в ДОУ</w:t>
            </w:r>
          </w:p>
        </w:tc>
        <w:tc>
          <w:tcPr>
            <w:tcW w:w="1698" w:type="dxa"/>
          </w:tcPr>
          <w:p w:rsidR="009C4BC6" w:rsidRPr="008A44BB" w:rsidRDefault="00EB1820" w:rsidP="00CE2D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 2018 г</w:t>
            </w:r>
          </w:p>
        </w:tc>
        <w:tc>
          <w:tcPr>
            <w:tcW w:w="3115" w:type="dxa"/>
          </w:tcPr>
          <w:p w:rsidR="009C4BC6" w:rsidRPr="008A44BB" w:rsidRDefault="00EB1820" w:rsidP="00CE2D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групп</w:t>
            </w:r>
          </w:p>
        </w:tc>
      </w:tr>
    </w:tbl>
    <w:p w:rsidR="00522252" w:rsidRPr="008C1107" w:rsidRDefault="00522252" w:rsidP="00EB1820">
      <w:pPr>
        <w:rPr>
          <w:rFonts w:ascii="Times New Roman" w:hAnsi="Times New Roman"/>
          <w:sz w:val="26"/>
          <w:szCs w:val="26"/>
        </w:rPr>
      </w:pPr>
    </w:p>
    <w:p w:rsidR="009C4BC6" w:rsidRPr="008C1107" w:rsidRDefault="009C4BC6" w:rsidP="009C4BC6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Заседание Совета педагогов №2</w:t>
      </w:r>
    </w:p>
    <w:p w:rsidR="00522252" w:rsidRDefault="009C4BC6" w:rsidP="009C4BC6">
      <w:pPr>
        <w:jc w:val="center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Тематический. Срок: ноябрь, 2018 год </w:t>
      </w:r>
    </w:p>
    <w:p w:rsidR="00522252" w:rsidRDefault="009C4BC6" w:rsidP="009C4BC6">
      <w:pPr>
        <w:jc w:val="center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 xml:space="preserve">Тема: </w:t>
      </w:r>
      <w:r w:rsidR="00D0759D" w:rsidRPr="008C1107">
        <w:rPr>
          <w:rFonts w:ascii="Times New Roman" w:hAnsi="Times New Roman"/>
          <w:sz w:val="26"/>
          <w:szCs w:val="26"/>
        </w:rPr>
        <w:t>«Физическое</w:t>
      </w:r>
      <w:r w:rsidR="00E75E82" w:rsidRPr="008C1107">
        <w:rPr>
          <w:rFonts w:ascii="Times New Roman" w:hAnsi="Times New Roman"/>
          <w:sz w:val="26"/>
          <w:szCs w:val="26"/>
        </w:rPr>
        <w:t xml:space="preserve"> развитие и здоровье детей в условиях пребывания в ДОУ</w:t>
      </w:r>
      <w:r w:rsidRPr="008C1107">
        <w:rPr>
          <w:rFonts w:ascii="Times New Roman" w:hAnsi="Times New Roman"/>
          <w:sz w:val="26"/>
          <w:szCs w:val="26"/>
        </w:rPr>
        <w:t xml:space="preserve">». Цель: </w:t>
      </w:r>
      <w:r w:rsidR="00817289" w:rsidRPr="008C1107">
        <w:rPr>
          <w:rFonts w:ascii="Times New Roman" w:hAnsi="Times New Roman"/>
          <w:sz w:val="26"/>
          <w:szCs w:val="26"/>
        </w:rPr>
        <w:t>Способствовать совершенствованию</w:t>
      </w:r>
      <w:r w:rsidRPr="008C1107">
        <w:rPr>
          <w:rFonts w:ascii="Times New Roman" w:hAnsi="Times New Roman"/>
          <w:sz w:val="26"/>
          <w:szCs w:val="26"/>
        </w:rPr>
        <w:t xml:space="preserve"> в ДОУ условий для</w:t>
      </w:r>
      <w:r w:rsidR="00E75E82" w:rsidRPr="008C1107">
        <w:rPr>
          <w:rFonts w:ascii="Times New Roman" w:hAnsi="Times New Roman"/>
          <w:sz w:val="26"/>
          <w:szCs w:val="26"/>
        </w:rPr>
        <w:t xml:space="preserve"> физического развития и воспитания детей</w:t>
      </w:r>
      <w:r w:rsidRPr="008C1107">
        <w:rPr>
          <w:rFonts w:ascii="Times New Roman" w:hAnsi="Times New Roman"/>
          <w:sz w:val="26"/>
          <w:szCs w:val="26"/>
        </w:rPr>
        <w:t xml:space="preserve">. </w:t>
      </w:r>
    </w:p>
    <w:p w:rsidR="009C4BC6" w:rsidRPr="008C1107" w:rsidRDefault="009C4BC6" w:rsidP="009C4BC6">
      <w:pPr>
        <w:jc w:val="center"/>
        <w:rPr>
          <w:rFonts w:ascii="Times New Roman" w:hAnsi="Times New Roman"/>
          <w:sz w:val="26"/>
          <w:szCs w:val="26"/>
        </w:rPr>
      </w:pPr>
      <w:r w:rsidRPr="008C1107">
        <w:rPr>
          <w:rFonts w:ascii="Times New Roman" w:hAnsi="Times New Roman"/>
          <w:sz w:val="26"/>
          <w:szCs w:val="26"/>
        </w:rPr>
        <w:t>Форма проведения:</w:t>
      </w:r>
      <w:r w:rsidR="00E75E82" w:rsidRPr="008C1107">
        <w:rPr>
          <w:rFonts w:ascii="Times New Roman" w:hAnsi="Times New Roman"/>
          <w:sz w:val="26"/>
          <w:szCs w:val="26"/>
        </w:rPr>
        <w:t xml:space="preserve"> «Аукцион педагогических идей</w:t>
      </w:r>
      <w:r w:rsidRPr="008C1107">
        <w:rPr>
          <w:rFonts w:ascii="Times New Roman" w:hAnsi="Times New Roman"/>
          <w:sz w:val="26"/>
          <w:szCs w:val="26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525"/>
        <w:gridCol w:w="3115"/>
      </w:tblGrid>
      <w:tr w:rsidR="00E75E82" w:rsidRPr="008C1107" w:rsidTr="00E75E82">
        <w:tc>
          <w:tcPr>
            <w:tcW w:w="704" w:type="dxa"/>
          </w:tcPr>
          <w:p w:rsidR="00E75E82" w:rsidRPr="008C1107" w:rsidRDefault="00E75E8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525" w:type="dxa"/>
          </w:tcPr>
          <w:p w:rsidR="00E75E82" w:rsidRPr="008C1107" w:rsidRDefault="00E75E8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</w:p>
        </w:tc>
        <w:tc>
          <w:tcPr>
            <w:tcW w:w="3115" w:type="dxa"/>
          </w:tcPr>
          <w:p w:rsidR="00E75E82" w:rsidRPr="008C1107" w:rsidRDefault="00E75E8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</w:tr>
      <w:tr w:rsidR="00E75E82" w:rsidRPr="008C1107" w:rsidTr="00E75E82">
        <w:tc>
          <w:tcPr>
            <w:tcW w:w="704" w:type="dxa"/>
          </w:tcPr>
          <w:p w:rsidR="00E75E82" w:rsidRPr="008C1107" w:rsidRDefault="00E75E8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5" w:type="dxa"/>
          </w:tcPr>
          <w:p w:rsidR="00E75E82" w:rsidRPr="008C1107" w:rsidRDefault="00E75E8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Выполнение решений заседания Совета педагогов №1</w:t>
            </w:r>
          </w:p>
        </w:tc>
        <w:tc>
          <w:tcPr>
            <w:tcW w:w="3115" w:type="dxa"/>
          </w:tcPr>
          <w:p w:rsidR="00E75E82" w:rsidRPr="008C1107" w:rsidRDefault="00E75E8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</w:tr>
      <w:tr w:rsidR="00E75E82" w:rsidRPr="008C1107" w:rsidTr="00E75E82">
        <w:tc>
          <w:tcPr>
            <w:tcW w:w="704" w:type="dxa"/>
          </w:tcPr>
          <w:p w:rsidR="00E75E82" w:rsidRPr="008C1107" w:rsidRDefault="00E75E8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5" w:type="dxa"/>
          </w:tcPr>
          <w:p w:rsidR="00E75E82" w:rsidRPr="008C1107" w:rsidRDefault="00AB6468" w:rsidP="006D0DF9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Сообщение «</w:t>
            </w:r>
            <w:r w:rsidR="006D0DF9">
              <w:rPr>
                <w:rFonts w:ascii="Times New Roman" w:hAnsi="Times New Roman"/>
                <w:sz w:val="26"/>
                <w:szCs w:val="26"/>
              </w:rPr>
              <w:t>Способы повышения мотивации дошкольников по формированию культуры здоровья»</w:t>
            </w:r>
          </w:p>
        </w:tc>
        <w:tc>
          <w:tcPr>
            <w:tcW w:w="3115" w:type="dxa"/>
          </w:tcPr>
          <w:p w:rsidR="00E75E82" w:rsidRPr="008C1107" w:rsidRDefault="00E75E8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E75E82" w:rsidRPr="008C1107" w:rsidTr="00E75E82">
        <w:tc>
          <w:tcPr>
            <w:tcW w:w="704" w:type="dxa"/>
          </w:tcPr>
          <w:p w:rsidR="00E75E82" w:rsidRPr="008C1107" w:rsidRDefault="00D0759D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5" w:type="dxa"/>
          </w:tcPr>
          <w:p w:rsidR="00E75E82" w:rsidRPr="008C1107" w:rsidRDefault="00D0759D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Анализ результатов анкетирования родителей «</w:t>
            </w:r>
            <w:r w:rsidR="006D0DF9">
              <w:rPr>
                <w:rFonts w:ascii="Times New Roman" w:hAnsi="Times New Roman"/>
                <w:sz w:val="26"/>
                <w:szCs w:val="26"/>
              </w:rPr>
              <w:t>Формирование культуры здоровья в условиях ДОУ и семьи»</w:t>
            </w:r>
            <w:r w:rsidR="004D4B54" w:rsidRPr="008C110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15" w:type="dxa"/>
          </w:tcPr>
          <w:p w:rsidR="00E75E82" w:rsidRPr="008C1107" w:rsidRDefault="006D0DF9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E75E82" w:rsidRPr="008C1107" w:rsidTr="00E75E82">
        <w:tc>
          <w:tcPr>
            <w:tcW w:w="704" w:type="dxa"/>
          </w:tcPr>
          <w:p w:rsidR="00E75E82" w:rsidRPr="008C1107" w:rsidRDefault="004D4B54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5" w:type="dxa"/>
          </w:tcPr>
          <w:p w:rsidR="009C50D6" w:rsidRPr="009C50D6" w:rsidRDefault="004D4B54" w:rsidP="009C5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50D6">
              <w:rPr>
                <w:rFonts w:ascii="Times New Roman" w:hAnsi="Times New Roman"/>
                <w:sz w:val="26"/>
                <w:szCs w:val="26"/>
              </w:rPr>
              <w:t xml:space="preserve">Результаты тематического </w:t>
            </w:r>
            <w:r w:rsidR="00AB6468" w:rsidRPr="009C50D6">
              <w:rPr>
                <w:rFonts w:ascii="Times New Roman" w:hAnsi="Times New Roman"/>
                <w:sz w:val="26"/>
                <w:szCs w:val="26"/>
              </w:rPr>
              <w:t xml:space="preserve">контроля </w:t>
            </w:r>
            <w:r w:rsidR="009C50D6" w:rsidRPr="009C50D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«Организация и эффективность работы по здоровьесбережению воспитанников в ДОУ»</w:t>
            </w:r>
          </w:p>
          <w:p w:rsidR="00E75E82" w:rsidRPr="009C50D6" w:rsidRDefault="00E75E82" w:rsidP="004D4B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E75E82" w:rsidRPr="008C1107" w:rsidRDefault="006D0DF9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E75E82" w:rsidRPr="008C1107" w:rsidTr="00E75E82">
        <w:tc>
          <w:tcPr>
            <w:tcW w:w="704" w:type="dxa"/>
          </w:tcPr>
          <w:p w:rsidR="00E75E82" w:rsidRPr="008C1107" w:rsidRDefault="004D4B54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25" w:type="dxa"/>
          </w:tcPr>
          <w:p w:rsidR="00E75E82" w:rsidRPr="008C1107" w:rsidRDefault="00892FCF" w:rsidP="006D0DF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 «</w:t>
            </w:r>
            <w:r w:rsidR="006D0DF9">
              <w:rPr>
                <w:rFonts w:ascii="Times New Roman" w:hAnsi="Times New Roman"/>
                <w:sz w:val="26"/>
                <w:szCs w:val="26"/>
              </w:rPr>
              <w:t>Уголок физического развития в группах ДОУ»</w:t>
            </w:r>
          </w:p>
        </w:tc>
        <w:tc>
          <w:tcPr>
            <w:tcW w:w="3115" w:type="dxa"/>
          </w:tcPr>
          <w:p w:rsidR="00E75E82" w:rsidRPr="008C1107" w:rsidRDefault="006D0DF9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E75E82" w:rsidRPr="008C1107" w:rsidTr="00E75E82">
        <w:tc>
          <w:tcPr>
            <w:tcW w:w="704" w:type="dxa"/>
          </w:tcPr>
          <w:p w:rsidR="00E75E82" w:rsidRPr="008C1107" w:rsidRDefault="004D4B54" w:rsidP="00892FC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25" w:type="dxa"/>
          </w:tcPr>
          <w:p w:rsidR="00892FCF" w:rsidRDefault="004D4B54" w:rsidP="00892FC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Аукцион педагогических находок,</w:t>
            </w:r>
            <w:r w:rsidR="00892FCF">
              <w:rPr>
                <w:rFonts w:ascii="Times New Roman" w:hAnsi="Times New Roman"/>
                <w:sz w:val="26"/>
                <w:szCs w:val="26"/>
              </w:rPr>
              <w:t xml:space="preserve"> презентация авторских проектов  по теме </w:t>
            </w:r>
            <w:r w:rsidR="00892FCF" w:rsidRPr="00892FCF">
              <w:rPr>
                <w:rFonts w:ascii="Times New Roman" w:hAnsi="Times New Roman"/>
                <w:sz w:val="26"/>
                <w:szCs w:val="26"/>
                <w:u w:val="single"/>
              </w:rPr>
              <w:t>«За здоровьем к тетушке Сове».</w:t>
            </w:r>
            <w:r w:rsidR="00892F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75E82" w:rsidRPr="00892FCF" w:rsidRDefault="00E75E82" w:rsidP="00892FC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5" w:type="dxa"/>
          </w:tcPr>
          <w:p w:rsidR="00E75E82" w:rsidRPr="008C1107" w:rsidRDefault="00892FCF" w:rsidP="00892FC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групп</w:t>
            </w:r>
          </w:p>
        </w:tc>
      </w:tr>
      <w:tr w:rsidR="00E75E82" w:rsidRPr="008C1107" w:rsidTr="00E75E82">
        <w:tc>
          <w:tcPr>
            <w:tcW w:w="704" w:type="dxa"/>
          </w:tcPr>
          <w:p w:rsidR="00E75E82" w:rsidRPr="008C1107" w:rsidRDefault="004D4B54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25" w:type="dxa"/>
          </w:tcPr>
          <w:p w:rsidR="00E75E82" w:rsidRPr="008C1107" w:rsidRDefault="00AB6468" w:rsidP="00AB6468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Выставка нестандартного</w:t>
            </w:r>
            <w:r w:rsidR="004D4B54" w:rsidRPr="008C1107">
              <w:rPr>
                <w:rFonts w:ascii="Times New Roman" w:hAnsi="Times New Roman"/>
                <w:sz w:val="26"/>
                <w:szCs w:val="26"/>
              </w:rPr>
              <w:t xml:space="preserve"> спортивного оборудования, созданных в рамках конкурса «Лучший уголок спорта в группе»</w:t>
            </w:r>
          </w:p>
        </w:tc>
        <w:tc>
          <w:tcPr>
            <w:tcW w:w="3115" w:type="dxa"/>
          </w:tcPr>
          <w:p w:rsidR="00E75E82" w:rsidRPr="008C1107" w:rsidRDefault="00892FCF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групп</w:t>
            </w:r>
          </w:p>
        </w:tc>
      </w:tr>
      <w:tr w:rsidR="00E75E82" w:rsidRPr="008C1107" w:rsidTr="00E75E82">
        <w:tc>
          <w:tcPr>
            <w:tcW w:w="704" w:type="dxa"/>
          </w:tcPr>
          <w:p w:rsidR="00E75E82" w:rsidRPr="008C1107" w:rsidRDefault="004D4B54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25" w:type="dxa"/>
          </w:tcPr>
          <w:p w:rsidR="00E75E82" w:rsidRPr="008C1107" w:rsidRDefault="004D4B54" w:rsidP="00AB6468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Проект решения Совета педагогов.</w:t>
            </w:r>
          </w:p>
        </w:tc>
        <w:tc>
          <w:tcPr>
            <w:tcW w:w="3115" w:type="dxa"/>
          </w:tcPr>
          <w:p w:rsidR="00E75E82" w:rsidRPr="008C1107" w:rsidRDefault="00892FCF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E75E82" w:rsidRPr="008C1107" w:rsidTr="00E75E82">
        <w:tc>
          <w:tcPr>
            <w:tcW w:w="704" w:type="dxa"/>
          </w:tcPr>
          <w:p w:rsidR="00E75E82" w:rsidRPr="008C1107" w:rsidRDefault="00E75E8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5" w:type="dxa"/>
          </w:tcPr>
          <w:p w:rsidR="00E75E82" w:rsidRPr="008C1107" w:rsidRDefault="00E75E8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E75E82" w:rsidRPr="008C1107" w:rsidRDefault="00E75E8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58CC" w:rsidRPr="008C1107" w:rsidRDefault="004558CC" w:rsidP="009C4BC6">
      <w:pPr>
        <w:jc w:val="center"/>
        <w:rPr>
          <w:rFonts w:ascii="Times New Roman" w:hAnsi="Times New Roman"/>
          <w:sz w:val="26"/>
          <w:szCs w:val="26"/>
        </w:rPr>
      </w:pPr>
    </w:p>
    <w:p w:rsidR="00522252" w:rsidRDefault="00522252" w:rsidP="009C4BC6">
      <w:pPr>
        <w:jc w:val="center"/>
        <w:rPr>
          <w:rFonts w:ascii="Times New Roman" w:hAnsi="Times New Roman"/>
          <w:b/>
          <w:sz w:val="26"/>
          <w:szCs w:val="26"/>
        </w:rPr>
      </w:pPr>
    </w:p>
    <w:p w:rsidR="00E75E82" w:rsidRPr="008C1107" w:rsidRDefault="004558CC" w:rsidP="009C4BC6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lastRenderedPageBreak/>
        <w:t>Подготовка к Совету педагогов №2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024"/>
        <w:gridCol w:w="3966"/>
        <w:gridCol w:w="1314"/>
        <w:gridCol w:w="2047"/>
      </w:tblGrid>
      <w:tr w:rsidR="004558CC" w:rsidRPr="008C1107" w:rsidTr="00892FCF">
        <w:tc>
          <w:tcPr>
            <w:tcW w:w="2024" w:type="dxa"/>
          </w:tcPr>
          <w:p w:rsidR="004558CC" w:rsidRPr="008C1107" w:rsidRDefault="004558CC" w:rsidP="004558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 xml:space="preserve">Форма организации </w:t>
            </w:r>
          </w:p>
        </w:tc>
        <w:tc>
          <w:tcPr>
            <w:tcW w:w="3966" w:type="dxa"/>
          </w:tcPr>
          <w:p w:rsidR="004558CC" w:rsidRPr="008C1107" w:rsidRDefault="004558CC" w:rsidP="009C4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1314" w:type="dxa"/>
          </w:tcPr>
          <w:p w:rsidR="004558CC" w:rsidRPr="008C1107" w:rsidRDefault="004558CC" w:rsidP="009C4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047" w:type="dxa"/>
          </w:tcPr>
          <w:p w:rsidR="004558CC" w:rsidRPr="008C1107" w:rsidRDefault="004558CC" w:rsidP="009C4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AE0629" w:rsidRPr="008C1107" w:rsidTr="00892FCF">
        <w:tc>
          <w:tcPr>
            <w:tcW w:w="2024" w:type="dxa"/>
            <w:vMerge w:val="restart"/>
          </w:tcPr>
          <w:p w:rsidR="00AE0629" w:rsidRPr="008C1107" w:rsidRDefault="00AE0629" w:rsidP="00892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Разработка консультаций для воспитателей</w:t>
            </w:r>
          </w:p>
        </w:tc>
        <w:tc>
          <w:tcPr>
            <w:tcW w:w="3966" w:type="dxa"/>
          </w:tcPr>
          <w:p w:rsidR="00AE0629" w:rsidRPr="00AE0629" w:rsidRDefault="00AE0629" w:rsidP="00AE0629">
            <w:pPr>
              <w:spacing w:before="100" w:beforeAutospacing="1" w:after="100" w:afterAutospacing="1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892FCF">
              <w:rPr>
                <w:rFonts w:ascii="Times New Roman" w:hAnsi="Times New Roman"/>
                <w:sz w:val="26"/>
                <w:szCs w:val="26"/>
              </w:rPr>
              <w:t xml:space="preserve">Консультация «Организация  предметно – развивающей среды  группы  в соответствии  с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892FCF">
              <w:rPr>
                <w:rFonts w:ascii="Times New Roman" w:hAnsi="Times New Roman"/>
                <w:sz w:val="26"/>
                <w:szCs w:val="26"/>
              </w:rPr>
              <w:t>ринципами здоровьесбережения».</w:t>
            </w:r>
          </w:p>
        </w:tc>
        <w:tc>
          <w:tcPr>
            <w:tcW w:w="1314" w:type="dxa"/>
          </w:tcPr>
          <w:p w:rsidR="00AE0629" w:rsidRPr="00892FCF" w:rsidRDefault="00AE0629" w:rsidP="00892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FCF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047" w:type="dxa"/>
          </w:tcPr>
          <w:p w:rsidR="00AE0629" w:rsidRPr="00892FCF" w:rsidRDefault="00AE0629" w:rsidP="00892FCF">
            <w:pPr>
              <w:rPr>
                <w:rFonts w:ascii="Times New Roman" w:hAnsi="Times New Roman"/>
                <w:sz w:val="26"/>
                <w:szCs w:val="26"/>
              </w:rPr>
            </w:pPr>
            <w:r w:rsidRPr="00892FCF">
              <w:rPr>
                <w:rFonts w:ascii="Times New Roman" w:hAnsi="Times New Roman"/>
                <w:sz w:val="26"/>
                <w:szCs w:val="26"/>
              </w:rPr>
              <w:t>ст. воспитатель Здвижкова Т.П.</w:t>
            </w:r>
          </w:p>
        </w:tc>
      </w:tr>
      <w:tr w:rsidR="00AE0629" w:rsidRPr="008C1107" w:rsidTr="00892FCF">
        <w:tc>
          <w:tcPr>
            <w:tcW w:w="2024" w:type="dxa"/>
            <w:vMerge/>
          </w:tcPr>
          <w:p w:rsidR="00AE0629" w:rsidRPr="008C1107" w:rsidRDefault="00AE0629" w:rsidP="00AE06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6" w:type="dxa"/>
          </w:tcPr>
          <w:p w:rsidR="00AE0629" w:rsidRPr="00AE0629" w:rsidRDefault="00AE0629" w:rsidP="00AE0629">
            <w:pPr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>Консультация «</w:t>
            </w:r>
            <w:r w:rsidRPr="00AE0629">
              <w:rPr>
                <w:rFonts w:ascii="Times New Roman" w:hAnsi="Times New Roman"/>
                <w:bCs/>
                <w:sz w:val="26"/>
                <w:szCs w:val="26"/>
              </w:rPr>
              <w:t>Использование здоровьесберегающих технологий в дошкольном образовательном учреждении»</w:t>
            </w:r>
          </w:p>
        </w:tc>
        <w:tc>
          <w:tcPr>
            <w:tcW w:w="1314" w:type="dxa"/>
          </w:tcPr>
          <w:p w:rsidR="00AE0629" w:rsidRPr="00AE0629" w:rsidRDefault="00AE0629" w:rsidP="00AE06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047" w:type="dxa"/>
          </w:tcPr>
          <w:p w:rsidR="00AE0629" w:rsidRPr="00AE0629" w:rsidRDefault="00AE0629" w:rsidP="00AE0629">
            <w:pPr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>воспитатель Грунчева С.А.</w:t>
            </w:r>
          </w:p>
        </w:tc>
      </w:tr>
      <w:tr w:rsidR="00AE0629" w:rsidRPr="008C1107" w:rsidTr="00AE0629">
        <w:trPr>
          <w:trHeight w:val="2026"/>
        </w:trPr>
        <w:tc>
          <w:tcPr>
            <w:tcW w:w="2024" w:type="dxa"/>
            <w:vMerge/>
          </w:tcPr>
          <w:p w:rsidR="00AE0629" w:rsidRPr="008C1107" w:rsidRDefault="00AE0629" w:rsidP="00AE06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6" w:type="dxa"/>
          </w:tcPr>
          <w:p w:rsidR="00AE0629" w:rsidRPr="00AE0629" w:rsidRDefault="00AE0629" w:rsidP="00AE06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>Консультация «</w:t>
            </w:r>
            <w:r w:rsidRPr="00AE062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Интеграция содержания здоровьесберегающих технологий в создании предметно-пространственной среды в группах ДОУ»</w:t>
            </w:r>
          </w:p>
        </w:tc>
        <w:tc>
          <w:tcPr>
            <w:tcW w:w="1314" w:type="dxa"/>
          </w:tcPr>
          <w:p w:rsidR="00AE0629" w:rsidRPr="00AE0629" w:rsidRDefault="00AE0629" w:rsidP="00AE06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047" w:type="dxa"/>
          </w:tcPr>
          <w:p w:rsidR="00AE0629" w:rsidRPr="00AE0629" w:rsidRDefault="00AE0629" w:rsidP="00AE0629">
            <w:pPr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>ст. воспитатель Здвижкова Т.П.</w:t>
            </w:r>
          </w:p>
        </w:tc>
      </w:tr>
      <w:tr w:rsidR="004558CC" w:rsidRPr="008C1107" w:rsidTr="00892FCF">
        <w:tc>
          <w:tcPr>
            <w:tcW w:w="2024" w:type="dxa"/>
          </w:tcPr>
          <w:p w:rsidR="004558CC" w:rsidRPr="008C1107" w:rsidRDefault="004558CC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Составление плана, разработка инструментария и проведение тематического контроля, оформление справки</w:t>
            </w:r>
          </w:p>
        </w:tc>
        <w:tc>
          <w:tcPr>
            <w:tcW w:w="3966" w:type="dxa"/>
          </w:tcPr>
          <w:p w:rsidR="004558CC" w:rsidRPr="008C1107" w:rsidRDefault="00AF4FCE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«Организация работы по физическому</w:t>
            </w:r>
            <w:r w:rsidR="004558CC" w:rsidRPr="008C1107">
              <w:rPr>
                <w:rFonts w:ascii="Times New Roman" w:hAnsi="Times New Roman"/>
                <w:sz w:val="26"/>
                <w:szCs w:val="26"/>
              </w:rPr>
              <w:t xml:space="preserve"> развитию детей в ДОУ</w:t>
            </w:r>
          </w:p>
        </w:tc>
        <w:tc>
          <w:tcPr>
            <w:tcW w:w="1314" w:type="dxa"/>
          </w:tcPr>
          <w:p w:rsidR="004558CC" w:rsidRPr="00AE0629" w:rsidRDefault="00AE0629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047" w:type="dxa"/>
          </w:tcPr>
          <w:p w:rsidR="004558CC" w:rsidRPr="008C1107" w:rsidRDefault="00AE0629" w:rsidP="009C4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2FCF">
              <w:rPr>
                <w:rFonts w:ascii="Times New Roman" w:hAnsi="Times New Roman"/>
                <w:sz w:val="26"/>
                <w:szCs w:val="26"/>
              </w:rPr>
              <w:t>ст. воспитатель Здвижкова Т.П.</w:t>
            </w:r>
          </w:p>
        </w:tc>
      </w:tr>
      <w:tr w:rsidR="00AE0629" w:rsidRPr="008C1107" w:rsidTr="00892FCF">
        <w:tc>
          <w:tcPr>
            <w:tcW w:w="2024" w:type="dxa"/>
            <w:vMerge w:val="restart"/>
          </w:tcPr>
          <w:p w:rsidR="00AE0629" w:rsidRPr="008C1107" w:rsidRDefault="00AE0629" w:rsidP="00AE06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Разработка сценария и проведение игрового практикума для воспитателей</w:t>
            </w:r>
          </w:p>
        </w:tc>
        <w:tc>
          <w:tcPr>
            <w:tcW w:w="3966" w:type="dxa"/>
          </w:tcPr>
          <w:p w:rsidR="00AE0629" w:rsidRPr="00AE0629" w:rsidRDefault="00AE0629" w:rsidP="00AE0629">
            <w:pPr>
              <w:spacing w:after="0"/>
              <w:outlineLvl w:val="0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СЕМИНАР на тему </w:t>
            </w:r>
          </w:p>
          <w:p w:rsidR="00AE0629" w:rsidRPr="00AE0629" w:rsidRDefault="00AE0629" w:rsidP="00AE06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 xml:space="preserve">«Формирование у детей дошкольного возраста культуры здоровья, повышение мотивации к его сохранению через использование </w:t>
            </w:r>
            <w:r>
              <w:rPr>
                <w:rFonts w:ascii="Times New Roman" w:hAnsi="Times New Roman"/>
                <w:sz w:val="26"/>
                <w:szCs w:val="26"/>
              </w:rPr>
              <w:t>здоровьесберегающих технологий»</w:t>
            </w:r>
          </w:p>
        </w:tc>
        <w:tc>
          <w:tcPr>
            <w:tcW w:w="1314" w:type="dxa"/>
          </w:tcPr>
          <w:p w:rsidR="00AE0629" w:rsidRPr="00AE0629" w:rsidRDefault="00AE0629" w:rsidP="00AE06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047" w:type="dxa"/>
          </w:tcPr>
          <w:p w:rsidR="00AE0629" w:rsidRPr="00AE0629" w:rsidRDefault="00AE0629" w:rsidP="00AE0629">
            <w:pPr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>воспитатель  Родыгина Л.Н., Рылова О.А.</w:t>
            </w:r>
          </w:p>
        </w:tc>
      </w:tr>
      <w:tr w:rsidR="00AE0629" w:rsidRPr="008C1107" w:rsidTr="00892FCF">
        <w:tc>
          <w:tcPr>
            <w:tcW w:w="2024" w:type="dxa"/>
            <w:vMerge/>
          </w:tcPr>
          <w:p w:rsidR="00AE0629" w:rsidRPr="008C1107" w:rsidRDefault="00AE0629" w:rsidP="00AE06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6" w:type="dxa"/>
          </w:tcPr>
          <w:p w:rsidR="00AE0629" w:rsidRPr="00AE0629" w:rsidRDefault="00AE0629" w:rsidP="00AE0629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hAnsi="Times New Roman"/>
                <w:color w:val="000000" w:themeColor="text1"/>
                <w:kern w:val="36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color w:val="000000" w:themeColor="text1"/>
                <w:kern w:val="36"/>
                <w:sz w:val="26"/>
                <w:szCs w:val="26"/>
              </w:rPr>
              <w:t xml:space="preserve">Семинар-практикум «Использование здоровьесберегающих технологий                                            </w:t>
            </w:r>
            <w:r w:rsidRPr="00AE0629">
              <w:rPr>
                <w:rFonts w:ascii="Times New Roman" w:hAnsi="Times New Roman"/>
                <w:color w:val="000000" w:themeColor="text1"/>
                <w:kern w:val="36"/>
                <w:sz w:val="26"/>
                <w:szCs w:val="26"/>
              </w:rPr>
              <w:lastRenderedPageBreak/>
              <w:t xml:space="preserve">в воспитательно – образовательном процессе.»                          </w:t>
            </w:r>
            <w:r>
              <w:rPr>
                <w:rFonts w:ascii="Times New Roman" w:hAnsi="Times New Roman"/>
                <w:color w:val="000000" w:themeColor="text1"/>
                <w:kern w:val="36"/>
                <w:sz w:val="26"/>
                <w:szCs w:val="26"/>
              </w:rPr>
              <w:t xml:space="preserve">   </w:t>
            </w:r>
          </w:p>
        </w:tc>
        <w:tc>
          <w:tcPr>
            <w:tcW w:w="1314" w:type="dxa"/>
          </w:tcPr>
          <w:p w:rsidR="00AE0629" w:rsidRPr="00AE0629" w:rsidRDefault="00AE0629" w:rsidP="00AE06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047" w:type="dxa"/>
          </w:tcPr>
          <w:p w:rsidR="00AE0629" w:rsidRPr="00AE0629" w:rsidRDefault="00AE0629" w:rsidP="00AE0629">
            <w:pPr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>воспитатель  Малкова А.Л., Горшунова А.И.</w:t>
            </w:r>
          </w:p>
        </w:tc>
      </w:tr>
      <w:tr w:rsidR="00AE0629" w:rsidRPr="008C1107" w:rsidTr="00892FCF">
        <w:tc>
          <w:tcPr>
            <w:tcW w:w="2024" w:type="dxa"/>
            <w:vMerge/>
          </w:tcPr>
          <w:p w:rsidR="00AE0629" w:rsidRPr="008C1107" w:rsidRDefault="00AE0629" w:rsidP="00AE06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6" w:type="dxa"/>
          </w:tcPr>
          <w:p w:rsidR="00AE0629" w:rsidRPr="00AE0629" w:rsidRDefault="00AE0629" w:rsidP="00AE062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E062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Практикум:</w:t>
            </w:r>
          </w:p>
          <w:p w:rsidR="00AE0629" w:rsidRPr="00AE0629" w:rsidRDefault="00AE0629" w:rsidP="00AE06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«Динамическая пауза в непосредственной образовательной деятельности и режимных моментах», «Утренняя гимнастика», «Гимнастика для глаз» и др.</w:t>
            </w:r>
          </w:p>
        </w:tc>
        <w:tc>
          <w:tcPr>
            <w:tcW w:w="1314" w:type="dxa"/>
          </w:tcPr>
          <w:p w:rsidR="00AE0629" w:rsidRPr="00AE0629" w:rsidRDefault="00AE0629" w:rsidP="00AE0629">
            <w:pPr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047" w:type="dxa"/>
          </w:tcPr>
          <w:p w:rsidR="00AE0629" w:rsidRPr="00AE0629" w:rsidRDefault="00AE0629" w:rsidP="00AE0629">
            <w:pPr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>воспитатель  Антонова Е.А., Афанасьева П.А.</w:t>
            </w:r>
          </w:p>
        </w:tc>
      </w:tr>
      <w:tr w:rsidR="004558CC" w:rsidRPr="008C1107" w:rsidTr="00892FCF">
        <w:tc>
          <w:tcPr>
            <w:tcW w:w="2024" w:type="dxa"/>
          </w:tcPr>
          <w:p w:rsidR="004558CC" w:rsidRPr="00AE0629" w:rsidRDefault="004558CC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>Проведение и обработка результатов</w:t>
            </w:r>
            <w:r w:rsidR="00AF4FCE" w:rsidRPr="00AE0629">
              <w:rPr>
                <w:rFonts w:ascii="Times New Roman" w:hAnsi="Times New Roman"/>
                <w:sz w:val="26"/>
                <w:szCs w:val="26"/>
              </w:rPr>
              <w:t xml:space="preserve"> анкетирования Родителей</w:t>
            </w:r>
          </w:p>
        </w:tc>
        <w:tc>
          <w:tcPr>
            <w:tcW w:w="3966" w:type="dxa"/>
          </w:tcPr>
          <w:p w:rsidR="004558CC" w:rsidRPr="00AE0629" w:rsidRDefault="00AF4FCE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>«Физическая активность вашего ребенка»</w:t>
            </w:r>
          </w:p>
        </w:tc>
        <w:tc>
          <w:tcPr>
            <w:tcW w:w="1314" w:type="dxa"/>
          </w:tcPr>
          <w:p w:rsidR="004558CC" w:rsidRPr="00AE0629" w:rsidRDefault="00AE0629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047" w:type="dxa"/>
          </w:tcPr>
          <w:p w:rsidR="004558CC" w:rsidRPr="008C1107" w:rsidRDefault="00AE0629" w:rsidP="009C4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2FCF">
              <w:rPr>
                <w:rFonts w:ascii="Times New Roman" w:hAnsi="Times New Roman"/>
                <w:sz w:val="26"/>
                <w:szCs w:val="26"/>
              </w:rPr>
              <w:t>ст. воспитатель Здвижкова Т.П.</w:t>
            </w:r>
          </w:p>
        </w:tc>
      </w:tr>
      <w:tr w:rsidR="004558CC" w:rsidRPr="008C1107" w:rsidTr="00892FCF">
        <w:tc>
          <w:tcPr>
            <w:tcW w:w="2024" w:type="dxa"/>
          </w:tcPr>
          <w:p w:rsidR="004558CC" w:rsidRPr="00AE0629" w:rsidRDefault="004558CC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>Разработка положения и организация конкурса</w:t>
            </w:r>
          </w:p>
        </w:tc>
        <w:tc>
          <w:tcPr>
            <w:tcW w:w="3966" w:type="dxa"/>
          </w:tcPr>
          <w:p w:rsidR="004558CC" w:rsidRPr="00AE0629" w:rsidRDefault="00AF4FCE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629">
              <w:rPr>
                <w:rFonts w:ascii="Times New Roman" w:hAnsi="Times New Roman"/>
                <w:sz w:val="26"/>
                <w:szCs w:val="26"/>
              </w:rPr>
              <w:t>Конкурс взрослого творчества «Лучший уголок физического развития ребенка в группе</w:t>
            </w:r>
            <w:r w:rsidR="00AD1A3B" w:rsidRPr="00AE0629">
              <w:rPr>
                <w:rFonts w:ascii="Times New Roman" w:hAnsi="Times New Roman"/>
                <w:sz w:val="26"/>
                <w:szCs w:val="26"/>
              </w:rPr>
              <w:t>,</w:t>
            </w:r>
            <w:r w:rsidRPr="00AE062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D1A3B" w:rsidRPr="00AE0629" w:rsidRDefault="00AD1A3B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4558CC" w:rsidRPr="00696091" w:rsidRDefault="00696091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09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047" w:type="dxa"/>
          </w:tcPr>
          <w:p w:rsidR="004558CC" w:rsidRPr="008C1107" w:rsidRDefault="00696091" w:rsidP="00696091">
            <w:pPr>
              <w:tabs>
                <w:tab w:val="left" w:pos="375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2FCF">
              <w:rPr>
                <w:rFonts w:ascii="Times New Roman" w:hAnsi="Times New Roman"/>
                <w:sz w:val="26"/>
                <w:szCs w:val="26"/>
              </w:rPr>
              <w:t>ст. воспитатель Здвижкова Т.П.</w:t>
            </w:r>
          </w:p>
        </w:tc>
      </w:tr>
    </w:tbl>
    <w:p w:rsidR="00AF4FCE" w:rsidRPr="008C1107" w:rsidRDefault="00AF4FCE" w:rsidP="009C4BC6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AF4FC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AF4FC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AF4FC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AF4FC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AF4FC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AF4FC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AF4FC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AF4FC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AF4FC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AF4FC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AF4FC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AF4FC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696091">
      <w:pPr>
        <w:rPr>
          <w:rFonts w:ascii="Times New Roman" w:hAnsi="Times New Roman"/>
          <w:b/>
          <w:sz w:val="26"/>
          <w:szCs w:val="26"/>
        </w:rPr>
      </w:pPr>
    </w:p>
    <w:p w:rsidR="00AF4FCE" w:rsidRPr="008C1107" w:rsidRDefault="00AF4FCE" w:rsidP="00AF4FCE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lastRenderedPageBreak/>
        <w:t>Заседание Совета педагогов №3</w:t>
      </w:r>
    </w:p>
    <w:p w:rsidR="00552C00" w:rsidRPr="008C1107" w:rsidRDefault="00AF4FCE" w:rsidP="009C4BC6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 xml:space="preserve">Тематический. Срок: февраль 2019 года </w:t>
      </w:r>
    </w:p>
    <w:p w:rsidR="00552C00" w:rsidRPr="008C1107" w:rsidRDefault="00AF4FCE" w:rsidP="009C4BC6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 xml:space="preserve">Тема: «Современная практика </w:t>
      </w:r>
      <w:r w:rsidR="001B5CDA" w:rsidRPr="008C1107">
        <w:rPr>
          <w:rFonts w:ascii="Times New Roman" w:hAnsi="Times New Roman"/>
          <w:b/>
          <w:sz w:val="26"/>
          <w:szCs w:val="26"/>
        </w:rPr>
        <w:t>организации образовательной деятельности в проце</w:t>
      </w:r>
      <w:r w:rsidR="00552C00" w:rsidRPr="008C1107">
        <w:rPr>
          <w:rFonts w:ascii="Times New Roman" w:hAnsi="Times New Roman"/>
          <w:b/>
          <w:sz w:val="26"/>
          <w:szCs w:val="26"/>
        </w:rPr>
        <w:t xml:space="preserve">ссе реализации методики Базарного </w:t>
      </w:r>
      <w:r w:rsidRPr="008C1107">
        <w:rPr>
          <w:rFonts w:ascii="Times New Roman" w:hAnsi="Times New Roman"/>
          <w:b/>
          <w:sz w:val="26"/>
          <w:szCs w:val="26"/>
        </w:rPr>
        <w:t xml:space="preserve">» </w:t>
      </w:r>
    </w:p>
    <w:p w:rsidR="001B5CDA" w:rsidRPr="008C1107" w:rsidRDefault="00AF4FCE" w:rsidP="009C4BC6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Цель: Способствовать внедрению в образовательный процесс ДОУ технолог</w:t>
      </w:r>
      <w:r w:rsidR="001B5CDA" w:rsidRPr="008C1107">
        <w:rPr>
          <w:rFonts w:ascii="Times New Roman" w:hAnsi="Times New Roman"/>
          <w:b/>
          <w:sz w:val="26"/>
          <w:szCs w:val="26"/>
        </w:rPr>
        <w:t>ий, обеспе</w:t>
      </w:r>
      <w:r w:rsidR="00552C00" w:rsidRPr="008C1107">
        <w:rPr>
          <w:rFonts w:ascii="Times New Roman" w:hAnsi="Times New Roman"/>
          <w:b/>
          <w:sz w:val="26"/>
          <w:szCs w:val="26"/>
        </w:rPr>
        <w:t>чивающих сохранение и укрепление физического здоровья воспитанников</w:t>
      </w:r>
      <w:r w:rsidR="001B5CDA" w:rsidRPr="008C1107">
        <w:rPr>
          <w:rFonts w:ascii="Times New Roman" w:hAnsi="Times New Roman"/>
          <w:b/>
          <w:sz w:val="26"/>
          <w:szCs w:val="26"/>
        </w:rPr>
        <w:t>»</w:t>
      </w:r>
      <w:r w:rsidRPr="008C1107">
        <w:rPr>
          <w:rFonts w:ascii="Times New Roman" w:hAnsi="Times New Roman"/>
          <w:b/>
          <w:sz w:val="26"/>
          <w:szCs w:val="26"/>
        </w:rPr>
        <w:t xml:space="preserve">. </w:t>
      </w:r>
    </w:p>
    <w:p w:rsidR="004558CC" w:rsidRPr="008C1107" w:rsidRDefault="00AF4FCE" w:rsidP="001B5CDA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Форма проведения: Дискуссия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1B5CDA" w:rsidRPr="008C1107" w:rsidTr="001B5CDA">
        <w:tc>
          <w:tcPr>
            <w:tcW w:w="562" w:type="dxa"/>
          </w:tcPr>
          <w:p w:rsidR="001B5CDA" w:rsidRPr="008C1107" w:rsidRDefault="001B5CDA" w:rsidP="001B5C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667" w:type="dxa"/>
          </w:tcPr>
          <w:p w:rsidR="001B5CDA" w:rsidRPr="008C1107" w:rsidRDefault="001B5CDA" w:rsidP="009C4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3115" w:type="dxa"/>
          </w:tcPr>
          <w:p w:rsidR="001B5CDA" w:rsidRPr="008C1107" w:rsidRDefault="001B5CDA" w:rsidP="009C4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1B5CDA" w:rsidRPr="008C1107" w:rsidTr="001B5CDA">
        <w:tc>
          <w:tcPr>
            <w:tcW w:w="562" w:type="dxa"/>
          </w:tcPr>
          <w:p w:rsidR="001B5CDA" w:rsidRPr="008C1107" w:rsidRDefault="001B5CDA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67" w:type="dxa"/>
          </w:tcPr>
          <w:p w:rsidR="001B5CDA" w:rsidRPr="008C1107" w:rsidRDefault="001B5CDA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Выполнение решений Совета педагогов №2</w:t>
            </w:r>
          </w:p>
        </w:tc>
        <w:tc>
          <w:tcPr>
            <w:tcW w:w="3115" w:type="dxa"/>
          </w:tcPr>
          <w:p w:rsidR="001B5CDA" w:rsidRPr="00656B5E" w:rsidRDefault="001B5CDA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5E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</w:tr>
      <w:tr w:rsidR="001B5CDA" w:rsidRPr="008C1107" w:rsidTr="001B5CDA">
        <w:tc>
          <w:tcPr>
            <w:tcW w:w="562" w:type="dxa"/>
          </w:tcPr>
          <w:p w:rsidR="001B5CDA" w:rsidRPr="008C1107" w:rsidRDefault="001B5CDA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67" w:type="dxa"/>
          </w:tcPr>
          <w:p w:rsidR="001B5CDA" w:rsidRPr="008C1107" w:rsidRDefault="001B5CDA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Итоги тематического контроля «Создание в ДОУ условий для физического развития воспитанников».</w:t>
            </w:r>
          </w:p>
        </w:tc>
        <w:tc>
          <w:tcPr>
            <w:tcW w:w="3115" w:type="dxa"/>
          </w:tcPr>
          <w:p w:rsidR="001B5CDA" w:rsidRPr="00656B5E" w:rsidRDefault="00656B5E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5E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1B5CDA" w:rsidRPr="008C1107" w:rsidTr="001B5CDA">
        <w:tc>
          <w:tcPr>
            <w:tcW w:w="562" w:type="dxa"/>
          </w:tcPr>
          <w:p w:rsidR="001B5CDA" w:rsidRPr="008C1107" w:rsidRDefault="001B5CDA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67" w:type="dxa"/>
          </w:tcPr>
          <w:p w:rsidR="001B5CDA" w:rsidRPr="008C1107" w:rsidRDefault="001B5CDA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Презентация педагогических мероприятий с детьми и родителями, в рамках воспитания здорового образа жизни</w:t>
            </w:r>
          </w:p>
        </w:tc>
        <w:tc>
          <w:tcPr>
            <w:tcW w:w="3115" w:type="dxa"/>
          </w:tcPr>
          <w:p w:rsidR="001B5CDA" w:rsidRPr="00656B5E" w:rsidRDefault="00656B5E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групп</w:t>
            </w:r>
          </w:p>
        </w:tc>
      </w:tr>
      <w:tr w:rsidR="001B5CDA" w:rsidRPr="008C1107" w:rsidTr="001B5CDA">
        <w:tc>
          <w:tcPr>
            <w:tcW w:w="562" w:type="dxa"/>
          </w:tcPr>
          <w:p w:rsidR="001B5CDA" w:rsidRPr="008C1107" w:rsidRDefault="001B5CDA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67" w:type="dxa"/>
          </w:tcPr>
          <w:p w:rsidR="001B5CDA" w:rsidRPr="008C1107" w:rsidRDefault="001B5CDA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Результаты анкетирования педагогов «Изучение учета физического здоровья детей при организации активной деятельности»</w:t>
            </w:r>
          </w:p>
        </w:tc>
        <w:tc>
          <w:tcPr>
            <w:tcW w:w="3115" w:type="dxa"/>
          </w:tcPr>
          <w:p w:rsidR="001B5CDA" w:rsidRPr="00656B5E" w:rsidRDefault="00656B5E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 по ФК</w:t>
            </w:r>
          </w:p>
        </w:tc>
      </w:tr>
      <w:tr w:rsidR="00552C00" w:rsidRPr="008C1107" w:rsidTr="001B5CDA">
        <w:tc>
          <w:tcPr>
            <w:tcW w:w="562" w:type="dxa"/>
          </w:tcPr>
          <w:p w:rsidR="00552C00" w:rsidRPr="008C1107" w:rsidRDefault="00552C00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67" w:type="dxa"/>
          </w:tcPr>
          <w:p w:rsidR="00552C00" w:rsidRPr="008C1107" w:rsidRDefault="00AD1A3B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Дискуссионные качели «</w:t>
            </w:r>
            <w:r w:rsidR="00552C00" w:rsidRPr="008C1107">
              <w:rPr>
                <w:rFonts w:ascii="Times New Roman" w:hAnsi="Times New Roman"/>
                <w:sz w:val="26"/>
                <w:szCs w:val="26"/>
              </w:rPr>
              <w:t>Плюсы и минусы технологии Базарного в практике ДОУ</w:t>
            </w:r>
            <w:r w:rsidR="00656B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15" w:type="dxa"/>
          </w:tcPr>
          <w:p w:rsidR="00552C00" w:rsidRPr="00656B5E" w:rsidRDefault="00656B5E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воспитатель, воспитатели</w:t>
            </w:r>
          </w:p>
        </w:tc>
      </w:tr>
      <w:tr w:rsidR="001B5CDA" w:rsidRPr="008C1107" w:rsidTr="001B5CDA">
        <w:tc>
          <w:tcPr>
            <w:tcW w:w="562" w:type="dxa"/>
          </w:tcPr>
          <w:p w:rsidR="001B5CDA" w:rsidRPr="008C1107" w:rsidRDefault="00552C00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67" w:type="dxa"/>
          </w:tcPr>
          <w:p w:rsidR="001B5CDA" w:rsidRPr="008C1107" w:rsidRDefault="001B5CDA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Проект решения совета педагогов</w:t>
            </w:r>
          </w:p>
        </w:tc>
        <w:tc>
          <w:tcPr>
            <w:tcW w:w="3115" w:type="dxa"/>
          </w:tcPr>
          <w:p w:rsidR="001B5CDA" w:rsidRPr="00656B5E" w:rsidRDefault="00656B5E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</w:tbl>
    <w:p w:rsidR="001B5CDA" w:rsidRPr="008C1107" w:rsidRDefault="001B5CDA" w:rsidP="009C4BC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0A0D" w:rsidRDefault="00280A0D" w:rsidP="009C4BC6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9C4BC6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9C4BC6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9C4BC6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9C4BC6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9C4BC6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Pr="008C1107" w:rsidRDefault="00522252" w:rsidP="009C4BC6">
      <w:pPr>
        <w:jc w:val="center"/>
        <w:rPr>
          <w:rFonts w:ascii="Times New Roman" w:hAnsi="Times New Roman"/>
          <w:b/>
          <w:sz w:val="26"/>
          <w:szCs w:val="26"/>
        </w:rPr>
      </w:pPr>
    </w:p>
    <w:p w:rsidR="001B5CDA" w:rsidRPr="008C1107" w:rsidRDefault="001B5CDA" w:rsidP="009C4BC6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lastRenderedPageBreak/>
        <w:t>Подготовка к Совету педагогов №</w:t>
      </w:r>
      <w:r w:rsidR="006D0B1E">
        <w:rPr>
          <w:rFonts w:ascii="Times New Roman" w:hAnsi="Times New Roman"/>
          <w:b/>
          <w:sz w:val="26"/>
          <w:szCs w:val="26"/>
        </w:rPr>
        <w:t xml:space="preserve">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1"/>
        <w:gridCol w:w="2965"/>
        <w:gridCol w:w="1673"/>
        <w:gridCol w:w="2135"/>
      </w:tblGrid>
      <w:tr w:rsidR="00552C00" w:rsidRPr="008C1107" w:rsidTr="00552C00">
        <w:tc>
          <w:tcPr>
            <w:tcW w:w="2571" w:type="dxa"/>
          </w:tcPr>
          <w:p w:rsidR="00552C00" w:rsidRPr="008C1107" w:rsidRDefault="00552C00" w:rsidP="00552C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Форма организации </w:t>
            </w:r>
          </w:p>
        </w:tc>
        <w:tc>
          <w:tcPr>
            <w:tcW w:w="2965" w:type="dxa"/>
          </w:tcPr>
          <w:p w:rsidR="00552C00" w:rsidRPr="008C1107" w:rsidRDefault="00552C00" w:rsidP="009C4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1673" w:type="dxa"/>
          </w:tcPr>
          <w:p w:rsidR="00552C00" w:rsidRPr="008C1107" w:rsidRDefault="00552C00" w:rsidP="009C4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135" w:type="dxa"/>
          </w:tcPr>
          <w:p w:rsidR="00552C00" w:rsidRPr="008C1107" w:rsidRDefault="00552C00" w:rsidP="009C4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552C00" w:rsidRPr="008C1107" w:rsidTr="00552C00">
        <w:tc>
          <w:tcPr>
            <w:tcW w:w="2571" w:type="dxa"/>
          </w:tcPr>
          <w:p w:rsidR="00552C00" w:rsidRPr="008C1107" w:rsidRDefault="00552C00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Разработка консультаций для воспитателей</w:t>
            </w:r>
          </w:p>
        </w:tc>
        <w:tc>
          <w:tcPr>
            <w:tcW w:w="2965" w:type="dxa"/>
          </w:tcPr>
          <w:p w:rsidR="00EB7B05" w:rsidRPr="00EB7B05" w:rsidRDefault="00EB7B05" w:rsidP="00EB7B0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B7B05">
              <w:rPr>
                <w:rFonts w:ascii="Times New Roman" w:hAnsi="Times New Roman"/>
                <w:bCs/>
                <w:sz w:val="26"/>
                <w:szCs w:val="26"/>
              </w:rPr>
              <w:t xml:space="preserve">Особенности здоровьесберегающей технологии </w:t>
            </w:r>
          </w:p>
          <w:p w:rsidR="00EB7B05" w:rsidRDefault="00EB7B05" w:rsidP="00EB7B0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B7B05">
              <w:rPr>
                <w:rFonts w:ascii="Times New Roman" w:hAnsi="Times New Roman"/>
                <w:bCs/>
                <w:sz w:val="26"/>
                <w:szCs w:val="26"/>
              </w:rPr>
              <w:t>по методике В. Ф. Базарного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EB7B05" w:rsidRDefault="00EB7B05" w:rsidP="00EB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B7B05" w:rsidRPr="00452E94" w:rsidRDefault="00EB7B05" w:rsidP="00EB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52E9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Формирование здоровьесберегающего пространства дошкольного</w:t>
            </w:r>
          </w:p>
          <w:p w:rsidR="00552C00" w:rsidRPr="00773343" w:rsidRDefault="00EB7B05" w:rsidP="00773343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52E9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образовательного учреждения с использованием технологии В.Ф.Базарного</w:t>
            </w:r>
            <w:r w:rsidR="00452E94" w:rsidRPr="00452E9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73" w:type="dxa"/>
          </w:tcPr>
          <w:p w:rsidR="00BC62B2" w:rsidRDefault="00BC62B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BC62B2" w:rsidRPr="00BC62B2" w:rsidRDefault="00BC62B2" w:rsidP="00BC62B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C62B2" w:rsidRPr="00BC62B2" w:rsidRDefault="00BC62B2" w:rsidP="00BC62B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C62B2" w:rsidRDefault="00BC62B2" w:rsidP="00BC62B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2C00" w:rsidRPr="00BC62B2" w:rsidRDefault="00BC62B2" w:rsidP="00BC62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135" w:type="dxa"/>
          </w:tcPr>
          <w:p w:rsidR="00552C00" w:rsidRDefault="00EB7B05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B05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  <w:p w:rsidR="00BC62B2" w:rsidRDefault="00BC62B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62B2" w:rsidRDefault="00BC62B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62B2" w:rsidRDefault="00BC62B2" w:rsidP="00BC62B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C62B2" w:rsidRPr="00EB7B05" w:rsidRDefault="00BC62B2" w:rsidP="00BC62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552C00" w:rsidRPr="008C1107" w:rsidTr="00552C00">
        <w:tc>
          <w:tcPr>
            <w:tcW w:w="2571" w:type="dxa"/>
          </w:tcPr>
          <w:p w:rsidR="00552C00" w:rsidRPr="008C1107" w:rsidRDefault="00552C00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Разработка сценария и проведение семинара</w:t>
            </w:r>
            <w:r w:rsidR="00280A0D" w:rsidRPr="008C1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практикума для воспитателей</w:t>
            </w:r>
          </w:p>
        </w:tc>
        <w:tc>
          <w:tcPr>
            <w:tcW w:w="2965" w:type="dxa"/>
          </w:tcPr>
          <w:p w:rsidR="00552C00" w:rsidRDefault="007E111B" w:rsidP="007E111B">
            <w:pPr>
              <w:rPr>
                <w:rStyle w:val="af2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f2"/>
                <w:rFonts w:ascii="Times New Roman" w:hAnsi="Times New Roman"/>
                <w:i w:val="0"/>
                <w:sz w:val="26"/>
                <w:szCs w:val="26"/>
              </w:rPr>
              <w:t>«З</w:t>
            </w:r>
            <w:r w:rsidRPr="007E111B">
              <w:rPr>
                <w:rStyle w:val="af2"/>
                <w:rFonts w:ascii="Times New Roman" w:hAnsi="Times New Roman"/>
                <w:i w:val="0"/>
                <w:sz w:val="26"/>
                <w:szCs w:val="26"/>
              </w:rPr>
              <w:t>рительно-координаторные тренажи</w:t>
            </w:r>
            <w:r>
              <w:rPr>
                <w:rStyle w:val="af2"/>
                <w:rFonts w:ascii="Times New Roman" w:hAnsi="Times New Roman"/>
                <w:i w:val="0"/>
                <w:sz w:val="26"/>
                <w:szCs w:val="26"/>
              </w:rPr>
              <w:t xml:space="preserve"> по методики В.Ф. Базарного».</w:t>
            </w:r>
          </w:p>
          <w:p w:rsidR="007E111B" w:rsidRPr="00773343" w:rsidRDefault="00773343" w:rsidP="007E11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Логоритмика.</w:t>
            </w:r>
          </w:p>
        </w:tc>
        <w:tc>
          <w:tcPr>
            <w:tcW w:w="1673" w:type="dxa"/>
          </w:tcPr>
          <w:p w:rsidR="00552C00" w:rsidRDefault="00420E9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420E92" w:rsidRDefault="00420E9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0E92" w:rsidRDefault="00420E9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0E92" w:rsidRPr="00EB7B05" w:rsidRDefault="00420E9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135" w:type="dxa"/>
          </w:tcPr>
          <w:p w:rsidR="00552C00" w:rsidRDefault="00BC62B2" w:rsidP="00BC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Романова К.А.</w:t>
            </w:r>
          </w:p>
          <w:p w:rsidR="00BC62B2" w:rsidRDefault="00BC62B2" w:rsidP="00BC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Хомякова Г.С.</w:t>
            </w:r>
          </w:p>
          <w:p w:rsidR="00BC62B2" w:rsidRDefault="00BC62B2" w:rsidP="00BC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62B2" w:rsidRDefault="00BC62B2" w:rsidP="00BC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62B2" w:rsidRDefault="00BC62B2" w:rsidP="00BC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62B2" w:rsidRDefault="00BC62B2" w:rsidP="00BC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Стройлова М.А.</w:t>
            </w:r>
          </w:p>
          <w:p w:rsidR="00BC62B2" w:rsidRPr="00EB7B05" w:rsidRDefault="00BC62B2" w:rsidP="00BC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Козина А.В.</w:t>
            </w:r>
          </w:p>
        </w:tc>
      </w:tr>
      <w:tr w:rsidR="00552C00" w:rsidRPr="008C1107" w:rsidTr="00552C00">
        <w:tc>
          <w:tcPr>
            <w:tcW w:w="2571" w:type="dxa"/>
          </w:tcPr>
          <w:p w:rsidR="00552C00" w:rsidRPr="008C1107" w:rsidRDefault="00552C00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Составление плана, разработка инструментария и проведение тематического контроля, оформление справки</w:t>
            </w:r>
          </w:p>
        </w:tc>
        <w:tc>
          <w:tcPr>
            <w:tcW w:w="2965" w:type="dxa"/>
          </w:tcPr>
          <w:p w:rsidR="00552C00" w:rsidRPr="008C1107" w:rsidRDefault="00656B5E" w:rsidP="009C4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тематический контроль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«Создание в ДОУ условий для физического развития воспитанников».</w:t>
            </w:r>
          </w:p>
        </w:tc>
        <w:tc>
          <w:tcPr>
            <w:tcW w:w="1673" w:type="dxa"/>
          </w:tcPr>
          <w:p w:rsidR="00420E92" w:rsidRDefault="00420E9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52C00" w:rsidRPr="00420E92" w:rsidRDefault="00420E92" w:rsidP="00420E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135" w:type="dxa"/>
          </w:tcPr>
          <w:p w:rsidR="00420E92" w:rsidRDefault="00BC62B2" w:rsidP="00BC62B2">
            <w:pPr>
              <w:tabs>
                <w:tab w:val="left" w:pos="46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552C00" w:rsidRPr="00420E92" w:rsidRDefault="00420E92" w:rsidP="00420E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552C00" w:rsidRPr="008C1107" w:rsidTr="00552C00">
        <w:tc>
          <w:tcPr>
            <w:tcW w:w="2571" w:type="dxa"/>
          </w:tcPr>
          <w:p w:rsidR="00552C00" w:rsidRPr="008C1107" w:rsidRDefault="00552C00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Проведение и обработка результатов анкетирования педагогов</w:t>
            </w:r>
          </w:p>
        </w:tc>
        <w:tc>
          <w:tcPr>
            <w:tcW w:w="2965" w:type="dxa"/>
          </w:tcPr>
          <w:p w:rsidR="00552C00" w:rsidRPr="008C1107" w:rsidRDefault="001531B1" w:rsidP="009C4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«Изучение учета физического здоровья детей при организации активной деятельности»</w:t>
            </w:r>
          </w:p>
        </w:tc>
        <w:tc>
          <w:tcPr>
            <w:tcW w:w="1673" w:type="dxa"/>
          </w:tcPr>
          <w:p w:rsidR="00552C00" w:rsidRPr="00420E92" w:rsidRDefault="00420E9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E92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135" w:type="dxa"/>
          </w:tcPr>
          <w:p w:rsidR="00552C00" w:rsidRPr="00420E92" w:rsidRDefault="00420E9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E92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552C00" w:rsidRPr="008C1107" w:rsidTr="00552C00">
        <w:tc>
          <w:tcPr>
            <w:tcW w:w="2571" w:type="dxa"/>
          </w:tcPr>
          <w:p w:rsidR="00552C00" w:rsidRPr="008C1107" w:rsidRDefault="00552C00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Разработка сценария проведения дискуссии</w:t>
            </w:r>
          </w:p>
        </w:tc>
        <w:tc>
          <w:tcPr>
            <w:tcW w:w="2965" w:type="dxa"/>
          </w:tcPr>
          <w:p w:rsidR="00552C00" w:rsidRPr="008C1107" w:rsidRDefault="001531B1" w:rsidP="009C4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«Плюсы и минусы технологии Базарного в практике ДОУ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73" w:type="dxa"/>
          </w:tcPr>
          <w:p w:rsidR="00552C00" w:rsidRPr="00420E92" w:rsidRDefault="00420E9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E92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135" w:type="dxa"/>
          </w:tcPr>
          <w:p w:rsidR="00552C00" w:rsidRPr="00420E92" w:rsidRDefault="00420E9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E92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</w:tbl>
    <w:p w:rsidR="00552C00" w:rsidRPr="008C1107" w:rsidRDefault="00552C00" w:rsidP="009C4BC6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252" w:rsidRDefault="00522252" w:rsidP="009C4BC6">
      <w:pPr>
        <w:jc w:val="center"/>
        <w:rPr>
          <w:rFonts w:ascii="Times New Roman" w:hAnsi="Times New Roman"/>
          <w:b/>
          <w:sz w:val="26"/>
          <w:szCs w:val="26"/>
        </w:rPr>
      </w:pPr>
    </w:p>
    <w:p w:rsidR="00552C00" w:rsidRPr="008C1107" w:rsidRDefault="00552C00" w:rsidP="009C4BC6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lastRenderedPageBreak/>
        <w:t>Совет педагого№4</w:t>
      </w:r>
    </w:p>
    <w:p w:rsidR="00522252" w:rsidRDefault="00552C00" w:rsidP="009C4BC6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 xml:space="preserve">Итоговый Срок: май, 2019 года </w:t>
      </w:r>
    </w:p>
    <w:p w:rsidR="00522252" w:rsidRDefault="00552C00" w:rsidP="009C4BC6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 xml:space="preserve">Тема: Итоги деятельности ДОУ за 2018-2019 учебный год. </w:t>
      </w:r>
    </w:p>
    <w:p w:rsidR="00522252" w:rsidRDefault="00552C00" w:rsidP="009C4BC6">
      <w:pPr>
        <w:jc w:val="center"/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 xml:space="preserve">Цель: Подведение </w:t>
      </w:r>
      <w:r w:rsidR="00AD1A3B" w:rsidRPr="008C1107">
        <w:rPr>
          <w:rFonts w:ascii="Times New Roman" w:hAnsi="Times New Roman"/>
          <w:b/>
          <w:sz w:val="26"/>
          <w:szCs w:val="26"/>
        </w:rPr>
        <w:t>итогов работы</w:t>
      </w:r>
      <w:r w:rsidRPr="008C1107">
        <w:rPr>
          <w:rFonts w:ascii="Times New Roman" w:hAnsi="Times New Roman"/>
          <w:b/>
          <w:sz w:val="26"/>
          <w:szCs w:val="26"/>
        </w:rPr>
        <w:t xml:space="preserve"> по реализации основной образовательной программы в 2018-2019 учебном году. </w:t>
      </w:r>
    </w:p>
    <w:p w:rsidR="001B5CDA" w:rsidRPr="008C1107" w:rsidRDefault="00552C00" w:rsidP="00522252">
      <w:pPr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Форма проведения: традиционная</w:t>
      </w:r>
    </w:p>
    <w:tbl>
      <w:tblPr>
        <w:tblStyle w:val="a9"/>
        <w:tblW w:w="9655" w:type="dxa"/>
        <w:tblLook w:val="04A0" w:firstRow="1" w:lastRow="0" w:firstColumn="1" w:lastColumn="0" w:noHBand="0" w:noVBand="1"/>
      </w:tblPr>
      <w:tblGrid>
        <w:gridCol w:w="562"/>
        <w:gridCol w:w="6169"/>
        <w:gridCol w:w="2924"/>
      </w:tblGrid>
      <w:tr w:rsidR="002A3C02" w:rsidRPr="008C1107" w:rsidTr="002A3C02">
        <w:tc>
          <w:tcPr>
            <w:tcW w:w="562" w:type="dxa"/>
          </w:tcPr>
          <w:p w:rsidR="002A3C02" w:rsidRPr="008C1107" w:rsidRDefault="002A3C02" w:rsidP="00552C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6169" w:type="dxa"/>
          </w:tcPr>
          <w:p w:rsidR="002A3C02" w:rsidRPr="008C1107" w:rsidRDefault="002A3C02" w:rsidP="009C4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924" w:type="dxa"/>
          </w:tcPr>
          <w:p w:rsidR="002A3C02" w:rsidRPr="008C1107" w:rsidRDefault="002A3C02" w:rsidP="009C4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2A3C02" w:rsidRPr="008C1107" w:rsidTr="002A3C02">
        <w:tc>
          <w:tcPr>
            <w:tcW w:w="562" w:type="dxa"/>
          </w:tcPr>
          <w:p w:rsidR="002A3C02" w:rsidRPr="008C1107" w:rsidRDefault="002A3C02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69" w:type="dxa"/>
          </w:tcPr>
          <w:p w:rsidR="002A3C02" w:rsidRPr="008C1107" w:rsidRDefault="002A3C02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Выполнение решений Совета педагогов №3</w:t>
            </w:r>
          </w:p>
        </w:tc>
        <w:tc>
          <w:tcPr>
            <w:tcW w:w="2924" w:type="dxa"/>
          </w:tcPr>
          <w:p w:rsidR="002A3C02" w:rsidRPr="001531B1" w:rsidRDefault="002A3C02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1B1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</w:tr>
      <w:tr w:rsidR="002A3C02" w:rsidRPr="008C1107" w:rsidTr="002A3C02">
        <w:tc>
          <w:tcPr>
            <w:tcW w:w="562" w:type="dxa"/>
          </w:tcPr>
          <w:p w:rsidR="002A3C02" w:rsidRPr="008C1107" w:rsidRDefault="002A3C02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169" w:type="dxa"/>
          </w:tcPr>
          <w:p w:rsidR="002A3C02" w:rsidRPr="008C1107" w:rsidRDefault="002A3C02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Проблемно – ориентированный анализ образовательной деятельности ДОУ (анализ выполнения годового плана</w:t>
            </w:r>
            <w:r w:rsidR="00FD2B9A" w:rsidRPr="008C1107">
              <w:rPr>
                <w:rFonts w:ascii="Times New Roman" w:hAnsi="Times New Roman"/>
                <w:sz w:val="26"/>
                <w:szCs w:val="26"/>
              </w:rPr>
              <w:t>,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24" w:type="dxa"/>
          </w:tcPr>
          <w:p w:rsidR="002A3C02" w:rsidRPr="001531B1" w:rsidRDefault="001531B1" w:rsidP="00A737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заведующий, старший воспитатель</w:t>
            </w:r>
          </w:p>
        </w:tc>
      </w:tr>
      <w:tr w:rsidR="002A3C02" w:rsidRPr="008C1107" w:rsidTr="002A3C02">
        <w:tc>
          <w:tcPr>
            <w:tcW w:w="562" w:type="dxa"/>
          </w:tcPr>
          <w:p w:rsidR="002A3C02" w:rsidRPr="008C1107" w:rsidRDefault="002A3C02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69" w:type="dxa"/>
          </w:tcPr>
          <w:p w:rsidR="002A3C02" w:rsidRPr="008C1107" w:rsidRDefault="002A3C02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Анализ результатов педагогической диагностики по освоению основной образовательной программы дошкольного образования детьми МБДОУ «ДСОВ №88»</w:t>
            </w:r>
          </w:p>
        </w:tc>
        <w:tc>
          <w:tcPr>
            <w:tcW w:w="2924" w:type="dxa"/>
          </w:tcPr>
          <w:p w:rsidR="002A3C02" w:rsidRPr="001531B1" w:rsidRDefault="001531B1" w:rsidP="009C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2A3C02" w:rsidRPr="008C1107" w:rsidTr="002A3C02">
        <w:tc>
          <w:tcPr>
            <w:tcW w:w="562" w:type="dxa"/>
          </w:tcPr>
          <w:p w:rsidR="002A3C02" w:rsidRPr="008C1107" w:rsidRDefault="002A3C02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69" w:type="dxa"/>
          </w:tcPr>
          <w:p w:rsidR="002A3C02" w:rsidRPr="008C1107" w:rsidRDefault="002A3C02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Анализ результатов готовности детей к школе</w:t>
            </w:r>
          </w:p>
        </w:tc>
        <w:tc>
          <w:tcPr>
            <w:tcW w:w="2924" w:type="dxa"/>
          </w:tcPr>
          <w:p w:rsidR="002A3C02" w:rsidRPr="001531B1" w:rsidRDefault="001531B1" w:rsidP="002A3C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1B1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2A3C02" w:rsidRPr="008C1107" w:rsidTr="002A3C02">
        <w:tc>
          <w:tcPr>
            <w:tcW w:w="562" w:type="dxa"/>
          </w:tcPr>
          <w:p w:rsidR="002A3C02" w:rsidRPr="008C1107" w:rsidRDefault="002A3C02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69" w:type="dxa"/>
          </w:tcPr>
          <w:p w:rsidR="002A3C02" w:rsidRPr="008C1107" w:rsidRDefault="002A3C02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Отчет</w:t>
            </w:r>
            <w:r w:rsidR="00AD1A3B" w:rsidRPr="008C1107">
              <w:rPr>
                <w:rFonts w:ascii="Times New Roman" w:hAnsi="Times New Roman"/>
                <w:sz w:val="26"/>
                <w:szCs w:val="26"/>
              </w:rPr>
              <w:t xml:space="preserve"> о работе творческих групп </w:t>
            </w:r>
          </w:p>
        </w:tc>
        <w:tc>
          <w:tcPr>
            <w:tcW w:w="2924" w:type="dxa"/>
          </w:tcPr>
          <w:p w:rsidR="002A3C02" w:rsidRPr="001531B1" w:rsidRDefault="001531B1" w:rsidP="002A3C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2A3C02" w:rsidRPr="008C1107" w:rsidTr="002A3C02">
        <w:tc>
          <w:tcPr>
            <w:tcW w:w="562" w:type="dxa"/>
          </w:tcPr>
          <w:p w:rsidR="002A3C02" w:rsidRPr="008C1107" w:rsidRDefault="002A3C02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169" w:type="dxa"/>
          </w:tcPr>
          <w:p w:rsidR="002A3C02" w:rsidRPr="008C1107" w:rsidRDefault="002A3C02" w:rsidP="002A3C02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Прогнозы и перспективы развития ДОУ в 2019-2020 уч. г.</w:t>
            </w:r>
          </w:p>
        </w:tc>
        <w:tc>
          <w:tcPr>
            <w:tcW w:w="2924" w:type="dxa"/>
          </w:tcPr>
          <w:p w:rsidR="002A3C02" w:rsidRPr="001531B1" w:rsidRDefault="001531B1" w:rsidP="002A3C0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заведующий, старший воспитатель</w:t>
            </w:r>
          </w:p>
        </w:tc>
      </w:tr>
      <w:tr w:rsidR="002A3C02" w:rsidRPr="008C1107" w:rsidTr="002A3C02">
        <w:tc>
          <w:tcPr>
            <w:tcW w:w="562" w:type="dxa"/>
          </w:tcPr>
          <w:p w:rsidR="002A3C02" w:rsidRPr="008C1107" w:rsidRDefault="002A3C02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169" w:type="dxa"/>
          </w:tcPr>
          <w:p w:rsidR="002A3C02" w:rsidRPr="008C1107" w:rsidRDefault="002A3C02" w:rsidP="002A3C02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Знакомство с планом работы ДОУ в летний оздоровительный период - 2019</w:t>
            </w:r>
          </w:p>
        </w:tc>
        <w:tc>
          <w:tcPr>
            <w:tcW w:w="2924" w:type="dxa"/>
          </w:tcPr>
          <w:p w:rsidR="002A3C02" w:rsidRPr="001531B1" w:rsidRDefault="001531B1" w:rsidP="002A3C0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2A3C02" w:rsidRPr="008C1107" w:rsidTr="002A3C02">
        <w:tc>
          <w:tcPr>
            <w:tcW w:w="562" w:type="dxa"/>
          </w:tcPr>
          <w:p w:rsidR="002A3C02" w:rsidRPr="008C1107" w:rsidRDefault="002A3C02" w:rsidP="00AD1A3B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169" w:type="dxa"/>
          </w:tcPr>
          <w:p w:rsidR="002A3C02" w:rsidRPr="008C1107" w:rsidRDefault="002A3C02" w:rsidP="002A3C02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Проект решения Совета педагогов</w:t>
            </w:r>
          </w:p>
        </w:tc>
        <w:tc>
          <w:tcPr>
            <w:tcW w:w="2924" w:type="dxa"/>
          </w:tcPr>
          <w:p w:rsidR="002A3C02" w:rsidRPr="001531B1" w:rsidRDefault="001531B1" w:rsidP="001531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заведующий, старший воспитатель</w:t>
            </w:r>
          </w:p>
        </w:tc>
      </w:tr>
    </w:tbl>
    <w:p w:rsidR="001531B1" w:rsidRDefault="00420E92" w:rsidP="00420E92">
      <w:pPr>
        <w:tabs>
          <w:tab w:val="left" w:pos="381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420E92" w:rsidRDefault="00420E92" w:rsidP="00420E92">
      <w:pPr>
        <w:tabs>
          <w:tab w:val="left" w:pos="3810"/>
        </w:tabs>
        <w:rPr>
          <w:rFonts w:ascii="Times New Roman" w:hAnsi="Times New Roman"/>
          <w:b/>
          <w:sz w:val="26"/>
          <w:szCs w:val="26"/>
        </w:rPr>
      </w:pPr>
    </w:p>
    <w:p w:rsidR="00420E92" w:rsidRDefault="00420E92" w:rsidP="00420E92">
      <w:pPr>
        <w:tabs>
          <w:tab w:val="left" w:pos="3810"/>
        </w:tabs>
        <w:rPr>
          <w:rFonts w:ascii="Times New Roman" w:hAnsi="Times New Roman"/>
          <w:b/>
          <w:sz w:val="26"/>
          <w:szCs w:val="26"/>
        </w:rPr>
      </w:pPr>
    </w:p>
    <w:p w:rsidR="00420E92" w:rsidRDefault="00420E92" w:rsidP="00420E92">
      <w:pPr>
        <w:tabs>
          <w:tab w:val="left" w:pos="3810"/>
        </w:tabs>
        <w:rPr>
          <w:rFonts w:ascii="Times New Roman" w:hAnsi="Times New Roman"/>
          <w:b/>
          <w:sz w:val="26"/>
          <w:szCs w:val="26"/>
        </w:rPr>
      </w:pPr>
    </w:p>
    <w:p w:rsidR="00420E92" w:rsidRDefault="00420E92" w:rsidP="00420E92">
      <w:pPr>
        <w:tabs>
          <w:tab w:val="left" w:pos="3810"/>
        </w:tabs>
        <w:rPr>
          <w:rFonts w:ascii="Times New Roman" w:hAnsi="Times New Roman"/>
          <w:b/>
          <w:sz w:val="26"/>
          <w:szCs w:val="26"/>
        </w:rPr>
      </w:pPr>
    </w:p>
    <w:p w:rsidR="00420E92" w:rsidRDefault="00420E92" w:rsidP="00420E92">
      <w:pPr>
        <w:tabs>
          <w:tab w:val="left" w:pos="3810"/>
        </w:tabs>
        <w:rPr>
          <w:rFonts w:ascii="Times New Roman" w:hAnsi="Times New Roman"/>
          <w:b/>
          <w:sz w:val="26"/>
          <w:szCs w:val="26"/>
        </w:rPr>
      </w:pPr>
    </w:p>
    <w:p w:rsidR="00420E92" w:rsidRPr="008C1107" w:rsidRDefault="00420E92" w:rsidP="00420E92">
      <w:pPr>
        <w:tabs>
          <w:tab w:val="left" w:pos="3810"/>
        </w:tabs>
        <w:rPr>
          <w:rFonts w:ascii="Times New Roman" w:hAnsi="Times New Roman"/>
          <w:b/>
          <w:sz w:val="26"/>
          <w:szCs w:val="26"/>
        </w:rPr>
      </w:pPr>
    </w:p>
    <w:p w:rsidR="002A3C02" w:rsidRPr="006D0B1E" w:rsidRDefault="002A3C02" w:rsidP="006D0B1E">
      <w:pPr>
        <w:pStyle w:val="11"/>
        <w:spacing w:after="0" w:line="240" w:lineRule="atLeast"/>
        <w:ind w:right="5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D0B1E">
        <w:rPr>
          <w:rFonts w:ascii="Times New Roman" w:hAnsi="Times New Roman"/>
          <w:b/>
          <w:sz w:val="26"/>
          <w:szCs w:val="26"/>
          <w:lang w:eastAsia="ru-RU"/>
        </w:rPr>
        <w:lastRenderedPageBreak/>
        <w:t>По</w:t>
      </w:r>
      <w:r w:rsidR="006D0B1E" w:rsidRPr="006D0B1E">
        <w:rPr>
          <w:rFonts w:ascii="Times New Roman" w:hAnsi="Times New Roman"/>
          <w:b/>
          <w:sz w:val="26"/>
          <w:szCs w:val="26"/>
          <w:lang w:eastAsia="ru-RU"/>
        </w:rPr>
        <w:t>дготовка к Совету педагогов № 4</w:t>
      </w:r>
    </w:p>
    <w:p w:rsidR="006D0B1E" w:rsidRPr="008C1107" w:rsidRDefault="006D0B1E" w:rsidP="002A3C02">
      <w:pPr>
        <w:pStyle w:val="11"/>
        <w:spacing w:after="0" w:line="240" w:lineRule="atLeast"/>
        <w:ind w:right="57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55"/>
        <w:gridCol w:w="4309"/>
        <w:gridCol w:w="2077"/>
        <w:gridCol w:w="2410"/>
      </w:tblGrid>
      <w:tr w:rsidR="002A3C02" w:rsidRPr="008C1107" w:rsidTr="0084346C">
        <w:tc>
          <w:tcPr>
            <w:tcW w:w="567" w:type="dxa"/>
          </w:tcPr>
          <w:p w:rsidR="002A3C02" w:rsidRPr="008C1107" w:rsidRDefault="002A3C02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70" w:type="dxa"/>
          </w:tcPr>
          <w:p w:rsidR="002A3C02" w:rsidRPr="008C1107" w:rsidRDefault="002A3C02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156" w:type="dxa"/>
          </w:tcPr>
          <w:p w:rsidR="002A3C02" w:rsidRPr="008C1107" w:rsidRDefault="002A3C02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446" w:type="dxa"/>
          </w:tcPr>
          <w:p w:rsidR="002A3C02" w:rsidRPr="008C1107" w:rsidRDefault="002A3C02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A3C02" w:rsidRPr="008C1107" w:rsidTr="0084346C">
        <w:tc>
          <w:tcPr>
            <w:tcW w:w="567" w:type="dxa"/>
          </w:tcPr>
          <w:p w:rsidR="002A3C02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0" w:type="dxa"/>
          </w:tcPr>
          <w:p w:rsidR="002A3C02" w:rsidRPr="008C1107" w:rsidRDefault="002A3C02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Составление проблемно – ориентированного анализа образовательной деятельности ДОУ (анализа выполнения годового плана</w:t>
            </w:r>
            <w:r w:rsidR="00FD2B9A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56" w:type="dxa"/>
          </w:tcPr>
          <w:p w:rsidR="002A3C02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апрель -май</w:t>
            </w:r>
          </w:p>
        </w:tc>
        <w:tc>
          <w:tcPr>
            <w:tcW w:w="2446" w:type="dxa"/>
          </w:tcPr>
          <w:p w:rsidR="002A3C02" w:rsidRPr="008C1107" w:rsidRDefault="001531B1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заведующий, старший воспитатель</w:t>
            </w:r>
          </w:p>
        </w:tc>
      </w:tr>
      <w:tr w:rsidR="002A3C02" w:rsidRPr="008C1107" w:rsidTr="0084346C">
        <w:tc>
          <w:tcPr>
            <w:tcW w:w="567" w:type="dxa"/>
          </w:tcPr>
          <w:p w:rsidR="002A3C02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0" w:type="dxa"/>
          </w:tcPr>
          <w:p w:rsidR="002A3C02" w:rsidRPr="008C1107" w:rsidRDefault="002A3C02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Оформление аналитической справки педагогической диагностики по результатам освоения основной образовательной программы дошкольного образования детьми</w:t>
            </w:r>
          </w:p>
        </w:tc>
        <w:tc>
          <w:tcPr>
            <w:tcW w:w="2156" w:type="dxa"/>
          </w:tcPr>
          <w:p w:rsidR="002A3C02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446" w:type="dxa"/>
          </w:tcPr>
          <w:p w:rsidR="002A3C02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ст.воспитатель </w:t>
            </w:r>
          </w:p>
        </w:tc>
      </w:tr>
      <w:tr w:rsidR="002A3C02" w:rsidRPr="008C1107" w:rsidTr="0084346C">
        <w:tc>
          <w:tcPr>
            <w:tcW w:w="567" w:type="dxa"/>
          </w:tcPr>
          <w:p w:rsidR="002A3C02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70" w:type="dxa"/>
          </w:tcPr>
          <w:p w:rsidR="002A3C02" w:rsidRPr="008C1107" w:rsidRDefault="002A3C02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Оформление аналитической справки по результатам готовности детей к школе в 2018-2019</w:t>
            </w:r>
          </w:p>
        </w:tc>
        <w:tc>
          <w:tcPr>
            <w:tcW w:w="2156" w:type="dxa"/>
          </w:tcPr>
          <w:p w:rsidR="002A3C02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март -апрель</w:t>
            </w:r>
          </w:p>
        </w:tc>
        <w:tc>
          <w:tcPr>
            <w:tcW w:w="2446" w:type="dxa"/>
          </w:tcPr>
          <w:p w:rsidR="002A3C02" w:rsidRPr="008C1107" w:rsidRDefault="00FD2B9A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Пед</w:t>
            </w:r>
            <w:r w:rsidR="00A737A4">
              <w:rPr>
                <w:rFonts w:ascii="Times New Roman" w:hAnsi="Times New Roman"/>
                <w:sz w:val="26"/>
                <w:szCs w:val="26"/>
                <w:lang w:eastAsia="ru-RU"/>
              </w:rPr>
              <w:t>агог-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псих</w:t>
            </w:r>
            <w:r w:rsidR="00A737A4">
              <w:rPr>
                <w:rFonts w:ascii="Times New Roman" w:hAnsi="Times New Roman"/>
                <w:sz w:val="26"/>
                <w:szCs w:val="26"/>
                <w:lang w:eastAsia="ru-RU"/>
              </w:rPr>
              <w:t>олог</w:t>
            </w:r>
          </w:p>
        </w:tc>
      </w:tr>
      <w:tr w:rsidR="002A3C02" w:rsidRPr="008C1107" w:rsidTr="0084346C">
        <w:tc>
          <w:tcPr>
            <w:tcW w:w="567" w:type="dxa"/>
          </w:tcPr>
          <w:p w:rsidR="002A3C02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70" w:type="dxa"/>
          </w:tcPr>
          <w:p w:rsidR="002A3C02" w:rsidRPr="008C1107" w:rsidRDefault="002A3C02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проекта годового плана, определение годовых задач на 2019-2020 уч</w:t>
            </w:r>
            <w:r w:rsidR="00A737A4">
              <w:rPr>
                <w:rFonts w:ascii="Times New Roman" w:hAnsi="Times New Roman"/>
                <w:sz w:val="26"/>
                <w:szCs w:val="26"/>
                <w:lang w:eastAsia="ru-RU"/>
              </w:rPr>
              <w:t>. год</w:t>
            </w:r>
          </w:p>
        </w:tc>
        <w:tc>
          <w:tcPr>
            <w:tcW w:w="2156" w:type="dxa"/>
          </w:tcPr>
          <w:p w:rsidR="002A3C02" w:rsidRPr="008C1107" w:rsidRDefault="00A737A4" w:rsidP="00A737A4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 - август</w:t>
            </w:r>
          </w:p>
        </w:tc>
        <w:tc>
          <w:tcPr>
            <w:tcW w:w="2446" w:type="dxa"/>
          </w:tcPr>
          <w:p w:rsidR="002A3C02" w:rsidRPr="008C1107" w:rsidRDefault="001531B1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заведующий, старший воспитатель</w:t>
            </w:r>
          </w:p>
        </w:tc>
      </w:tr>
      <w:tr w:rsidR="002A3C02" w:rsidRPr="008C1107" w:rsidTr="0084346C">
        <w:tc>
          <w:tcPr>
            <w:tcW w:w="567" w:type="dxa"/>
          </w:tcPr>
          <w:p w:rsidR="002A3C02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70" w:type="dxa"/>
          </w:tcPr>
          <w:p w:rsidR="002A3C02" w:rsidRPr="008C1107" w:rsidRDefault="002A3C02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и утверждение плана работы ДОУ в летний период</w:t>
            </w:r>
          </w:p>
        </w:tc>
        <w:tc>
          <w:tcPr>
            <w:tcW w:w="2156" w:type="dxa"/>
          </w:tcPr>
          <w:p w:rsidR="002A3C02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апрель-май </w:t>
            </w:r>
          </w:p>
        </w:tc>
        <w:tc>
          <w:tcPr>
            <w:tcW w:w="2446" w:type="dxa"/>
          </w:tcPr>
          <w:p w:rsidR="002A3C02" w:rsidRPr="008C1107" w:rsidRDefault="001531B1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заведующий, старший воспитатель</w:t>
            </w:r>
          </w:p>
        </w:tc>
      </w:tr>
    </w:tbl>
    <w:p w:rsidR="002A3C02" w:rsidRPr="008C1107" w:rsidRDefault="002A3C02" w:rsidP="002A3C02">
      <w:pPr>
        <w:pStyle w:val="11"/>
        <w:spacing w:after="0" w:line="240" w:lineRule="atLeast"/>
        <w:ind w:right="57"/>
        <w:rPr>
          <w:rFonts w:ascii="Times New Roman" w:hAnsi="Times New Roman"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2252" w:rsidRDefault="0052225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2A3C02" w:rsidRPr="008C1107" w:rsidRDefault="002A3C0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  <w:r w:rsidRPr="008C1107">
        <w:rPr>
          <w:rFonts w:ascii="Times New Roman" w:hAnsi="Times New Roman"/>
          <w:b/>
          <w:sz w:val="26"/>
          <w:szCs w:val="26"/>
          <w:lang w:eastAsia="ru-RU"/>
        </w:rPr>
        <w:t>3.2. План работы медико–педагогических совещаний с педагогами групп раннего возраста</w:t>
      </w:r>
    </w:p>
    <w:p w:rsidR="002A3C02" w:rsidRPr="008C1107" w:rsidRDefault="002A3C02" w:rsidP="002A3C02">
      <w:pPr>
        <w:pStyle w:val="11"/>
        <w:spacing w:after="0" w:line="240" w:lineRule="atLeast"/>
        <w:ind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2A3C02" w:rsidRPr="008C1107" w:rsidRDefault="002A3C02" w:rsidP="002A3C02">
      <w:pPr>
        <w:pStyle w:val="11"/>
        <w:spacing w:after="0" w:line="240" w:lineRule="atLeast"/>
        <w:ind w:right="57"/>
        <w:rPr>
          <w:rFonts w:ascii="Times New Roman" w:hAnsi="Times New Roman"/>
          <w:sz w:val="26"/>
          <w:szCs w:val="26"/>
          <w:lang w:eastAsia="ru-RU"/>
        </w:rPr>
      </w:pPr>
      <w:r w:rsidRPr="008C1107">
        <w:rPr>
          <w:rFonts w:ascii="Times New Roman" w:hAnsi="Times New Roman"/>
          <w:sz w:val="26"/>
          <w:szCs w:val="26"/>
          <w:lang w:eastAsia="ru-RU"/>
        </w:rPr>
        <w:t xml:space="preserve">Срок: Октябрь Тема «Адаптация детей раннего возраста к условиям ДОУ». Цель: Анализ адаптации </w:t>
      </w:r>
      <w:r w:rsidR="00004B30" w:rsidRPr="008C1107">
        <w:rPr>
          <w:rFonts w:ascii="Times New Roman" w:hAnsi="Times New Roman"/>
          <w:sz w:val="26"/>
          <w:szCs w:val="26"/>
          <w:lang w:eastAsia="ru-RU"/>
        </w:rPr>
        <w:t>детей групп</w:t>
      </w:r>
      <w:r w:rsidRPr="008C1107">
        <w:rPr>
          <w:rFonts w:ascii="Times New Roman" w:hAnsi="Times New Roman"/>
          <w:sz w:val="26"/>
          <w:szCs w:val="26"/>
          <w:lang w:eastAsia="ru-RU"/>
        </w:rPr>
        <w:t xml:space="preserve"> раннего возраста.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37"/>
        <w:gridCol w:w="4312"/>
      </w:tblGrid>
      <w:tr w:rsidR="002A3C02" w:rsidRPr="008C1107" w:rsidTr="002A3C02">
        <w:tc>
          <w:tcPr>
            <w:tcW w:w="5037" w:type="dxa"/>
          </w:tcPr>
          <w:p w:rsidR="002A3C02" w:rsidRPr="008C1107" w:rsidRDefault="002A3C02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4312" w:type="dxa"/>
          </w:tcPr>
          <w:p w:rsidR="002A3C02" w:rsidRPr="008C1107" w:rsidRDefault="002A3C02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2A3C02" w:rsidRPr="008C1107" w:rsidTr="002A3C02">
        <w:tc>
          <w:tcPr>
            <w:tcW w:w="5037" w:type="dxa"/>
          </w:tcPr>
          <w:p w:rsidR="002A3C02" w:rsidRPr="008C1107" w:rsidRDefault="002A3C02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Анализ результатов адаптации детей на начало учебного года</w:t>
            </w:r>
          </w:p>
        </w:tc>
        <w:tc>
          <w:tcPr>
            <w:tcW w:w="4312" w:type="dxa"/>
          </w:tcPr>
          <w:p w:rsidR="002A3C02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 групп раннего возраста, педагог-психолог.</w:t>
            </w:r>
          </w:p>
        </w:tc>
      </w:tr>
      <w:tr w:rsidR="002A3C02" w:rsidRPr="008C1107" w:rsidTr="002A3C02">
        <w:tc>
          <w:tcPr>
            <w:tcW w:w="5037" w:type="dxa"/>
          </w:tcPr>
          <w:p w:rsidR="002A3C02" w:rsidRPr="008C1107" w:rsidRDefault="002A3C02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Анализ карт нервно-психического развития детей</w:t>
            </w:r>
            <w:r w:rsidR="00280A0D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раннего возраста на начало 2018-2019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учебного года</w:t>
            </w:r>
          </w:p>
        </w:tc>
        <w:tc>
          <w:tcPr>
            <w:tcW w:w="4312" w:type="dxa"/>
          </w:tcPr>
          <w:p w:rsidR="002A3C02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 групп раннего возраста, педагог-психолог.</w:t>
            </w:r>
          </w:p>
        </w:tc>
      </w:tr>
      <w:tr w:rsidR="002A3C02" w:rsidRPr="008C1107" w:rsidTr="002A3C02">
        <w:tc>
          <w:tcPr>
            <w:tcW w:w="5037" w:type="dxa"/>
          </w:tcPr>
          <w:p w:rsidR="002A3C02" w:rsidRPr="008C1107" w:rsidRDefault="002A3C02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Анализ заболе</w:t>
            </w:r>
            <w:r w:rsidR="00A737A4">
              <w:rPr>
                <w:rFonts w:ascii="Times New Roman" w:hAnsi="Times New Roman"/>
                <w:sz w:val="26"/>
                <w:szCs w:val="26"/>
                <w:lang w:eastAsia="ru-RU"/>
              </w:rPr>
              <w:t>ваемости детей в адаптационный п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ериод. План мероприятий по снижению заболеваемости в адаптационный период.</w:t>
            </w:r>
          </w:p>
        </w:tc>
        <w:tc>
          <w:tcPr>
            <w:tcW w:w="4312" w:type="dxa"/>
          </w:tcPr>
          <w:p w:rsidR="002A3C02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медицинская сестра, ст.воспитатель</w:t>
            </w:r>
          </w:p>
        </w:tc>
      </w:tr>
      <w:tr w:rsidR="002A3C02" w:rsidRPr="008C1107" w:rsidTr="002A3C02">
        <w:tc>
          <w:tcPr>
            <w:tcW w:w="5037" w:type="dxa"/>
          </w:tcPr>
          <w:p w:rsidR="002A3C02" w:rsidRPr="008C1107" w:rsidRDefault="002A3C02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Консультация для воспитателей: «Технология  психолого-педагогической поддержки ребенка раннего возраста в адаптационный период»</w:t>
            </w:r>
          </w:p>
        </w:tc>
        <w:tc>
          <w:tcPr>
            <w:tcW w:w="4312" w:type="dxa"/>
          </w:tcPr>
          <w:p w:rsidR="002A3C02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2A3C02" w:rsidRPr="008C1107" w:rsidTr="002A3C02">
        <w:tc>
          <w:tcPr>
            <w:tcW w:w="5037" w:type="dxa"/>
          </w:tcPr>
          <w:p w:rsidR="002A3C02" w:rsidRPr="008C1107" w:rsidRDefault="002A3C02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Проект решения медико–педагогического совещания</w:t>
            </w:r>
          </w:p>
        </w:tc>
        <w:tc>
          <w:tcPr>
            <w:tcW w:w="4312" w:type="dxa"/>
          </w:tcPr>
          <w:p w:rsidR="002A3C02" w:rsidRPr="008C1107" w:rsidRDefault="002A3C02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</w:t>
            </w:r>
          </w:p>
        </w:tc>
      </w:tr>
    </w:tbl>
    <w:p w:rsidR="002A3C02" w:rsidRPr="008C1107" w:rsidRDefault="002A3C02" w:rsidP="002A3C02">
      <w:pPr>
        <w:pStyle w:val="11"/>
        <w:spacing w:after="0" w:line="240" w:lineRule="atLeast"/>
        <w:ind w:right="57"/>
        <w:rPr>
          <w:rFonts w:ascii="Times New Roman" w:hAnsi="Times New Roman"/>
          <w:sz w:val="26"/>
          <w:szCs w:val="26"/>
          <w:lang w:eastAsia="ru-RU"/>
        </w:rPr>
      </w:pPr>
    </w:p>
    <w:p w:rsidR="002A3C02" w:rsidRPr="008C1107" w:rsidRDefault="00525214" w:rsidP="002A3C02">
      <w:pPr>
        <w:pStyle w:val="11"/>
        <w:spacing w:after="0" w:line="240" w:lineRule="atLeast"/>
        <w:ind w:right="57"/>
        <w:rPr>
          <w:rFonts w:ascii="Times New Roman" w:hAnsi="Times New Roman"/>
          <w:sz w:val="26"/>
          <w:szCs w:val="26"/>
          <w:lang w:eastAsia="ru-RU"/>
        </w:rPr>
      </w:pPr>
      <w:r w:rsidRPr="008C1107">
        <w:rPr>
          <w:rFonts w:ascii="Times New Roman" w:hAnsi="Times New Roman"/>
          <w:sz w:val="26"/>
          <w:szCs w:val="26"/>
          <w:lang w:eastAsia="ru-RU"/>
        </w:rPr>
        <w:t>Подготовка к совещанию: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55"/>
        <w:gridCol w:w="4294"/>
      </w:tblGrid>
      <w:tr w:rsidR="00525214" w:rsidRPr="008C1107" w:rsidTr="00525214">
        <w:tc>
          <w:tcPr>
            <w:tcW w:w="5055" w:type="dxa"/>
          </w:tcPr>
          <w:p w:rsidR="00525214" w:rsidRPr="008C1107" w:rsidRDefault="00102E2A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4294" w:type="dxa"/>
          </w:tcPr>
          <w:p w:rsidR="00525214" w:rsidRPr="008C1107" w:rsidRDefault="0052521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525214" w:rsidRPr="008C1107" w:rsidTr="00525214">
        <w:tc>
          <w:tcPr>
            <w:tcW w:w="5055" w:type="dxa"/>
          </w:tcPr>
          <w:p w:rsidR="00525214" w:rsidRPr="008C1107" w:rsidRDefault="0052521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диагностических мероприятий по выявлению степени адаптации вновь поступивших детей и составление аналитической справки по результатам обследования</w:t>
            </w:r>
          </w:p>
        </w:tc>
        <w:tc>
          <w:tcPr>
            <w:tcW w:w="4294" w:type="dxa"/>
          </w:tcPr>
          <w:p w:rsidR="00525214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A737A4" w:rsidRPr="008C1107" w:rsidTr="00525214">
        <w:tc>
          <w:tcPr>
            <w:tcW w:w="5055" w:type="dxa"/>
          </w:tcPr>
          <w:p w:rsidR="00A737A4" w:rsidRPr="008C1107" w:rsidRDefault="00A737A4" w:rsidP="00A737A4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Заполнение карт нервно – психического развития детей раннего возраста</w:t>
            </w:r>
          </w:p>
        </w:tc>
        <w:tc>
          <w:tcPr>
            <w:tcW w:w="4294" w:type="dxa"/>
          </w:tcPr>
          <w:p w:rsidR="00A737A4" w:rsidRDefault="00A737A4" w:rsidP="00A737A4">
            <w:r w:rsidRPr="00AB0F97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A737A4" w:rsidRPr="008C1107" w:rsidTr="00525214">
        <w:tc>
          <w:tcPr>
            <w:tcW w:w="5055" w:type="dxa"/>
          </w:tcPr>
          <w:p w:rsidR="00A737A4" w:rsidRPr="008C1107" w:rsidRDefault="00A737A4" w:rsidP="00A737A4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Анализ карт нервно – психического развития детей раннего возраста.</w:t>
            </w:r>
          </w:p>
          <w:p w:rsidR="00A737A4" w:rsidRPr="008C1107" w:rsidRDefault="00A737A4" w:rsidP="00A737A4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94" w:type="dxa"/>
          </w:tcPr>
          <w:p w:rsidR="00A737A4" w:rsidRDefault="00A737A4" w:rsidP="00A737A4">
            <w:r w:rsidRPr="00AB0F97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525214" w:rsidRPr="008C1107" w:rsidTr="00525214">
        <w:tc>
          <w:tcPr>
            <w:tcW w:w="5055" w:type="dxa"/>
          </w:tcPr>
          <w:p w:rsidR="00525214" w:rsidRPr="008C1107" w:rsidRDefault="00525214" w:rsidP="00525214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Оформление анализа заболеваемости детей раннего возраста</w:t>
            </w:r>
          </w:p>
        </w:tc>
        <w:tc>
          <w:tcPr>
            <w:tcW w:w="4294" w:type="dxa"/>
          </w:tcPr>
          <w:p w:rsidR="00525214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ст.воспитатель</w:t>
            </w:r>
          </w:p>
        </w:tc>
      </w:tr>
      <w:tr w:rsidR="00525214" w:rsidRPr="008C1107" w:rsidTr="00525214">
        <w:tc>
          <w:tcPr>
            <w:tcW w:w="5055" w:type="dxa"/>
          </w:tcPr>
          <w:p w:rsidR="00525214" w:rsidRPr="008C1107" w:rsidRDefault="00525214" w:rsidP="00525214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Составление плана мероприятий по снижению заболеваемости</w:t>
            </w:r>
          </w:p>
        </w:tc>
        <w:tc>
          <w:tcPr>
            <w:tcW w:w="4294" w:type="dxa"/>
          </w:tcPr>
          <w:p w:rsidR="00525214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ст.воспитатель</w:t>
            </w:r>
          </w:p>
        </w:tc>
      </w:tr>
      <w:tr w:rsidR="00525214" w:rsidRPr="008C1107" w:rsidTr="00525214">
        <w:tc>
          <w:tcPr>
            <w:tcW w:w="5055" w:type="dxa"/>
          </w:tcPr>
          <w:p w:rsidR="00525214" w:rsidRPr="008C1107" w:rsidRDefault="00525214" w:rsidP="00004B3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консультации для педагогов «Технология  психолого-педагогической поддержки ребенка раннего возраста в адаптационный период»</w:t>
            </w:r>
          </w:p>
          <w:p w:rsidR="00525214" w:rsidRPr="008C1107" w:rsidRDefault="00525214" w:rsidP="00525214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94" w:type="dxa"/>
          </w:tcPr>
          <w:p w:rsidR="00525214" w:rsidRPr="008C1107" w:rsidRDefault="00A737A4" w:rsidP="002A3C0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</w:tbl>
    <w:p w:rsidR="00525214" w:rsidRPr="008C1107" w:rsidRDefault="00525214" w:rsidP="002A3C02">
      <w:pPr>
        <w:pStyle w:val="11"/>
        <w:spacing w:after="0" w:line="240" w:lineRule="atLeast"/>
        <w:ind w:right="57"/>
        <w:rPr>
          <w:rFonts w:ascii="Times New Roman" w:hAnsi="Times New Roman"/>
          <w:sz w:val="26"/>
          <w:szCs w:val="26"/>
          <w:lang w:eastAsia="ru-RU"/>
        </w:rPr>
      </w:pPr>
    </w:p>
    <w:p w:rsidR="00522252" w:rsidRDefault="00522252" w:rsidP="00525214">
      <w:pPr>
        <w:pStyle w:val="11"/>
        <w:spacing w:after="0" w:line="240" w:lineRule="atLeast"/>
        <w:ind w:left="36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22252" w:rsidRDefault="00522252" w:rsidP="00525214">
      <w:pPr>
        <w:pStyle w:val="11"/>
        <w:spacing w:after="0" w:line="240" w:lineRule="atLeast"/>
        <w:ind w:left="36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37A4" w:rsidRDefault="00A737A4" w:rsidP="00525214">
      <w:pPr>
        <w:pStyle w:val="11"/>
        <w:spacing w:after="0" w:line="240" w:lineRule="atLeast"/>
        <w:ind w:left="36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25214" w:rsidRPr="008C1107" w:rsidRDefault="00525214" w:rsidP="00525214">
      <w:pPr>
        <w:pStyle w:val="11"/>
        <w:spacing w:after="0" w:line="240" w:lineRule="atLeast"/>
        <w:ind w:left="360" w:right="5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C1107">
        <w:rPr>
          <w:rFonts w:ascii="Times New Roman" w:hAnsi="Times New Roman"/>
          <w:sz w:val="26"/>
          <w:szCs w:val="26"/>
          <w:lang w:eastAsia="ru-RU"/>
        </w:rPr>
        <w:t>МПС №2</w:t>
      </w:r>
    </w:p>
    <w:p w:rsidR="002A3C02" w:rsidRPr="008C1107" w:rsidRDefault="002A3C02" w:rsidP="002A3C02">
      <w:pPr>
        <w:pStyle w:val="11"/>
        <w:spacing w:after="0" w:line="240" w:lineRule="atLeast"/>
        <w:ind w:right="57"/>
        <w:rPr>
          <w:rFonts w:ascii="Times New Roman" w:hAnsi="Times New Roman"/>
          <w:sz w:val="26"/>
          <w:szCs w:val="26"/>
          <w:lang w:eastAsia="ru-RU"/>
        </w:rPr>
      </w:pPr>
    </w:p>
    <w:p w:rsidR="00A737A4" w:rsidRDefault="00525214" w:rsidP="00525214">
      <w:pPr>
        <w:pStyle w:val="11"/>
        <w:spacing w:after="0" w:line="240" w:lineRule="atLeast"/>
        <w:ind w:left="0" w:right="57"/>
        <w:rPr>
          <w:rFonts w:ascii="Times New Roman" w:hAnsi="Times New Roman"/>
          <w:sz w:val="26"/>
          <w:szCs w:val="26"/>
          <w:lang w:eastAsia="ru-RU"/>
        </w:rPr>
      </w:pPr>
      <w:r w:rsidRPr="008C1107">
        <w:rPr>
          <w:rFonts w:ascii="Times New Roman" w:hAnsi="Times New Roman"/>
          <w:sz w:val="26"/>
          <w:szCs w:val="26"/>
          <w:lang w:eastAsia="ru-RU"/>
        </w:rPr>
        <w:t>Срок: Январь Тема: ФИЗИЧЕСКО</w:t>
      </w:r>
      <w:r w:rsidR="00522252">
        <w:rPr>
          <w:rFonts w:ascii="Times New Roman" w:hAnsi="Times New Roman"/>
          <w:sz w:val="26"/>
          <w:szCs w:val="26"/>
          <w:lang w:eastAsia="ru-RU"/>
        </w:rPr>
        <w:t>Е РАЗВИТИЕ ДЕТЕЙ РАННЕГО ВОЗРАСТ</w:t>
      </w:r>
      <w:r w:rsidR="00A737A4">
        <w:rPr>
          <w:rFonts w:ascii="Times New Roman" w:hAnsi="Times New Roman"/>
          <w:sz w:val="26"/>
          <w:szCs w:val="26"/>
          <w:lang w:eastAsia="ru-RU"/>
        </w:rPr>
        <w:t>А В УС</w:t>
      </w:r>
      <w:r w:rsidRPr="008C1107">
        <w:rPr>
          <w:rFonts w:ascii="Times New Roman" w:hAnsi="Times New Roman"/>
          <w:sz w:val="26"/>
          <w:szCs w:val="26"/>
          <w:lang w:eastAsia="ru-RU"/>
        </w:rPr>
        <w:t xml:space="preserve">ЛОВИЯХ ПРЕБЫВАНИЯ В ДОУ. </w:t>
      </w:r>
    </w:p>
    <w:p w:rsidR="00525214" w:rsidRPr="008C1107" w:rsidRDefault="00525214" w:rsidP="00525214">
      <w:pPr>
        <w:pStyle w:val="11"/>
        <w:spacing w:after="0" w:line="240" w:lineRule="atLeast"/>
        <w:ind w:left="0" w:right="57"/>
        <w:rPr>
          <w:rFonts w:ascii="Times New Roman" w:hAnsi="Times New Roman"/>
          <w:sz w:val="26"/>
          <w:szCs w:val="26"/>
          <w:lang w:eastAsia="ru-RU"/>
        </w:rPr>
      </w:pPr>
      <w:r w:rsidRPr="008C1107">
        <w:rPr>
          <w:rFonts w:ascii="Times New Roman" w:hAnsi="Times New Roman"/>
          <w:sz w:val="26"/>
          <w:szCs w:val="26"/>
          <w:lang w:eastAsia="ru-RU"/>
        </w:rPr>
        <w:t xml:space="preserve">Цель: Оптимизировать условия для </w:t>
      </w:r>
      <w:r w:rsidR="00102E2A" w:rsidRPr="008C1107">
        <w:rPr>
          <w:rFonts w:ascii="Times New Roman" w:hAnsi="Times New Roman"/>
          <w:sz w:val="26"/>
          <w:szCs w:val="26"/>
          <w:lang w:eastAsia="ru-RU"/>
        </w:rPr>
        <w:t>физического</w:t>
      </w:r>
      <w:r w:rsidRPr="008C1107">
        <w:rPr>
          <w:rFonts w:ascii="Times New Roman" w:hAnsi="Times New Roman"/>
          <w:sz w:val="26"/>
          <w:szCs w:val="26"/>
          <w:lang w:eastAsia="ru-RU"/>
        </w:rPr>
        <w:t xml:space="preserve"> развития  детей раннего возраста.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37"/>
        <w:gridCol w:w="4312"/>
      </w:tblGrid>
      <w:tr w:rsidR="00B144DE" w:rsidRPr="00B144DE" w:rsidTr="00C13134">
        <w:tc>
          <w:tcPr>
            <w:tcW w:w="5037" w:type="dxa"/>
          </w:tcPr>
          <w:p w:rsidR="00B144DE" w:rsidRPr="00B144DE" w:rsidRDefault="00B144DE" w:rsidP="00C13134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D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312" w:type="dxa"/>
          </w:tcPr>
          <w:p w:rsidR="00B144DE" w:rsidRPr="00B144DE" w:rsidRDefault="00B144DE" w:rsidP="00C13134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144DE" w:rsidRPr="00B144DE" w:rsidTr="00C13134">
        <w:tc>
          <w:tcPr>
            <w:tcW w:w="5037" w:type="dxa"/>
          </w:tcPr>
          <w:p w:rsidR="00B144DE" w:rsidRPr="00102E2A" w:rsidRDefault="00102E2A" w:rsidP="00102E2A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102E2A">
              <w:rPr>
                <w:rFonts w:ascii="Times New Roman" w:hAnsi="Times New Roman"/>
                <w:color w:val="000000"/>
                <w:sz w:val="26"/>
                <w:szCs w:val="26"/>
              </w:rPr>
              <w:t>Анализ показателей физического здоровья детей за первое полугодие</w:t>
            </w:r>
          </w:p>
        </w:tc>
        <w:tc>
          <w:tcPr>
            <w:tcW w:w="4312" w:type="dxa"/>
          </w:tcPr>
          <w:p w:rsidR="00B144DE" w:rsidRPr="00B144DE" w:rsidRDefault="00102E2A" w:rsidP="00102E2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мед.сестра, старший воспитатель</w:t>
            </w:r>
          </w:p>
        </w:tc>
      </w:tr>
      <w:tr w:rsidR="00B144DE" w:rsidRPr="00B144DE" w:rsidTr="00C13134">
        <w:tc>
          <w:tcPr>
            <w:tcW w:w="5037" w:type="dxa"/>
          </w:tcPr>
          <w:p w:rsidR="00B144DE" w:rsidRPr="00102E2A" w:rsidRDefault="00102E2A" w:rsidP="00102E2A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102E2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Отчет о нервно психическом развитии детей за </w:t>
            </w:r>
            <w:r w:rsidRPr="00102E2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  <w:r w:rsidRPr="00102E2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полугодие.</w:t>
            </w:r>
          </w:p>
        </w:tc>
        <w:tc>
          <w:tcPr>
            <w:tcW w:w="4312" w:type="dxa"/>
          </w:tcPr>
          <w:p w:rsidR="00B144DE" w:rsidRPr="00B144DE" w:rsidRDefault="00102E2A" w:rsidP="00102E2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педагог-психолог, воспитатели групп раннего возраста</w:t>
            </w:r>
          </w:p>
        </w:tc>
      </w:tr>
      <w:tr w:rsidR="00B144DE" w:rsidRPr="00B144DE" w:rsidTr="00C13134">
        <w:tc>
          <w:tcPr>
            <w:tcW w:w="5037" w:type="dxa"/>
          </w:tcPr>
          <w:p w:rsidR="00B144DE" w:rsidRPr="00102E2A" w:rsidRDefault="00102E2A" w:rsidP="00102E2A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102E2A">
              <w:rPr>
                <w:rFonts w:ascii="Times New Roman" w:eastAsia="Batang" w:hAnsi="Times New Roman"/>
                <w:sz w:val="26"/>
                <w:szCs w:val="26"/>
              </w:rPr>
              <w:t xml:space="preserve">Отчет о результатах адаптации </w:t>
            </w:r>
            <w:r w:rsidRPr="00102E2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</w:t>
            </w:r>
            <w:r w:rsidRPr="00102E2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  <w:r w:rsidRPr="00102E2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полугодие.</w:t>
            </w:r>
          </w:p>
        </w:tc>
        <w:tc>
          <w:tcPr>
            <w:tcW w:w="4312" w:type="dxa"/>
          </w:tcPr>
          <w:p w:rsidR="00B144DE" w:rsidRPr="00B144DE" w:rsidRDefault="00102E2A" w:rsidP="00102E2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педагог-психолог, воспитатели групп раннего возраста</w:t>
            </w:r>
          </w:p>
        </w:tc>
      </w:tr>
      <w:tr w:rsidR="00B144DE" w:rsidRPr="00B144DE" w:rsidTr="00C13134">
        <w:tc>
          <w:tcPr>
            <w:tcW w:w="5037" w:type="dxa"/>
          </w:tcPr>
          <w:p w:rsidR="00B144DE" w:rsidRPr="00B144DE" w:rsidRDefault="00102E2A" w:rsidP="00102E2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Проект решения медико–педагогического совещания</w:t>
            </w:r>
          </w:p>
        </w:tc>
        <w:tc>
          <w:tcPr>
            <w:tcW w:w="4312" w:type="dxa"/>
          </w:tcPr>
          <w:p w:rsidR="00B144DE" w:rsidRPr="00B144DE" w:rsidRDefault="00102E2A" w:rsidP="00102E2A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заведующий</w:t>
            </w:r>
          </w:p>
        </w:tc>
      </w:tr>
    </w:tbl>
    <w:p w:rsidR="00525214" w:rsidRPr="008C1107" w:rsidRDefault="00525214" w:rsidP="00525214">
      <w:pPr>
        <w:pStyle w:val="11"/>
        <w:spacing w:after="0" w:line="240" w:lineRule="atLeast"/>
        <w:ind w:left="0" w:right="57"/>
        <w:rPr>
          <w:rFonts w:ascii="Times New Roman" w:hAnsi="Times New Roman"/>
          <w:sz w:val="26"/>
          <w:szCs w:val="26"/>
          <w:lang w:eastAsia="ru-RU"/>
        </w:rPr>
      </w:pPr>
    </w:p>
    <w:p w:rsidR="00B144DE" w:rsidRPr="008C1107" w:rsidRDefault="00B144DE" w:rsidP="00B144DE">
      <w:pPr>
        <w:pStyle w:val="11"/>
        <w:spacing w:after="0" w:line="240" w:lineRule="atLeast"/>
        <w:ind w:right="57"/>
        <w:rPr>
          <w:rFonts w:ascii="Times New Roman" w:hAnsi="Times New Roman"/>
          <w:sz w:val="26"/>
          <w:szCs w:val="26"/>
          <w:lang w:eastAsia="ru-RU"/>
        </w:rPr>
      </w:pPr>
      <w:r w:rsidRPr="008C1107">
        <w:rPr>
          <w:rFonts w:ascii="Times New Roman" w:hAnsi="Times New Roman"/>
          <w:sz w:val="26"/>
          <w:szCs w:val="26"/>
          <w:lang w:eastAsia="ru-RU"/>
        </w:rPr>
        <w:t>Подготовка к совещанию:</w:t>
      </w:r>
    </w:p>
    <w:p w:rsidR="00B144DE" w:rsidRDefault="00B144DE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55"/>
        <w:gridCol w:w="4294"/>
      </w:tblGrid>
      <w:tr w:rsidR="00B144DE" w:rsidRPr="008C1107" w:rsidTr="00C13134">
        <w:tc>
          <w:tcPr>
            <w:tcW w:w="5055" w:type="dxa"/>
          </w:tcPr>
          <w:p w:rsidR="00B144DE" w:rsidRPr="008C1107" w:rsidRDefault="00102E2A" w:rsidP="00C13134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4294" w:type="dxa"/>
          </w:tcPr>
          <w:p w:rsidR="00B144DE" w:rsidRPr="008C1107" w:rsidRDefault="00B144DE" w:rsidP="00C13134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102E2A" w:rsidRPr="008C1107" w:rsidTr="00C13134">
        <w:tc>
          <w:tcPr>
            <w:tcW w:w="5055" w:type="dxa"/>
          </w:tcPr>
          <w:p w:rsidR="00102E2A" w:rsidRPr="008C1107" w:rsidRDefault="00102E2A" w:rsidP="00102E2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диагностических мероприятий по выявлению степени адаптации вновь поступивших детей и составление аналитической справки по результатам обследования</w:t>
            </w:r>
          </w:p>
        </w:tc>
        <w:tc>
          <w:tcPr>
            <w:tcW w:w="4294" w:type="dxa"/>
          </w:tcPr>
          <w:p w:rsidR="00102E2A" w:rsidRPr="008C1107" w:rsidRDefault="00102E2A" w:rsidP="00102E2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102E2A" w:rsidRPr="008C1107" w:rsidTr="00C13134">
        <w:tc>
          <w:tcPr>
            <w:tcW w:w="5055" w:type="dxa"/>
          </w:tcPr>
          <w:p w:rsidR="00102E2A" w:rsidRPr="008C1107" w:rsidRDefault="00102E2A" w:rsidP="00102E2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Заполнение карт нервно – психического развития детей раннего возраста</w:t>
            </w:r>
          </w:p>
        </w:tc>
        <w:tc>
          <w:tcPr>
            <w:tcW w:w="4294" w:type="dxa"/>
          </w:tcPr>
          <w:p w:rsidR="00102E2A" w:rsidRPr="00102E2A" w:rsidRDefault="00102E2A" w:rsidP="00102E2A">
            <w:pPr>
              <w:rPr>
                <w:rFonts w:ascii="Times New Roman" w:hAnsi="Times New Roman"/>
                <w:sz w:val="26"/>
                <w:szCs w:val="26"/>
              </w:rPr>
            </w:pPr>
            <w:r w:rsidRPr="00102E2A">
              <w:rPr>
                <w:rFonts w:ascii="Times New Roman" w:hAnsi="Times New Roman"/>
                <w:sz w:val="26"/>
                <w:szCs w:val="26"/>
              </w:rPr>
              <w:t>воспитатели групп раннего возраста</w:t>
            </w:r>
          </w:p>
        </w:tc>
      </w:tr>
      <w:tr w:rsidR="00102E2A" w:rsidRPr="008C1107" w:rsidTr="00C13134">
        <w:tc>
          <w:tcPr>
            <w:tcW w:w="5055" w:type="dxa"/>
          </w:tcPr>
          <w:p w:rsidR="00102E2A" w:rsidRPr="008C1107" w:rsidRDefault="00102E2A" w:rsidP="00102E2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Анализ карт нервно – психического развития детей раннего возраста.</w:t>
            </w:r>
          </w:p>
          <w:p w:rsidR="00102E2A" w:rsidRPr="008C1107" w:rsidRDefault="00102E2A" w:rsidP="00102E2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94" w:type="dxa"/>
          </w:tcPr>
          <w:p w:rsidR="00102E2A" w:rsidRPr="00102E2A" w:rsidRDefault="00102E2A" w:rsidP="00102E2A">
            <w:pPr>
              <w:rPr>
                <w:rFonts w:ascii="Times New Roman" w:hAnsi="Times New Roman"/>
                <w:sz w:val="26"/>
                <w:szCs w:val="26"/>
              </w:rPr>
            </w:pPr>
            <w:r w:rsidRPr="00102E2A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B144DE" w:rsidRPr="008C1107" w:rsidTr="00C13134">
        <w:tc>
          <w:tcPr>
            <w:tcW w:w="5055" w:type="dxa"/>
          </w:tcPr>
          <w:p w:rsidR="00102E2A" w:rsidRDefault="00102E2A" w:rsidP="00102E2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консультации для педагогов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«Ф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изическо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 развитие детей раннего возраста в ус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ловиях пребывания в доу.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144DE" w:rsidRPr="008C1107" w:rsidRDefault="00B144DE" w:rsidP="00C13134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94" w:type="dxa"/>
          </w:tcPr>
          <w:p w:rsidR="00B144DE" w:rsidRPr="008C1107" w:rsidRDefault="00102E2A" w:rsidP="00C13134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инструктор по ФК</w:t>
            </w:r>
          </w:p>
        </w:tc>
      </w:tr>
    </w:tbl>
    <w:p w:rsidR="00B144DE" w:rsidRDefault="00B144DE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02E2A" w:rsidRDefault="00102E2A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02E2A" w:rsidRDefault="00102E2A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02E2A" w:rsidRDefault="00102E2A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02E2A" w:rsidRDefault="00102E2A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02E2A" w:rsidRDefault="00102E2A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02E2A" w:rsidRDefault="00102E2A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02E2A" w:rsidRDefault="00102E2A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02E2A" w:rsidRDefault="00102E2A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02E2A" w:rsidRDefault="00102E2A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02E2A" w:rsidRDefault="00102E2A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02E2A" w:rsidRDefault="00102E2A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02E2A" w:rsidRDefault="00102E2A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5601B" w:rsidRDefault="00D5601B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5601B" w:rsidRDefault="00D5601B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25214" w:rsidRPr="008C1107" w:rsidRDefault="00525214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C1107">
        <w:rPr>
          <w:rFonts w:ascii="Times New Roman" w:hAnsi="Times New Roman"/>
          <w:sz w:val="26"/>
          <w:szCs w:val="26"/>
          <w:lang w:eastAsia="ru-RU"/>
        </w:rPr>
        <w:t>МПС №3</w:t>
      </w:r>
    </w:p>
    <w:p w:rsidR="00525214" w:rsidRPr="008C1107" w:rsidRDefault="00525214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C1107">
        <w:rPr>
          <w:rFonts w:ascii="Times New Roman" w:hAnsi="Times New Roman"/>
          <w:sz w:val="26"/>
          <w:szCs w:val="26"/>
          <w:lang w:eastAsia="ru-RU"/>
        </w:rPr>
        <w:t>Срок: Май Тема «Итоги и перспектива работы в группах раннего возраста». Цель: подведение итогов за 2018–2019 учебный год и определение перспектив на следующий учебный год.</w:t>
      </w:r>
    </w:p>
    <w:p w:rsidR="00525214" w:rsidRPr="008C1107" w:rsidRDefault="00525214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37"/>
        <w:gridCol w:w="4312"/>
      </w:tblGrid>
      <w:tr w:rsidR="00A737A4" w:rsidRPr="00102E2A" w:rsidTr="00C13134">
        <w:tc>
          <w:tcPr>
            <w:tcW w:w="5037" w:type="dxa"/>
          </w:tcPr>
          <w:p w:rsidR="00A737A4" w:rsidRPr="00102E2A" w:rsidRDefault="00A737A4" w:rsidP="00C13134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E2A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4312" w:type="dxa"/>
          </w:tcPr>
          <w:p w:rsidR="00A737A4" w:rsidRPr="00102E2A" w:rsidRDefault="00A737A4" w:rsidP="00C13134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E2A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144DE" w:rsidRPr="00102E2A" w:rsidTr="00C13134">
        <w:tc>
          <w:tcPr>
            <w:tcW w:w="5037" w:type="dxa"/>
          </w:tcPr>
          <w:p w:rsidR="00B144DE" w:rsidRPr="00102E2A" w:rsidRDefault="00B144DE" w:rsidP="00102E2A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102E2A">
              <w:rPr>
                <w:rFonts w:ascii="Times New Roman" w:eastAsia="Batang" w:hAnsi="Times New Roman"/>
                <w:sz w:val="26"/>
                <w:szCs w:val="26"/>
              </w:rPr>
              <w:t>1. Анализ выполнения Образовательной Программы за год.</w:t>
            </w:r>
          </w:p>
        </w:tc>
        <w:tc>
          <w:tcPr>
            <w:tcW w:w="4312" w:type="dxa"/>
          </w:tcPr>
          <w:p w:rsidR="00B144DE" w:rsidRPr="00102E2A" w:rsidRDefault="00B144DE" w:rsidP="00B144DE">
            <w:pPr>
              <w:rPr>
                <w:rFonts w:ascii="Times New Roman" w:eastAsia="Batang" w:hAnsi="Times New Roman"/>
                <w:sz w:val="26"/>
                <w:szCs w:val="26"/>
              </w:rPr>
            </w:pPr>
            <w:r w:rsidRPr="00102E2A">
              <w:rPr>
                <w:rFonts w:ascii="Times New Roman" w:eastAsia="Batang" w:hAnsi="Times New Roman"/>
                <w:sz w:val="26"/>
                <w:szCs w:val="26"/>
              </w:rPr>
              <w:t>Воспитатели</w:t>
            </w:r>
          </w:p>
          <w:p w:rsidR="00B144DE" w:rsidRPr="00102E2A" w:rsidRDefault="00B144DE" w:rsidP="00B144DE">
            <w:pPr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B144DE" w:rsidRPr="00102E2A" w:rsidTr="00C13134">
        <w:tc>
          <w:tcPr>
            <w:tcW w:w="5037" w:type="dxa"/>
          </w:tcPr>
          <w:p w:rsidR="00B144DE" w:rsidRPr="00102E2A" w:rsidRDefault="00B144DE" w:rsidP="00102E2A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102E2A">
              <w:rPr>
                <w:rFonts w:ascii="Times New Roman" w:eastAsia="Batang" w:hAnsi="Times New Roman"/>
                <w:sz w:val="26"/>
                <w:szCs w:val="26"/>
              </w:rPr>
              <w:t>2. Уровень нервно-психического развития детей. Рекомендации для детей переходящих в дошкольную группу.</w:t>
            </w:r>
          </w:p>
        </w:tc>
        <w:tc>
          <w:tcPr>
            <w:tcW w:w="4312" w:type="dxa"/>
          </w:tcPr>
          <w:p w:rsidR="00B144DE" w:rsidRPr="00102E2A" w:rsidRDefault="00B144DE" w:rsidP="00102E2A">
            <w:pPr>
              <w:spacing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102E2A">
              <w:rPr>
                <w:rFonts w:ascii="Times New Roman" w:eastAsia="Batang" w:hAnsi="Times New Roman"/>
                <w:sz w:val="26"/>
                <w:szCs w:val="26"/>
              </w:rPr>
              <w:t xml:space="preserve"> Воспитатели, педагог – психолог Лязина Н.В.</w:t>
            </w:r>
          </w:p>
        </w:tc>
      </w:tr>
      <w:tr w:rsidR="00B144DE" w:rsidRPr="00102E2A" w:rsidTr="00C13134">
        <w:tc>
          <w:tcPr>
            <w:tcW w:w="5037" w:type="dxa"/>
          </w:tcPr>
          <w:p w:rsidR="00B144DE" w:rsidRPr="00102E2A" w:rsidRDefault="00B144DE" w:rsidP="00B144DE">
            <w:pPr>
              <w:rPr>
                <w:rFonts w:ascii="Times New Roman" w:eastAsia="Batang" w:hAnsi="Times New Roman"/>
                <w:sz w:val="26"/>
                <w:szCs w:val="26"/>
              </w:rPr>
            </w:pPr>
            <w:r w:rsidRPr="00102E2A">
              <w:rPr>
                <w:rFonts w:ascii="Times New Roman" w:eastAsia="Batang" w:hAnsi="Times New Roman"/>
                <w:sz w:val="26"/>
                <w:szCs w:val="26"/>
              </w:rPr>
              <w:t>3. Рекомендации «Летне - оздоровительная работа в группах раннего возраста»</w:t>
            </w:r>
          </w:p>
        </w:tc>
        <w:tc>
          <w:tcPr>
            <w:tcW w:w="4312" w:type="dxa"/>
          </w:tcPr>
          <w:p w:rsidR="00B144DE" w:rsidRPr="00102E2A" w:rsidRDefault="00B144DE" w:rsidP="00B144DE">
            <w:pPr>
              <w:rPr>
                <w:rFonts w:ascii="Times New Roman" w:eastAsia="Batang" w:hAnsi="Times New Roman"/>
                <w:sz w:val="26"/>
                <w:szCs w:val="26"/>
              </w:rPr>
            </w:pPr>
            <w:r w:rsidRPr="00102E2A">
              <w:rPr>
                <w:rFonts w:ascii="Times New Roman" w:eastAsia="Batang" w:hAnsi="Times New Roman"/>
                <w:sz w:val="26"/>
                <w:szCs w:val="26"/>
              </w:rPr>
              <w:t xml:space="preserve">Медсестра </w:t>
            </w:r>
          </w:p>
        </w:tc>
      </w:tr>
      <w:tr w:rsidR="00B144DE" w:rsidRPr="00102E2A" w:rsidTr="00C13134">
        <w:tc>
          <w:tcPr>
            <w:tcW w:w="5037" w:type="dxa"/>
          </w:tcPr>
          <w:p w:rsidR="00B144DE" w:rsidRPr="00102E2A" w:rsidRDefault="00B144DE" w:rsidP="00102E2A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102E2A">
              <w:rPr>
                <w:rFonts w:ascii="Times New Roman" w:eastAsia="Batang" w:hAnsi="Times New Roman"/>
                <w:sz w:val="26"/>
                <w:szCs w:val="26"/>
              </w:rPr>
              <w:t>4.  Рекомендации «Игры на площадке  для самых маленьких»</w:t>
            </w:r>
          </w:p>
        </w:tc>
        <w:tc>
          <w:tcPr>
            <w:tcW w:w="4312" w:type="dxa"/>
          </w:tcPr>
          <w:p w:rsidR="00B144DE" w:rsidRPr="00102E2A" w:rsidRDefault="00B144DE" w:rsidP="00102E2A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102E2A">
              <w:rPr>
                <w:rFonts w:ascii="Times New Roman" w:eastAsia="Batang" w:hAnsi="Times New Roman"/>
                <w:sz w:val="26"/>
                <w:szCs w:val="26"/>
              </w:rPr>
              <w:t xml:space="preserve">старший воспитатель </w:t>
            </w:r>
          </w:p>
        </w:tc>
      </w:tr>
    </w:tbl>
    <w:p w:rsidR="00004B30" w:rsidRPr="008C1107" w:rsidRDefault="00004B30" w:rsidP="00004B30">
      <w:pPr>
        <w:pStyle w:val="11"/>
        <w:spacing w:after="0" w:line="240" w:lineRule="atLeast"/>
        <w:ind w:left="0" w:right="57"/>
        <w:rPr>
          <w:rFonts w:ascii="Times New Roman" w:hAnsi="Times New Roman"/>
          <w:sz w:val="26"/>
          <w:szCs w:val="26"/>
          <w:lang w:eastAsia="ru-RU"/>
        </w:rPr>
      </w:pPr>
    </w:p>
    <w:p w:rsidR="00A737A4" w:rsidRPr="008C1107" w:rsidRDefault="00A737A4" w:rsidP="00A737A4">
      <w:pPr>
        <w:pStyle w:val="11"/>
        <w:spacing w:after="0" w:line="240" w:lineRule="atLeast"/>
        <w:ind w:right="57"/>
        <w:rPr>
          <w:rFonts w:ascii="Times New Roman" w:hAnsi="Times New Roman"/>
          <w:sz w:val="26"/>
          <w:szCs w:val="26"/>
          <w:lang w:eastAsia="ru-RU"/>
        </w:rPr>
      </w:pPr>
      <w:r w:rsidRPr="008C1107">
        <w:rPr>
          <w:rFonts w:ascii="Times New Roman" w:hAnsi="Times New Roman"/>
          <w:sz w:val="26"/>
          <w:szCs w:val="26"/>
          <w:lang w:eastAsia="ru-RU"/>
        </w:rPr>
        <w:t>Подготовка к совещанию:</w:t>
      </w:r>
    </w:p>
    <w:p w:rsidR="00525214" w:rsidRDefault="00525214" w:rsidP="00525214">
      <w:pPr>
        <w:pStyle w:val="11"/>
        <w:spacing w:after="0" w:line="240" w:lineRule="atLeast"/>
        <w:ind w:left="0" w:right="57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55"/>
        <w:gridCol w:w="4294"/>
      </w:tblGrid>
      <w:tr w:rsidR="00A737A4" w:rsidRPr="008C1107" w:rsidTr="00C13134">
        <w:tc>
          <w:tcPr>
            <w:tcW w:w="5055" w:type="dxa"/>
          </w:tcPr>
          <w:p w:rsidR="00A737A4" w:rsidRPr="008C1107" w:rsidRDefault="00102E2A" w:rsidP="00C13134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4294" w:type="dxa"/>
          </w:tcPr>
          <w:p w:rsidR="00A737A4" w:rsidRPr="008C1107" w:rsidRDefault="00A737A4" w:rsidP="00C13134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102E2A" w:rsidRPr="008C1107" w:rsidTr="00C13134">
        <w:tc>
          <w:tcPr>
            <w:tcW w:w="5055" w:type="dxa"/>
          </w:tcPr>
          <w:p w:rsidR="00102E2A" w:rsidRPr="008C1107" w:rsidRDefault="00102E2A" w:rsidP="00102E2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Заполнение карт нервно – психического развития детей раннего возраста</w:t>
            </w:r>
          </w:p>
        </w:tc>
        <w:tc>
          <w:tcPr>
            <w:tcW w:w="4294" w:type="dxa"/>
          </w:tcPr>
          <w:p w:rsidR="00102E2A" w:rsidRPr="00102E2A" w:rsidRDefault="00102E2A" w:rsidP="00102E2A">
            <w:pPr>
              <w:rPr>
                <w:rFonts w:ascii="Times New Roman" w:hAnsi="Times New Roman"/>
                <w:sz w:val="26"/>
                <w:szCs w:val="26"/>
              </w:rPr>
            </w:pPr>
            <w:r w:rsidRPr="00102E2A">
              <w:rPr>
                <w:rFonts w:ascii="Times New Roman" w:hAnsi="Times New Roman"/>
                <w:sz w:val="26"/>
                <w:szCs w:val="26"/>
              </w:rPr>
              <w:t>воспитатели групп раннего возраста</w:t>
            </w:r>
          </w:p>
        </w:tc>
      </w:tr>
      <w:tr w:rsidR="00102E2A" w:rsidRPr="008C1107" w:rsidTr="00C13134">
        <w:tc>
          <w:tcPr>
            <w:tcW w:w="5055" w:type="dxa"/>
          </w:tcPr>
          <w:p w:rsidR="00102E2A" w:rsidRPr="008C1107" w:rsidRDefault="00102E2A" w:rsidP="00102E2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Анализ карт нервно – психического развития детей раннего возраста.</w:t>
            </w:r>
          </w:p>
          <w:p w:rsidR="00102E2A" w:rsidRPr="008C1107" w:rsidRDefault="00102E2A" w:rsidP="00102E2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94" w:type="dxa"/>
          </w:tcPr>
          <w:p w:rsidR="00102E2A" w:rsidRPr="00102E2A" w:rsidRDefault="00102E2A" w:rsidP="00102E2A">
            <w:pPr>
              <w:rPr>
                <w:rFonts w:ascii="Times New Roman" w:hAnsi="Times New Roman"/>
                <w:sz w:val="26"/>
                <w:szCs w:val="26"/>
              </w:rPr>
            </w:pPr>
            <w:r w:rsidRPr="00102E2A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A737A4" w:rsidRPr="008C1107" w:rsidTr="00C13134">
        <w:tc>
          <w:tcPr>
            <w:tcW w:w="5055" w:type="dxa"/>
          </w:tcPr>
          <w:p w:rsidR="00A737A4" w:rsidRPr="008C1107" w:rsidRDefault="00102E2A" w:rsidP="00102E2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Подготовка рекомендаций </w:t>
            </w:r>
            <w:r w:rsidRPr="00102E2A">
              <w:rPr>
                <w:rFonts w:ascii="Times New Roman" w:eastAsia="Batang" w:hAnsi="Times New Roman"/>
                <w:sz w:val="26"/>
                <w:szCs w:val="26"/>
              </w:rPr>
              <w:t>«Игры на площадке  для самых маленьких»</w:t>
            </w:r>
          </w:p>
        </w:tc>
        <w:tc>
          <w:tcPr>
            <w:tcW w:w="4294" w:type="dxa"/>
          </w:tcPr>
          <w:p w:rsidR="00A737A4" w:rsidRPr="00102E2A" w:rsidRDefault="00102E2A" w:rsidP="00C13134">
            <w:pPr>
              <w:rPr>
                <w:rFonts w:ascii="Times New Roman" w:hAnsi="Times New Roman"/>
                <w:sz w:val="26"/>
                <w:szCs w:val="26"/>
              </w:rPr>
            </w:pPr>
            <w:r w:rsidRPr="00102E2A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</w:tbl>
    <w:p w:rsidR="00166888" w:rsidRPr="008C1107" w:rsidRDefault="00166888" w:rsidP="00525214">
      <w:pPr>
        <w:rPr>
          <w:rFonts w:ascii="Times New Roman" w:hAnsi="Times New Roman"/>
          <w:b/>
          <w:sz w:val="26"/>
          <w:szCs w:val="26"/>
        </w:rPr>
      </w:pPr>
    </w:p>
    <w:p w:rsidR="00525214" w:rsidRPr="008C1107" w:rsidRDefault="00166888" w:rsidP="00525214">
      <w:pPr>
        <w:rPr>
          <w:rFonts w:ascii="Times New Roman" w:hAnsi="Times New Roman"/>
          <w:b/>
          <w:color w:val="FF0000"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3.4. Мероприятия по охране жизни и здоровья воспитанников</w:t>
      </w:r>
      <w:r w:rsidR="00B65237" w:rsidRPr="008C1107">
        <w:rPr>
          <w:rFonts w:ascii="Times New Roman" w:hAnsi="Times New Roman"/>
          <w:b/>
          <w:sz w:val="26"/>
          <w:szCs w:val="26"/>
        </w:rPr>
        <w:t xml:space="preserve"> </w:t>
      </w:r>
      <w:r w:rsidR="00F51BA7">
        <w:rPr>
          <w:rFonts w:ascii="Times New Roman" w:hAnsi="Times New Roman"/>
          <w:b/>
          <w:sz w:val="26"/>
          <w:szCs w:val="26"/>
        </w:rPr>
        <w:t>(</w:t>
      </w:r>
      <w:r w:rsidR="00420E92" w:rsidRPr="00420E92">
        <w:rPr>
          <w:rFonts w:ascii="Times New Roman" w:hAnsi="Times New Roman"/>
          <w:b/>
          <w:sz w:val="26"/>
          <w:szCs w:val="26"/>
        </w:rPr>
        <w:t>приложение 3</w:t>
      </w:r>
      <w:r w:rsidR="00B65237" w:rsidRPr="00420E92">
        <w:rPr>
          <w:rFonts w:ascii="Times New Roman" w:hAnsi="Times New Roman"/>
          <w:b/>
          <w:sz w:val="26"/>
          <w:szCs w:val="26"/>
        </w:rPr>
        <w:t>)</w:t>
      </w:r>
      <w:r w:rsidR="00420E92" w:rsidRPr="00420E92">
        <w:rPr>
          <w:rFonts w:ascii="Times New Roman" w:hAnsi="Times New Roman"/>
          <w:b/>
          <w:sz w:val="26"/>
          <w:szCs w:val="26"/>
        </w:rPr>
        <w:t>.</w:t>
      </w:r>
    </w:p>
    <w:p w:rsidR="00166888" w:rsidRPr="008C1107" w:rsidRDefault="00166888" w:rsidP="00525214">
      <w:pPr>
        <w:rPr>
          <w:rFonts w:ascii="Times New Roman" w:hAnsi="Times New Roman"/>
          <w:b/>
          <w:sz w:val="26"/>
          <w:szCs w:val="26"/>
        </w:rPr>
      </w:pPr>
      <w:r w:rsidRPr="008C1107">
        <w:rPr>
          <w:rFonts w:ascii="Times New Roman" w:hAnsi="Times New Roman"/>
          <w:b/>
          <w:sz w:val="26"/>
          <w:szCs w:val="26"/>
        </w:rPr>
        <w:t>3.5. Организация конкурсов, смотров,</w:t>
      </w:r>
      <w:r w:rsidR="008F3628" w:rsidRPr="008C1107">
        <w:rPr>
          <w:rFonts w:ascii="Times New Roman" w:hAnsi="Times New Roman"/>
          <w:b/>
          <w:sz w:val="26"/>
          <w:szCs w:val="26"/>
        </w:rPr>
        <w:t xml:space="preserve"> тематических выставок, </w:t>
      </w:r>
      <w:r w:rsidR="00DE0AB9" w:rsidRPr="008C1107">
        <w:rPr>
          <w:rFonts w:ascii="Times New Roman" w:hAnsi="Times New Roman"/>
          <w:b/>
          <w:sz w:val="26"/>
          <w:szCs w:val="26"/>
        </w:rPr>
        <w:t>творческих событий.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3260"/>
        <w:gridCol w:w="1984"/>
        <w:gridCol w:w="1985"/>
        <w:gridCol w:w="2268"/>
      </w:tblGrid>
      <w:tr w:rsidR="00166888" w:rsidRPr="008C1107" w:rsidTr="00D5601B">
        <w:tc>
          <w:tcPr>
            <w:tcW w:w="426" w:type="dxa"/>
          </w:tcPr>
          <w:p w:rsidR="00166888" w:rsidRPr="008C1107" w:rsidRDefault="00166888" w:rsidP="0016688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166888" w:rsidRPr="008C1107" w:rsidRDefault="00BA0D38" w:rsidP="00166888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Наименование мероприятия </w:t>
            </w:r>
            <w:r w:rsidR="00166888" w:rsidRPr="008C1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166888" w:rsidRPr="008C1107" w:rsidRDefault="00166888" w:rsidP="0052521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Группы</w:t>
            </w:r>
          </w:p>
        </w:tc>
        <w:tc>
          <w:tcPr>
            <w:tcW w:w="1985" w:type="dxa"/>
          </w:tcPr>
          <w:p w:rsidR="00166888" w:rsidRPr="008C1107" w:rsidRDefault="00166888" w:rsidP="0052521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268" w:type="dxa"/>
          </w:tcPr>
          <w:p w:rsidR="00166888" w:rsidRPr="008C1107" w:rsidRDefault="00166888" w:rsidP="00525214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166888" w:rsidRPr="008C1107" w:rsidTr="00D5601B">
        <w:tc>
          <w:tcPr>
            <w:tcW w:w="426" w:type="dxa"/>
          </w:tcPr>
          <w:p w:rsidR="00166888" w:rsidRPr="008C1107" w:rsidRDefault="00DE0AB9" w:rsidP="005252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66888" w:rsidRPr="008C1107" w:rsidRDefault="00B65237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r w:rsidR="008F3628" w:rsidRPr="008C1107">
              <w:rPr>
                <w:rFonts w:ascii="Times New Roman" w:hAnsi="Times New Roman"/>
                <w:sz w:val="26"/>
                <w:szCs w:val="26"/>
              </w:rPr>
              <w:t>сезонного оформления здания  «Осенний вальс</w:t>
            </w:r>
            <w:r w:rsidR="00166888" w:rsidRPr="008C110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E0AB9" w:rsidRPr="008C1107" w:rsidRDefault="00DE0AB9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Центральная лестница</w:t>
            </w:r>
          </w:p>
        </w:tc>
        <w:tc>
          <w:tcPr>
            <w:tcW w:w="1984" w:type="dxa"/>
          </w:tcPr>
          <w:p w:rsidR="00166888" w:rsidRPr="008C1107" w:rsidRDefault="008F3628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Все группы</w:t>
            </w:r>
          </w:p>
        </w:tc>
        <w:tc>
          <w:tcPr>
            <w:tcW w:w="1985" w:type="dxa"/>
          </w:tcPr>
          <w:p w:rsidR="00166888" w:rsidRPr="008C1107" w:rsidRDefault="00BA0D38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</w:t>
            </w:r>
            <w:r w:rsidR="00B65237" w:rsidRPr="008C1107">
              <w:rPr>
                <w:rFonts w:ascii="Times New Roman" w:hAnsi="Times New Roman"/>
                <w:sz w:val="26"/>
                <w:szCs w:val="26"/>
              </w:rPr>
              <w:t>ентябрь</w:t>
            </w:r>
          </w:p>
        </w:tc>
        <w:tc>
          <w:tcPr>
            <w:tcW w:w="2268" w:type="dxa"/>
          </w:tcPr>
          <w:p w:rsidR="00166888" w:rsidRPr="008C1107" w:rsidRDefault="00B75440" w:rsidP="00420E9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Воспитатели групп</w:t>
            </w:r>
            <w:r w:rsidR="003024FA" w:rsidRPr="008C1107">
              <w:rPr>
                <w:rFonts w:ascii="Times New Roman" w:hAnsi="Times New Roman"/>
                <w:sz w:val="26"/>
                <w:szCs w:val="26"/>
              </w:rPr>
              <w:t>,</w:t>
            </w:r>
            <w:r w:rsidR="008F3628" w:rsidRPr="008C1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4FA" w:rsidRPr="008C1107">
              <w:rPr>
                <w:rFonts w:ascii="Times New Roman" w:hAnsi="Times New Roman"/>
                <w:sz w:val="26"/>
                <w:szCs w:val="26"/>
              </w:rPr>
              <w:t>старший в-ль</w:t>
            </w:r>
          </w:p>
        </w:tc>
      </w:tr>
      <w:tr w:rsidR="00166888" w:rsidRPr="008C1107" w:rsidTr="00D5601B">
        <w:trPr>
          <w:trHeight w:val="2094"/>
        </w:trPr>
        <w:tc>
          <w:tcPr>
            <w:tcW w:w="426" w:type="dxa"/>
          </w:tcPr>
          <w:p w:rsidR="00166888" w:rsidRPr="008C1107" w:rsidRDefault="00DE0AB9" w:rsidP="005252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3260" w:type="dxa"/>
          </w:tcPr>
          <w:p w:rsidR="00166888" w:rsidRPr="008C1107" w:rsidRDefault="008F3628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B65237" w:rsidRPr="008C1107">
              <w:rPr>
                <w:rFonts w:ascii="Times New Roman" w:hAnsi="Times New Roman"/>
                <w:sz w:val="26"/>
                <w:szCs w:val="26"/>
              </w:rPr>
              <w:t>ыставка для детей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65237" w:rsidRPr="008C1107" w:rsidRDefault="00420E92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 музей группы в</w:t>
            </w:r>
            <w:r w:rsidR="00B65237" w:rsidRPr="008C1107">
              <w:rPr>
                <w:rFonts w:ascii="Times New Roman" w:hAnsi="Times New Roman"/>
                <w:sz w:val="26"/>
                <w:szCs w:val="26"/>
              </w:rPr>
              <w:t xml:space="preserve"> кабинете доп</w:t>
            </w:r>
            <w:r w:rsidR="00A645BD">
              <w:rPr>
                <w:rFonts w:ascii="Times New Roman" w:hAnsi="Times New Roman"/>
                <w:sz w:val="26"/>
                <w:szCs w:val="26"/>
              </w:rPr>
              <w:t>.</w:t>
            </w:r>
            <w:r w:rsidR="00B65237" w:rsidRPr="008C1107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984" w:type="dxa"/>
          </w:tcPr>
          <w:p w:rsidR="00166888" w:rsidRPr="008C1107" w:rsidRDefault="00BA0D38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Все группы</w:t>
            </w:r>
          </w:p>
        </w:tc>
        <w:tc>
          <w:tcPr>
            <w:tcW w:w="1985" w:type="dxa"/>
          </w:tcPr>
          <w:p w:rsidR="00166888" w:rsidRPr="008C1107" w:rsidRDefault="003024FA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268" w:type="dxa"/>
          </w:tcPr>
          <w:p w:rsidR="00166888" w:rsidRPr="008C1107" w:rsidRDefault="00B65237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Михалева </w:t>
            </w:r>
            <w:r w:rsidR="00420E92">
              <w:rPr>
                <w:rFonts w:ascii="Times New Roman" w:hAnsi="Times New Roman"/>
                <w:sz w:val="26"/>
                <w:szCs w:val="26"/>
              </w:rPr>
              <w:t>Н.Г.</w:t>
            </w:r>
          </w:p>
        </w:tc>
      </w:tr>
      <w:tr w:rsidR="008F3628" w:rsidRPr="008C1107" w:rsidTr="00D5601B">
        <w:tc>
          <w:tcPr>
            <w:tcW w:w="426" w:type="dxa"/>
          </w:tcPr>
          <w:p w:rsidR="008F3628" w:rsidRPr="008C1107" w:rsidRDefault="00DE0AB9" w:rsidP="005252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8F3628" w:rsidRPr="008C1107" w:rsidRDefault="00DE0AB9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«</w:t>
            </w:r>
            <w:r w:rsidR="008F3628" w:rsidRPr="008C1107">
              <w:rPr>
                <w:rFonts w:ascii="Times New Roman" w:hAnsi="Times New Roman"/>
                <w:sz w:val="26"/>
                <w:szCs w:val="26"/>
              </w:rPr>
              <w:t>Зимние сказки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»</w:t>
            </w:r>
            <w:r w:rsidR="008F3628" w:rsidRPr="008C1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 xml:space="preserve">– новогоднее оформление центральной площади </w:t>
            </w:r>
          </w:p>
        </w:tc>
        <w:tc>
          <w:tcPr>
            <w:tcW w:w="1984" w:type="dxa"/>
          </w:tcPr>
          <w:p w:rsidR="008F3628" w:rsidRPr="008C1107" w:rsidRDefault="00DE0AB9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Все группы</w:t>
            </w:r>
          </w:p>
        </w:tc>
        <w:tc>
          <w:tcPr>
            <w:tcW w:w="1985" w:type="dxa"/>
          </w:tcPr>
          <w:p w:rsidR="008F3628" w:rsidRPr="008C1107" w:rsidRDefault="00DE0AB9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268" w:type="dxa"/>
          </w:tcPr>
          <w:p w:rsidR="008F3628" w:rsidRPr="008C1107" w:rsidRDefault="00DE0AB9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Ст, воспитатель</w:t>
            </w:r>
          </w:p>
        </w:tc>
      </w:tr>
      <w:tr w:rsidR="00DE0AB9" w:rsidRPr="008C1107" w:rsidTr="00D5601B">
        <w:tc>
          <w:tcPr>
            <w:tcW w:w="426" w:type="dxa"/>
          </w:tcPr>
          <w:p w:rsidR="00DE0AB9" w:rsidRPr="008C1107" w:rsidRDefault="00DE0AB9" w:rsidP="005252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DE0AB9" w:rsidRPr="008C1107" w:rsidRDefault="00DE0AB9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Конкурс на лучшее портфолио </w:t>
            </w:r>
          </w:p>
        </w:tc>
        <w:tc>
          <w:tcPr>
            <w:tcW w:w="1984" w:type="dxa"/>
          </w:tcPr>
          <w:p w:rsidR="00DE0AB9" w:rsidRPr="008C1107" w:rsidRDefault="00DE0AB9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Все группы</w:t>
            </w:r>
          </w:p>
        </w:tc>
        <w:tc>
          <w:tcPr>
            <w:tcW w:w="1985" w:type="dxa"/>
          </w:tcPr>
          <w:p w:rsidR="00DE0AB9" w:rsidRPr="008C1107" w:rsidRDefault="00DE0AB9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268" w:type="dxa"/>
          </w:tcPr>
          <w:p w:rsidR="00DE0AB9" w:rsidRPr="008C1107" w:rsidRDefault="00DE0AB9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Ст воспитатель, педагоги групп  </w:t>
            </w:r>
          </w:p>
        </w:tc>
      </w:tr>
      <w:tr w:rsidR="00166888" w:rsidRPr="008C1107" w:rsidTr="00D5601B">
        <w:tc>
          <w:tcPr>
            <w:tcW w:w="426" w:type="dxa"/>
          </w:tcPr>
          <w:p w:rsidR="00166888" w:rsidRPr="008C1107" w:rsidRDefault="00DE0AB9" w:rsidP="005252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166888" w:rsidRPr="008C1107" w:rsidRDefault="00B65237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Тематическая выставка бумажной пластики</w:t>
            </w:r>
          </w:p>
          <w:p w:rsidR="00DE0AB9" w:rsidRPr="008C1107" w:rsidRDefault="00DE0AB9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«Умелые руки»</w:t>
            </w:r>
          </w:p>
        </w:tc>
        <w:tc>
          <w:tcPr>
            <w:tcW w:w="1984" w:type="dxa"/>
          </w:tcPr>
          <w:p w:rsidR="00166888" w:rsidRPr="008C1107" w:rsidRDefault="00BA0D38" w:rsidP="00BA0D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166888" w:rsidRPr="008C1107" w:rsidRDefault="00B65237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166888" w:rsidRPr="008C1107" w:rsidRDefault="003024FA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Михалева </w:t>
            </w:r>
          </w:p>
        </w:tc>
      </w:tr>
      <w:tr w:rsidR="00166888" w:rsidRPr="008C1107" w:rsidTr="00D5601B">
        <w:tc>
          <w:tcPr>
            <w:tcW w:w="426" w:type="dxa"/>
          </w:tcPr>
          <w:p w:rsidR="00166888" w:rsidRPr="008C1107" w:rsidRDefault="00DE0AB9" w:rsidP="005252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166888" w:rsidRPr="008C1107" w:rsidRDefault="00DE0AB9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Смотр -к</w:t>
            </w:r>
            <w:r w:rsidR="008F3628" w:rsidRPr="008C1107">
              <w:rPr>
                <w:rFonts w:ascii="Times New Roman" w:hAnsi="Times New Roman"/>
                <w:sz w:val="26"/>
                <w:szCs w:val="26"/>
              </w:rPr>
              <w:t>онкурс приемных</w:t>
            </w:r>
          </w:p>
          <w:p w:rsidR="008F3628" w:rsidRPr="008C1107" w:rsidRDefault="00DE0AB9" w:rsidP="00BA0D3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(</w:t>
            </w:r>
            <w:r w:rsidR="008F3628" w:rsidRPr="008C1107">
              <w:rPr>
                <w:rFonts w:ascii="Times New Roman" w:hAnsi="Times New Roman"/>
                <w:sz w:val="26"/>
                <w:szCs w:val="26"/>
              </w:rPr>
              <w:t>Оформление приемной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 xml:space="preserve">, входной </w:t>
            </w:r>
            <w:r w:rsidR="00BA0D38" w:rsidRPr="008C1107">
              <w:rPr>
                <w:rFonts w:ascii="Times New Roman" w:hAnsi="Times New Roman"/>
                <w:sz w:val="26"/>
                <w:szCs w:val="26"/>
              </w:rPr>
              <w:t>двери по</w:t>
            </w:r>
            <w:r w:rsidR="008F3628" w:rsidRPr="008C1107">
              <w:rPr>
                <w:rFonts w:ascii="Times New Roman" w:hAnsi="Times New Roman"/>
                <w:sz w:val="26"/>
                <w:szCs w:val="26"/>
              </w:rPr>
              <w:t xml:space="preserve"> названию группы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166888" w:rsidRPr="008C1107" w:rsidRDefault="00BA0D38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Все группы</w:t>
            </w:r>
          </w:p>
        </w:tc>
        <w:tc>
          <w:tcPr>
            <w:tcW w:w="1985" w:type="dxa"/>
          </w:tcPr>
          <w:p w:rsidR="00166888" w:rsidRPr="008C1107" w:rsidRDefault="008F3628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166888" w:rsidRPr="008C1107" w:rsidRDefault="008F3628" w:rsidP="00BA0D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Воспитатели групп, узкие специалисты</w:t>
            </w:r>
          </w:p>
        </w:tc>
      </w:tr>
    </w:tbl>
    <w:p w:rsidR="00166888" w:rsidRPr="008C1107" w:rsidRDefault="00166888" w:rsidP="00525214">
      <w:pPr>
        <w:rPr>
          <w:rFonts w:ascii="Times New Roman" w:hAnsi="Times New Roman"/>
          <w:b/>
          <w:sz w:val="26"/>
          <w:szCs w:val="26"/>
        </w:rPr>
      </w:pPr>
    </w:p>
    <w:p w:rsidR="00525214" w:rsidRPr="008C1107" w:rsidRDefault="00166888" w:rsidP="00166888">
      <w:pPr>
        <w:pStyle w:val="11"/>
        <w:spacing w:after="0" w:line="240" w:lineRule="atLeast"/>
        <w:ind w:left="0" w:right="57"/>
        <w:rPr>
          <w:rFonts w:ascii="Times New Roman" w:hAnsi="Times New Roman"/>
          <w:b/>
          <w:sz w:val="26"/>
          <w:szCs w:val="26"/>
          <w:lang w:eastAsia="ru-RU"/>
        </w:rPr>
      </w:pPr>
      <w:r w:rsidRPr="008C1107">
        <w:rPr>
          <w:rFonts w:ascii="Times New Roman" w:hAnsi="Times New Roman"/>
          <w:b/>
          <w:sz w:val="26"/>
          <w:szCs w:val="26"/>
          <w:lang w:eastAsia="ru-RU"/>
        </w:rPr>
        <w:t>3.6. План работы с родителями</w:t>
      </w:r>
    </w:p>
    <w:p w:rsidR="00166888" w:rsidRPr="008C1107" w:rsidRDefault="00166888" w:rsidP="00166888">
      <w:pPr>
        <w:pStyle w:val="11"/>
        <w:spacing w:after="0" w:line="240" w:lineRule="atLeast"/>
        <w:ind w:left="0" w:right="57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68"/>
        <w:gridCol w:w="5723"/>
        <w:gridCol w:w="1559"/>
        <w:gridCol w:w="1696"/>
      </w:tblGrid>
      <w:tr w:rsidR="00166888" w:rsidRPr="008C1107" w:rsidTr="0000233C">
        <w:tc>
          <w:tcPr>
            <w:tcW w:w="368" w:type="dxa"/>
          </w:tcPr>
          <w:p w:rsidR="00166888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3" w:type="dxa"/>
          </w:tcPr>
          <w:p w:rsidR="00166888" w:rsidRPr="008C1107" w:rsidRDefault="00BA0D3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166888" w:rsidRPr="008C1107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1696" w:type="dxa"/>
          </w:tcPr>
          <w:p w:rsidR="00166888" w:rsidRPr="008C1107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Ответственные </w:t>
            </w:r>
          </w:p>
        </w:tc>
      </w:tr>
      <w:tr w:rsidR="00166888" w:rsidRPr="008C1107" w:rsidTr="0000233C">
        <w:tc>
          <w:tcPr>
            <w:tcW w:w="368" w:type="dxa"/>
          </w:tcPr>
          <w:p w:rsidR="00166888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3" w:type="dxa"/>
          </w:tcPr>
          <w:p w:rsidR="003024FA" w:rsidRPr="008C1107" w:rsidRDefault="003024FA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Родительские собрания </w:t>
            </w:r>
          </w:p>
          <w:p w:rsidR="00FB42D8" w:rsidRPr="00FB42D8" w:rsidRDefault="003024FA" w:rsidP="00FB42D8">
            <w:pPr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Общие </w:t>
            </w:r>
            <w:r w:rsidRPr="00FB42D8">
              <w:rPr>
                <w:rFonts w:ascii="Times New Roman" w:hAnsi="Times New Roman"/>
                <w:sz w:val="26"/>
                <w:szCs w:val="26"/>
              </w:rPr>
              <w:t>«</w:t>
            </w:r>
            <w:r w:rsidR="00FB42D8" w:rsidRPr="00FB42D8">
              <w:rPr>
                <w:rFonts w:ascii="Times New Roman" w:hAnsi="Times New Roman"/>
                <w:sz w:val="26"/>
                <w:szCs w:val="26"/>
              </w:rPr>
              <w:t>Основные направления воспитательно-образовательной и оздоровительной работы с детьми на новый учебный год», «Детский сад со всех сторон» - публичный доклад по материалам самообследования</w:t>
            </w:r>
          </w:p>
          <w:p w:rsidR="003024FA" w:rsidRPr="008C1107" w:rsidRDefault="003024FA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B42D8" w:rsidRDefault="003024FA" w:rsidP="00FB42D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="00166888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рупповые</w:t>
            </w:r>
            <w:r w:rsidR="00FB42D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FB42D8" w:rsidRDefault="00FB42D8" w:rsidP="00FB4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2D8">
              <w:rPr>
                <w:rFonts w:ascii="Times New Roman" w:hAnsi="Times New Roman"/>
                <w:sz w:val="26"/>
                <w:szCs w:val="26"/>
              </w:rPr>
              <w:t>Организационное родительское собрание «Психофизические особенности ребенка. Знакомимся с ФГОС ДО»</w:t>
            </w:r>
          </w:p>
          <w:p w:rsidR="00FB42D8" w:rsidRDefault="00FB42D8" w:rsidP="00FB4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B42D8" w:rsidRDefault="00FB42D8" w:rsidP="00FB4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«Здоровьесберегающие технологии в образовательном процессе ДОУ (технология В.Ф. Базарного)</w:t>
            </w:r>
            <w:r w:rsidR="008B1E16">
              <w:rPr>
                <w:rFonts w:ascii="Times New Roman" w:hAnsi="Times New Roman"/>
                <w:sz w:val="26"/>
                <w:szCs w:val="26"/>
              </w:rPr>
              <w:t>. – дисскуссия.</w:t>
            </w:r>
          </w:p>
          <w:p w:rsidR="008B1E16" w:rsidRDefault="008B1E16" w:rsidP="00FB4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B1E16" w:rsidRDefault="008B1E16" w:rsidP="00FB4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«Театр в детском саду» - семинар-практикум.</w:t>
            </w:r>
          </w:p>
          <w:p w:rsidR="008B1E16" w:rsidRPr="00FB42D8" w:rsidRDefault="008B1E16" w:rsidP="00FB4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B42D8" w:rsidRPr="008B1E16" w:rsidRDefault="008B1E16" w:rsidP="00FB42D8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8B1E16">
              <w:rPr>
                <w:rFonts w:ascii="Times New Roman" w:hAnsi="Times New Roman"/>
                <w:sz w:val="26"/>
                <w:szCs w:val="26"/>
              </w:rPr>
              <w:lastRenderedPageBreak/>
              <w:t>Итоговое родительское собрание (творческий отчет) «Наши достижения»</w:t>
            </w:r>
          </w:p>
        </w:tc>
        <w:tc>
          <w:tcPr>
            <w:tcW w:w="1559" w:type="dxa"/>
          </w:tcPr>
          <w:p w:rsidR="003024FA" w:rsidRPr="008C1107" w:rsidRDefault="003024FA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Сентябрь 4 неделя, май 1 неделя </w:t>
            </w:r>
          </w:p>
          <w:p w:rsidR="00FB42D8" w:rsidRDefault="00FB42D8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B42D8" w:rsidRDefault="00FB42D8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B42D8" w:rsidRDefault="00FB42D8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B42D8" w:rsidRDefault="00FB42D8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B42D8" w:rsidRDefault="00FB42D8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B42D8" w:rsidRDefault="00FB42D8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B42D8" w:rsidRDefault="00FB42D8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FB42D8" w:rsidRDefault="00FB42D8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B42D8" w:rsidRDefault="00FB42D8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B42D8" w:rsidRDefault="00FB42D8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B42D8" w:rsidRDefault="00FB42D8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  <w:p w:rsidR="00FB42D8" w:rsidRDefault="00102E2A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B42D8" w:rsidRDefault="00FB42D8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B42D8" w:rsidRDefault="00FB42D8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B42D8" w:rsidRDefault="003024FA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февраль </w:t>
            </w:r>
          </w:p>
          <w:p w:rsidR="008B1E16" w:rsidRDefault="008B1E16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645BD" w:rsidRDefault="00A645BD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024FA" w:rsidRPr="008C1107" w:rsidRDefault="003024FA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май</w:t>
            </w:r>
          </w:p>
        </w:tc>
        <w:tc>
          <w:tcPr>
            <w:tcW w:w="1696" w:type="dxa"/>
          </w:tcPr>
          <w:p w:rsidR="00166888" w:rsidRDefault="00FB42D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42D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заведующий, старший воспитатель</w:t>
            </w:r>
          </w:p>
          <w:p w:rsidR="00A645BD" w:rsidRDefault="00A645BD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645BD" w:rsidRDefault="00A645BD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645BD" w:rsidRDefault="00A645BD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645BD" w:rsidRDefault="00A645BD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645BD" w:rsidRDefault="00A645BD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645BD" w:rsidRDefault="00A645BD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645BD" w:rsidRDefault="00A645BD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645BD" w:rsidRPr="00FB42D8" w:rsidRDefault="00A645BD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166888" w:rsidRPr="008C1107" w:rsidTr="0000233C">
        <w:tc>
          <w:tcPr>
            <w:tcW w:w="368" w:type="dxa"/>
          </w:tcPr>
          <w:p w:rsidR="00166888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3" w:type="dxa"/>
          </w:tcPr>
          <w:p w:rsidR="003024FA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Работа с трудными семьями</w:t>
            </w:r>
            <w:r w:rsidR="003024FA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8B1E16" w:rsidRPr="008B1E16" w:rsidRDefault="008B1E16" w:rsidP="008B1E16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1E16">
              <w:rPr>
                <w:rFonts w:ascii="Times New Roman" w:hAnsi="Times New Roman"/>
                <w:sz w:val="26"/>
                <w:szCs w:val="26"/>
                <w:u w:val="single"/>
              </w:rPr>
              <w:t>Банк данных по семьям.</w:t>
            </w:r>
          </w:p>
          <w:p w:rsidR="008B1E16" w:rsidRPr="008B1E16" w:rsidRDefault="008B1E16" w:rsidP="008B1E16">
            <w:pPr>
              <w:numPr>
                <w:ilvl w:val="0"/>
                <w:numId w:val="38"/>
              </w:numPr>
              <w:tabs>
                <w:tab w:val="left" w:pos="44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E16">
              <w:rPr>
                <w:rFonts w:ascii="Times New Roman" w:hAnsi="Times New Roman"/>
                <w:sz w:val="26"/>
                <w:szCs w:val="26"/>
              </w:rPr>
              <w:t>Выявление нарушений прав ребёнка в семье.</w:t>
            </w:r>
          </w:p>
          <w:p w:rsidR="008B1E16" w:rsidRPr="008B1E16" w:rsidRDefault="008B1E16" w:rsidP="008B1E16">
            <w:pPr>
              <w:numPr>
                <w:ilvl w:val="0"/>
                <w:numId w:val="38"/>
              </w:numPr>
              <w:tabs>
                <w:tab w:val="left" w:pos="44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E16">
              <w:rPr>
                <w:rFonts w:ascii="Times New Roman" w:hAnsi="Times New Roman"/>
                <w:sz w:val="26"/>
                <w:szCs w:val="26"/>
              </w:rPr>
              <w:t>Оформление информационной папки с телефонами и адресами социальных служб по охране прав детей.</w:t>
            </w:r>
          </w:p>
          <w:p w:rsidR="008B1E16" w:rsidRPr="008B1E16" w:rsidRDefault="008B1E16" w:rsidP="008B1E16">
            <w:pPr>
              <w:numPr>
                <w:ilvl w:val="0"/>
                <w:numId w:val="38"/>
              </w:numPr>
              <w:tabs>
                <w:tab w:val="left" w:pos="44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E16">
              <w:rPr>
                <w:rFonts w:ascii="Times New Roman" w:hAnsi="Times New Roman"/>
                <w:sz w:val="26"/>
                <w:szCs w:val="26"/>
              </w:rPr>
              <w:t>Ежедневный осмотр детей и беседа с детьми и родителями из неблагополучных семей</w:t>
            </w:r>
          </w:p>
          <w:p w:rsidR="008B1E16" w:rsidRPr="008B1E16" w:rsidRDefault="008B1E16" w:rsidP="008B1E16">
            <w:pPr>
              <w:numPr>
                <w:ilvl w:val="0"/>
                <w:numId w:val="38"/>
              </w:numPr>
              <w:tabs>
                <w:tab w:val="left" w:pos="44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E16">
              <w:rPr>
                <w:rFonts w:ascii="Times New Roman" w:hAnsi="Times New Roman"/>
                <w:sz w:val="26"/>
                <w:szCs w:val="26"/>
              </w:rPr>
              <w:t>Наблюдения воспитателей за взаимоотношениями родителей с детьми, способы их общения.</w:t>
            </w:r>
          </w:p>
          <w:p w:rsidR="008B1E16" w:rsidRPr="008B1E16" w:rsidRDefault="008B1E16" w:rsidP="008B1E16">
            <w:pPr>
              <w:numPr>
                <w:ilvl w:val="0"/>
                <w:numId w:val="38"/>
              </w:numPr>
              <w:tabs>
                <w:tab w:val="left" w:pos="44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E16">
              <w:rPr>
                <w:rFonts w:ascii="Times New Roman" w:hAnsi="Times New Roman"/>
                <w:sz w:val="26"/>
                <w:szCs w:val="26"/>
              </w:rPr>
              <w:t>Запрос в поликлинику и полицию для раннего выявления неблагополучных семей.</w:t>
            </w:r>
          </w:p>
          <w:p w:rsidR="008B1E16" w:rsidRPr="008B1E16" w:rsidRDefault="008B1E16" w:rsidP="008B1E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E16">
              <w:rPr>
                <w:rFonts w:ascii="Times New Roman" w:hAnsi="Times New Roman"/>
                <w:sz w:val="26"/>
                <w:szCs w:val="26"/>
              </w:rPr>
              <w:t>Посещение семей на дому.</w:t>
            </w:r>
          </w:p>
          <w:p w:rsidR="008B1E16" w:rsidRPr="008B1E16" w:rsidRDefault="008B1E16" w:rsidP="008B1E1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E16">
              <w:rPr>
                <w:rFonts w:ascii="Times New Roman" w:hAnsi="Times New Roman"/>
                <w:sz w:val="26"/>
                <w:szCs w:val="26"/>
              </w:rPr>
              <w:t>Индивидуальные беседы.</w:t>
            </w:r>
          </w:p>
          <w:p w:rsidR="008B1E16" w:rsidRPr="008B1E16" w:rsidRDefault="008B1E16" w:rsidP="008B1E1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E16">
              <w:rPr>
                <w:rFonts w:ascii="Times New Roman" w:hAnsi="Times New Roman"/>
                <w:sz w:val="26"/>
                <w:szCs w:val="26"/>
              </w:rPr>
              <w:t>Анкетирование.</w:t>
            </w:r>
          </w:p>
          <w:p w:rsidR="008B1E16" w:rsidRPr="008B1E16" w:rsidRDefault="008B1E16" w:rsidP="008B1E1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E16">
              <w:rPr>
                <w:rFonts w:ascii="Times New Roman" w:hAnsi="Times New Roman"/>
                <w:sz w:val="26"/>
                <w:szCs w:val="26"/>
              </w:rPr>
              <w:t>Тестирование.</w:t>
            </w:r>
          </w:p>
          <w:p w:rsidR="00166888" w:rsidRPr="008C1107" w:rsidRDefault="008B1E16" w:rsidP="008B1E16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1E16">
              <w:rPr>
                <w:rFonts w:ascii="Times New Roman" w:hAnsi="Times New Roman"/>
                <w:sz w:val="26"/>
                <w:szCs w:val="26"/>
              </w:rPr>
              <w:t>По индивидуальному плану работы</w:t>
            </w:r>
          </w:p>
        </w:tc>
        <w:tc>
          <w:tcPr>
            <w:tcW w:w="1559" w:type="dxa"/>
          </w:tcPr>
          <w:p w:rsidR="00166888" w:rsidRPr="008C1107" w:rsidRDefault="008B1E16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учебного года</w:t>
            </w:r>
          </w:p>
        </w:tc>
        <w:tc>
          <w:tcPr>
            <w:tcW w:w="1696" w:type="dxa"/>
          </w:tcPr>
          <w:p w:rsidR="00166888" w:rsidRPr="008B1E16" w:rsidRDefault="008B1E16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1E16"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воспитатель, воспитатели</w:t>
            </w:r>
          </w:p>
        </w:tc>
      </w:tr>
      <w:tr w:rsidR="008B1E16" w:rsidRPr="008C1107" w:rsidTr="0000233C">
        <w:tc>
          <w:tcPr>
            <w:tcW w:w="368" w:type="dxa"/>
          </w:tcPr>
          <w:p w:rsidR="008B1E16" w:rsidRPr="008C1107" w:rsidRDefault="008B1E16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978" w:type="dxa"/>
            <w:gridSpan w:val="3"/>
          </w:tcPr>
          <w:p w:rsidR="008B1E16" w:rsidRPr="008B1E16" w:rsidRDefault="008B1E16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Совместная деятельность детского са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 и семьи.</w:t>
            </w:r>
          </w:p>
        </w:tc>
      </w:tr>
      <w:tr w:rsidR="00166888" w:rsidRPr="008C1107" w:rsidTr="0000233C">
        <w:tc>
          <w:tcPr>
            <w:tcW w:w="368" w:type="dxa"/>
          </w:tcPr>
          <w:p w:rsidR="00166888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3" w:type="dxa"/>
          </w:tcPr>
          <w:p w:rsidR="003024FA" w:rsidRPr="008C1107" w:rsidRDefault="00166888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конкурсах:</w:t>
            </w:r>
            <w:r w:rsidR="003024FA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024FA" w:rsidRPr="008C1107" w:rsidRDefault="003024FA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« Конкурс …..-сентябрь</w:t>
            </w:r>
          </w:p>
          <w:p w:rsidR="00166888" w:rsidRPr="008C1107" w:rsidRDefault="003024FA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Конкурс на лучшее оформление  портфолио  ребенка</w:t>
            </w:r>
          </w:p>
          <w:p w:rsidR="003024FA" w:rsidRPr="008C1107" w:rsidRDefault="003024FA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конкурсах разных уровней</w:t>
            </w:r>
          </w:p>
        </w:tc>
        <w:tc>
          <w:tcPr>
            <w:tcW w:w="1559" w:type="dxa"/>
          </w:tcPr>
          <w:p w:rsidR="00B65237" w:rsidRPr="008C1107" w:rsidRDefault="00B65237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</w:tcPr>
          <w:p w:rsidR="00166888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66888" w:rsidRPr="008C1107" w:rsidTr="0000233C">
        <w:tc>
          <w:tcPr>
            <w:tcW w:w="368" w:type="dxa"/>
          </w:tcPr>
          <w:p w:rsidR="00166888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3" w:type="dxa"/>
          </w:tcPr>
          <w:p w:rsidR="00166888" w:rsidRPr="00A645BD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45BD">
              <w:rPr>
                <w:rFonts w:ascii="Times New Roman" w:hAnsi="Times New Roman"/>
                <w:sz w:val="26"/>
                <w:szCs w:val="26"/>
                <w:lang w:eastAsia="ru-RU"/>
              </w:rPr>
              <w:t>Консультации для родителей:</w:t>
            </w:r>
          </w:p>
          <w:p w:rsidR="00A645BD" w:rsidRPr="00A645BD" w:rsidRDefault="003024FA" w:rsidP="00A645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45BD">
              <w:rPr>
                <w:rFonts w:ascii="Times New Roman" w:hAnsi="Times New Roman"/>
                <w:sz w:val="26"/>
                <w:szCs w:val="26"/>
              </w:rPr>
              <w:t>1)</w:t>
            </w:r>
            <w:r w:rsidR="00A645BD" w:rsidRPr="00A645BD">
              <w:rPr>
                <w:rFonts w:ascii="Times New Roman" w:hAnsi="Times New Roman"/>
                <w:sz w:val="26"/>
                <w:szCs w:val="26"/>
              </w:rPr>
              <w:t xml:space="preserve"> «Формирование здорового образа жизни  у дошкольников»</w:t>
            </w:r>
          </w:p>
          <w:p w:rsidR="007C705D" w:rsidRPr="00932321" w:rsidRDefault="003024FA" w:rsidP="007C70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BD"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 w:rsidR="007C705D" w:rsidRPr="007C705D">
              <w:rPr>
                <w:rFonts w:ascii="Times New Roman" w:hAnsi="Times New Roman"/>
                <w:iCs/>
                <w:sz w:val="26"/>
                <w:szCs w:val="26"/>
              </w:rPr>
              <w:t>«Использование здоровьесберегающих технологий в</w:t>
            </w:r>
            <w:r w:rsidR="007C705D" w:rsidRPr="007C70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705D" w:rsidRPr="007C705D">
              <w:rPr>
                <w:rFonts w:ascii="Times New Roman" w:hAnsi="Times New Roman"/>
                <w:iCs/>
                <w:sz w:val="26"/>
                <w:szCs w:val="26"/>
              </w:rPr>
              <w:t>деятельности</w:t>
            </w:r>
            <w:r w:rsidR="007C705D" w:rsidRPr="007C70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705D" w:rsidRPr="007C705D">
              <w:rPr>
                <w:rFonts w:ascii="Times New Roman" w:hAnsi="Times New Roman"/>
                <w:iCs/>
                <w:sz w:val="26"/>
                <w:szCs w:val="26"/>
              </w:rPr>
              <w:t>дошкольников»</w:t>
            </w:r>
          </w:p>
          <w:p w:rsidR="003024FA" w:rsidRDefault="003024FA" w:rsidP="00D5222B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</w:rPr>
            </w:pPr>
            <w:r w:rsidRPr="00A645BD">
              <w:rPr>
                <w:rFonts w:ascii="Times New Roman" w:hAnsi="Times New Roman"/>
                <w:sz w:val="26"/>
                <w:szCs w:val="26"/>
                <w:lang w:eastAsia="ru-RU"/>
              </w:rPr>
              <w:t>3)</w:t>
            </w:r>
            <w:r w:rsidR="007C70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5222B" w:rsidRPr="00D5222B">
              <w:rPr>
                <w:rFonts w:ascii="Times New Roman" w:hAnsi="Times New Roman"/>
                <w:sz w:val="26"/>
                <w:szCs w:val="26"/>
              </w:rPr>
              <w:t>«Создание чувства эмоционального комфорта и психологической защищённости дошкольников посредством в ДОУ»</w:t>
            </w:r>
          </w:p>
          <w:p w:rsidR="00D5222B" w:rsidRDefault="00D5222B" w:rsidP="00672445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4) </w:t>
            </w:r>
            <w:r w:rsidRPr="0067244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«Сенсорное развитие детей дошкольного возраста»</w:t>
            </w:r>
            <w:r w:rsidR="0067244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672445" w:rsidRDefault="00672445" w:rsidP="00672445">
            <w:pPr>
              <w:pStyle w:val="11"/>
              <w:spacing w:after="0" w:line="240" w:lineRule="atLeast"/>
              <w:ind w:left="0" w:right="57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5) </w:t>
            </w:r>
            <w:r w:rsidRPr="0067244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«Кукольный театр в воспитании дошкольников»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72445" w:rsidRDefault="00672445" w:rsidP="00672445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6)  </w:t>
            </w:r>
            <w:r w:rsidRPr="0067244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«Роль игры в жизни ребенка»</w:t>
            </w:r>
          </w:p>
          <w:p w:rsidR="00672445" w:rsidRDefault="00672445" w:rsidP="00672445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7) </w:t>
            </w:r>
            <w:r w:rsidRPr="0067244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«Музыка + Игра = Музыкальная Игра!»</w:t>
            </w:r>
          </w:p>
          <w:p w:rsidR="00672445" w:rsidRDefault="00672445" w:rsidP="00672445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8) </w:t>
            </w:r>
            <w:r w:rsidRPr="0067244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"Лучший способ сохранить свою жизнь и жизнь своего ребенка на дорогах – соблюдать правила дорожного движения!"</w:t>
            </w:r>
          </w:p>
          <w:p w:rsidR="00672445" w:rsidRPr="00A645BD" w:rsidRDefault="00672445" w:rsidP="00672445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9) «Безопасное лето»</w:t>
            </w:r>
          </w:p>
        </w:tc>
        <w:tc>
          <w:tcPr>
            <w:tcW w:w="1559" w:type="dxa"/>
          </w:tcPr>
          <w:p w:rsidR="00166888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645BD" w:rsidRDefault="00A645BD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  <w:p w:rsidR="007C705D" w:rsidRDefault="007C705D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C705D" w:rsidRDefault="007C705D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октябрь</w:t>
            </w:r>
          </w:p>
          <w:p w:rsidR="00D5222B" w:rsidRDefault="00D5222B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5222B" w:rsidRDefault="00D5222B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  <w:p w:rsidR="00D5222B" w:rsidRDefault="00D5222B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72445" w:rsidRDefault="0067244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72445" w:rsidRDefault="0067244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  <w:p w:rsidR="00672445" w:rsidRDefault="0067244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72445" w:rsidRDefault="0067244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январь</w:t>
            </w:r>
          </w:p>
          <w:p w:rsidR="00672445" w:rsidRDefault="0067244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72445" w:rsidRDefault="0067244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февраль</w:t>
            </w:r>
          </w:p>
          <w:p w:rsidR="00672445" w:rsidRDefault="0067244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март</w:t>
            </w:r>
          </w:p>
          <w:p w:rsidR="00672445" w:rsidRDefault="0067244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72445" w:rsidRDefault="0067244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апрель</w:t>
            </w:r>
          </w:p>
          <w:p w:rsidR="00672445" w:rsidRDefault="0067244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72445" w:rsidRPr="008C1107" w:rsidRDefault="0067244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1696" w:type="dxa"/>
          </w:tcPr>
          <w:p w:rsidR="00166888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66888" w:rsidRPr="008C1107" w:rsidTr="0000233C">
        <w:tc>
          <w:tcPr>
            <w:tcW w:w="368" w:type="dxa"/>
          </w:tcPr>
          <w:p w:rsidR="00166888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3" w:type="dxa"/>
          </w:tcPr>
          <w:p w:rsidR="003024FA" w:rsidRDefault="00166888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Выставки для родителей:</w:t>
            </w:r>
            <w:r w:rsidR="003024FA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0233C" w:rsidRPr="0000233C" w:rsidRDefault="0000233C" w:rsidP="0000233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color w:val="000000"/>
                <w:sz w:val="26"/>
                <w:szCs w:val="26"/>
              </w:rPr>
              <w:t>«Дары осени» - поделки своими руками.</w:t>
            </w:r>
          </w:p>
          <w:p w:rsidR="0000233C" w:rsidRPr="0000233C" w:rsidRDefault="0000233C" w:rsidP="0000233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color w:val="000000"/>
                <w:sz w:val="26"/>
                <w:szCs w:val="26"/>
              </w:rPr>
              <w:t>Оформление площади «Хрустальная зима»</w:t>
            </w:r>
          </w:p>
          <w:p w:rsidR="0000233C" w:rsidRPr="0000233C" w:rsidRDefault="0000233C" w:rsidP="0000233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Тематическая выставка «Наши замечательные папы».</w:t>
            </w:r>
          </w:p>
          <w:p w:rsidR="0000233C" w:rsidRPr="0000233C" w:rsidRDefault="0000233C" w:rsidP="0000233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color w:val="000000"/>
                <w:sz w:val="26"/>
                <w:szCs w:val="26"/>
              </w:rPr>
              <w:t>Выставка работ  «Золотые ручки моей мамочки».</w:t>
            </w:r>
          </w:p>
          <w:p w:rsidR="003024FA" w:rsidRPr="008C1107" w:rsidRDefault="003024FA" w:rsidP="0000233C">
            <w:pPr>
              <w:pStyle w:val="11"/>
              <w:tabs>
                <w:tab w:val="left" w:pos="2265"/>
              </w:tabs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3024FA" w:rsidRDefault="003024FA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  <w:p w:rsidR="0000233C" w:rsidRDefault="0000233C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  <w:p w:rsidR="0000233C" w:rsidRDefault="0000233C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февраль</w:t>
            </w:r>
          </w:p>
          <w:p w:rsidR="0000233C" w:rsidRDefault="0000233C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Pr="008C1107" w:rsidRDefault="0000233C" w:rsidP="003024FA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696" w:type="dxa"/>
          </w:tcPr>
          <w:p w:rsidR="00166888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66888" w:rsidRPr="008C1107" w:rsidTr="0000233C">
        <w:tc>
          <w:tcPr>
            <w:tcW w:w="368" w:type="dxa"/>
          </w:tcPr>
          <w:p w:rsidR="00166888" w:rsidRPr="0000233C" w:rsidRDefault="00166888" w:rsidP="0000233C">
            <w:pPr>
              <w:pStyle w:val="11"/>
              <w:spacing w:after="0" w:line="240" w:lineRule="auto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3" w:type="dxa"/>
          </w:tcPr>
          <w:p w:rsidR="0000233C" w:rsidRPr="0000233C" w:rsidRDefault="0000233C" w:rsidP="000023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00233C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Образовательные взросло – детские  проекты:</w:t>
            </w:r>
          </w:p>
          <w:p w:rsidR="0000233C" w:rsidRPr="0000233C" w:rsidRDefault="0000233C" w:rsidP="00002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233C">
              <w:rPr>
                <w:rFonts w:ascii="Times New Roman" w:hAnsi="Times New Roman"/>
                <w:sz w:val="26"/>
                <w:szCs w:val="26"/>
                <w:u w:val="single"/>
              </w:rPr>
              <w:t>Проект «Расскажи стихи руками»</w:t>
            </w:r>
          </w:p>
          <w:p w:rsidR="0000233C" w:rsidRPr="0000233C" w:rsidRDefault="0000233C" w:rsidP="00002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Цель:</w:t>
            </w:r>
            <w:r w:rsidRPr="0000233C">
              <w:rPr>
                <w:rFonts w:ascii="Times New Roman" w:hAnsi="Times New Roman"/>
                <w:color w:val="303F50"/>
                <w:sz w:val="26"/>
                <w:szCs w:val="26"/>
              </w:rPr>
              <w:t xml:space="preserve"> </w:t>
            </w:r>
            <w:r w:rsidRPr="0000233C">
              <w:rPr>
                <w:rFonts w:ascii="Times New Roman" w:hAnsi="Times New Roman"/>
                <w:sz w:val="26"/>
                <w:szCs w:val="26"/>
              </w:rPr>
              <w:t>Способствовать развитию мелкой моторики рук.</w:t>
            </w:r>
          </w:p>
          <w:p w:rsidR="0000233C" w:rsidRPr="0000233C" w:rsidRDefault="0000233C" w:rsidP="00002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Задачи:</w:t>
            </w:r>
            <w:r w:rsidRPr="0000233C">
              <w:rPr>
                <w:rFonts w:ascii="Times New Roman" w:hAnsi="Times New Roman"/>
                <w:sz w:val="26"/>
                <w:szCs w:val="26"/>
              </w:rPr>
              <w:t xml:space="preserve"> 1. Научить детей выполнять точные движения пальцами.</w:t>
            </w:r>
          </w:p>
          <w:p w:rsidR="0000233C" w:rsidRPr="0000233C" w:rsidRDefault="0000233C" w:rsidP="00002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2. Имитировать с помощью пальцев различные движения.</w:t>
            </w:r>
          </w:p>
          <w:p w:rsidR="0000233C" w:rsidRPr="0000233C" w:rsidRDefault="0000233C" w:rsidP="00002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3. Учить детей общению, пониманию друг друга.</w:t>
            </w:r>
          </w:p>
          <w:p w:rsidR="0000233C" w:rsidRPr="0000233C" w:rsidRDefault="0000233C" w:rsidP="00002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4. Совершенствовать разговорную речь.</w:t>
            </w:r>
          </w:p>
          <w:p w:rsidR="0000233C" w:rsidRPr="0000233C" w:rsidRDefault="0000233C" w:rsidP="000023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5. Воспитывать интерес к устному народному творчеству.</w:t>
            </w:r>
          </w:p>
          <w:p w:rsidR="0000233C" w:rsidRPr="0000233C" w:rsidRDefault="0000233C" w:rsidP="0000233C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u w:val="single"/>
              </w:rPr>
            </w:pPr>
            <w:r w:rsidRPr="0000233C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u w:val="single"/>
              </w:rPr>
              <w:t>Оздоровительный проект «За здоровьем к тетушке Сове»</w:t>
            </w:r>
          </w:p>
          <w:p w:rsidR="0000233C" w:rsidRPr="0000233C" w:rsidRDefault="0000233C" w:rsidP="0000233C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Цели:</w:t>
            </w:r>
            <w:r w:rsidRPr="0000233C">
              <w:rPr>
                <w:rFonts w:ascii="Times New Roman" w:hAnsi="Times New Roman"/>
                <w:sz w:val="26"/>
                <w:szCs w:val="26"/>
              </w:rPr>
              <w:t xml:space="preserve"> Создание условий для формирования у детей навыков здорового образа жизни. Объединение усилий педагогов и родителей для эффективной оздоровительной работы.</w:t>
            </w:r>
          </w:p>
          <w:p w:rsidR="0000233C" w:rsidRPr="0000233C" w:rsidRDefault="0000233C" w:rsidP="0000233C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Задачи:</w:t>
            </w:r>
            <w:r w:rsidRPr="0000233C">
              <w:rPr>
                <w:rFonts w:ascii="Times New Roman" w:hAnsi="Times New Roman"/>
                <w:sz w:val="26"/>
                <w:szCs w:val="26"/>
              </w:rPr>
              <w:t xml:space="preserve"> 1) формирование представлений о некоторых признаках здоровья и основных компонентах здорового образа жизни; 2) формирование заинтересованного отношения к собственному здоровью; 3) воспитание навыков здорового поведения; 4) обучение элементарным навыкам эмоциональной разгрузки (релаксации); 5) повышение функциональных и адаптационных возможностей организма детей; 6) обогащение двигательного опыта детей и развитие психо-физических качеств.</w:t>
            </w:r>
          </w:p>
          <w:p w:rsidR="0000233C" w:rsidRPr="0000233C" w:rsidRDefault="0000233C" w:rsidP="000023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233C">
              <w:rPr>
                <w:rFonts w:ascii="Times New Roman" w:hAnsi="Times New Roman"/>
                <w:sz w:val="26"/>
                <w:szCs w:val="26"/>
                <w:u w:val="single"/>
              </w:rPr>
              <w:t>Проект «Маленький почемучка».</w:t>
            </w:r>
          </w:p>
          <w:p w:rsidR="0000233C" w:rsidRPr="0000233C" w:rsidRDefault="0000233C" w:rsidP="00002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Цель:</w:t>
            </w:r>
            <w:r w:rsidRPr="0000233C">
              <w:rPr>
                <w:rFonts w:ascii="Times New Roman" w:hAnsi="Times New Roman"/>
                <w:color w:val="303F50"/>
                <w:sz w:val="26"/>
                <w:szCs w:val="26"/>
              </w:rPr>
              <w:t xml:space="preserve"> </w:t>
            </w:r>
            <w:r w:rsidRPr="0000233C">
              <w:rPr>
                <w:rFonts w:ascii="Times New Roman" w:hAnsi="Times New Roman"/>
                <w:sz w:val="26"/>
                <w:szCs w:val="26"/>
              </w:rPr>
              <w:t>Способствовать развитию познавательной активности дошкольников.</w:t>
            </w:r>
          </w:p>
          <w:p w:rsidR="00166888" w:rsidRPr="0000233C" w:rsidRDefault="0000233C" w:rsidP="00002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Задачи:1. </w:t>
            </w:r>
            <w:r w:rsidRPr="0000233C">
              <w:rPr>
                <w:rFonts w:ascii="Times New Roman" w:hAnsi="Times New Roman"/>
                <w:sz w:val="26"/>
                <w:szCs w:val="26"/>
              </w:rPr>
              <w:t>Организация исследовательской деятельности дошкольников.</w:t>
            </w:r>
          </w:p>
        </w:tc>
        <w:tc>
          <w:tcPr>
            <w:tcW w:w="1559" w:type="dxa"/>
          </w:tcPr>
          <w:p w:rsidR="003024FA" w:rsidRPr="008C1107" w:rsidRDefault="003024FA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024FA" w:rsidRPr="008C1107" w:rsidRDefault="003024FA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D6C8C" w:rsidRDefault="00AD6C8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февраль</w:t>
            </w: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233C" w:rsidRPr="008C1107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696" w:type="dxa"/>
          </w:tcPr>
          <w:p w:rsidR="00166888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00233C" w:rsidRP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33C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00233C" w:rsidRPr="008C1107" w:rsidTr="0000233C">
        <w:tc>
          <w:tcPr>
            <w:tcW w:w="368" w:type="dxa"/>
          </w:tcPr>
          <w:p w:rsidR="0000233C" w:rsidRPr="008C1107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3" w:type="dxa"/>
          </w:tcPr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Фотогазета «Семейные странички»</w:t>
            </w:r>
          </w:p>
          <w:p w:rsidR="0000233C" w:rsidRPr="0000233C" w:rsidRDefault="0000233C" w:rsidP="0000233C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«Как прошло наше лето».</w:t>
            </w:r>
          </w:p>
          <w:p w:rsidR="0000233C" w:rsidRPr="0000233C" w:rsidRDefault="0000233C" w:rsidP="0000233C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«Здоровая семья – здоровый ребенок»</w:t>
            </w:r>
          </w:p>
          <w:p w:rsidR="0000233C" w:rsidRDefault="0000233C" w:rsidP="0000233C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 xml:space="preserve"> «Мамы и папы в детском саду» </w:t>
            </w:r>
          </w:p>
          <w:p w:rsidR="0000233C" w:rsidRPr="0000233C" w:rsidRDefault="0000233C" w:rsidP="0000233C">
            <w:pPr>
              <w:tabs>
                <w:tab w:val="left" w:pos="4035"/>
              </w:tabs>
            </w:pPr>
            <w:r>
              <w:tab/>
            </w:r>
          </w:p>
        </w:tc>
        <w:tc>
          <w:tcPr>
            <w:tcW w:w="1559" w:type="dxa"/>
          </w:tcPr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 xml:space="preserve">Февраль  </w:t>
            </w:r>
          </w:p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696" w:type="dxa"/>
          </w:tcPr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233C" w:rsidRPr="008C1107" w:rsidTr="009F21FE">
        <w:tc>
          <w:tcPr>
            <w:tcW w:w="9346" w:type="dxa"/>
            <w:gridSpan w:val="4"/>
          </w:tcPr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b/>
                <w:sz w:val="26"/>
                <w:szCs w:val="26"/>
              </w:rPr>
              <w:t>Демонстрация родителям достижений детей:</w:t>
            </w:r>
          </w:p>
        </w:tc>
      </w:tr>
      <w:tr w:rsidR="0000233C" w:rsidRPr="0000233C" w:rsidTr="0000233C">
        <w:tc>
          <w:tcPr>
            <w:tcW w:w="368" w:type="dxa"/>
          </w:tcPr>
          <w:p w:rsidR="0000233C" w:rsidRPr="0000233C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3" w:type="dxa"/>
          </w:tcPr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1559" w:type="dxa"/>
          </w:tcPr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696" w:type="dxa"/>
          </w:tcPr>
          <w:p w:rsidR="0000233C" w:rsidRPr="0000233C" w:rsidRDefault="0000233C" w:rsidP="00002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  <w:p w:rsidR="0000233C" w:rsidRPr="0000233C" w:rsidRDefault="0000233C" w:rsidP="00002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</w:tr>
      <w:tr w:rsidR="0000233C" w:rsidRPr="008C1107" w:rsidTr="0000233C">
        <w:tc>
          <w:tcPr>
            <w:tcW w:w="368" w:type="dxa"/>
          </w:tcPr>
          <w:p w:rsidR="0000233C" w:rsidRPr="008C1107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3" w:type="dxa"/>
          </w:tcPr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«День знаний»</w:t>
            </w:r>
          </w:p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«Праздник осени»</w:t>
            </w:r>
          </w:p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День матери</w:t>
            </w:r>
          </w:p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«С Днем рождения, Братск»</w:t>
            </w:r>
          </w:p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Новогодний хоровод</w:t>
            </w:r>
          </w:p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День защитников отечества</w:t>
            </w:r>
          </w:p>
          <w:p w:rsid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«Весенний день – 8 марта»</w:t>
            </w:r>
          </w:p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«День смеха»</w:t>
            </w:r>
          </w:p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Выпускной бал</w:t>
            </w:r>
          </w:p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«Здравствуй, лето»</w:t>
            </w:r>
          </w:p>
        </w:tc>
        <w:tc>
          <w:tcPr>
            <w:tcW w:w="1559" w:type="dxa"/>
          </w:tcPr>
          <w:p w:rsidR="0000233C" w:rsidRPr="0000233C" w:rsidRDefault="0000233C" w:rsidP="0000233C">
            <w:pPr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  <w:p w:rsidR="0000233C" w:rsidRPr="0000233C" w:rsidRDefault="0000233C" w:rsidP="0000233C">
            <w:pPr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00233C" w:rsidRDefault="0000233C" w:rsidP="0000233C">
            <w:pPr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00233C" w:rsidRPr="0000233C" w:rsidRDefault="0000233C" w:rsidP="0000233C">
            <w:pPr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00233C" w:rsidRPr="0000233C" w:rsidRDefault="0000233C" w:rsidP="0000233C">
            <w:pPr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  <w:p w:rsidR="0000233C" w:rsidRDefault="0000233C" w:rsidP="0000233C">
            <w:pPr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00233C" w:rsidRPr="0000233C" w:rsidRDefault="0000233C" w:rsidP="0000233C">
            <w:pPr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00233C" w:rsidRPr="0000233C" w:rsidRDefault="0000233C" w:rsidP="0000233C">
            <w:pPr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00233C" w:rsidRPr="0000233C" w:rsidRDefault="0000233C" w:rsidP="0000233C">
            <w:pPr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00233C" w:rsidRPr="0000233C" w:rsidRDefault="0000233C" w:rsidP="0000233C">
            <w:pPr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696" w:type="dxa"/>
          </w:tcPr>
          <w:p w:rsidR="0000233C" w:rsidRPr="0000233C" w:rsidRDefault="0000233C" w:rsidP="0000233C">
            <w:pPr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00233C" w:rsidRPr="008C1107" w:rsidTr="0000233C">
        <w:tc>
          <w:tcPr>
            <w:tcW w:w="368" w:type="dxa"/>
          </w:tcPr>
          <w:p w:rsidR="0000233C" w:rsidRPr="008C1107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3" w:type="dxa"/>
          </w:tcPr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>«Ярмарка» - «Помоги ребенку и ты спасешь мир»</w:t>
            </w:r>
          </w:p>
        </w:tc>
        <w:tc>
          <w:tcPr>
            <w:tcW w:w="1559" w:type="dxa"/>
          </w:tcPr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  <w:p w:rsidR="0000233C" w:rsidRPr="0000233C" w:rsidRDefault="0000233C" w:rsidP="000023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33C">
              <w:rPr>
                <w:rFonts w:ascii="Times New Roman" w:hAnsi="Times New Roman"/>
                <w:sz w:val="26"/>
                <w:szCs w:val="26"/>
              </w:rPr>
              <w:t xml:space="preserve">Апрель  </w:t>
            </w:r>
          </w:p>
        </w:tc>
        <w:tc>
          <w:tcPr>
            <w:tcW w:w="1696" w:type="dxa"/>
          </w:tcPr>
          <w:p w:rsidR="0000233C" w:rsidRPr="0000233C" w:rsidRDefault="0000233C" w:rsidP="0000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33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0233C" w:rsidRPr="0000233C" w:rsidRDefault="0000233C" w:rsidP="0000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33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0233C" w:rsidRPr="0000233C" w:rsidRDefault="0000233C" w:rsidP="0000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33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166888" w:rsidRPr="008C1107" w:rsidRDefault="00166888" w:rsidP="00166888">
      <w:pPr>
        <w:pStyle w:val="11"/>
        <w:spacing w:after="0" w:line="240" w:lineRule="atLeast"/>
        <w:ind w:left="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25214" w:rsidRPr="008C1107" w:rsidRDefault="00166888" w:rsidP="00166888">
      <w:pPr>
        <w:pStyle w:val="11"/>
        <w:spacing w:after="0" w:line="240" w:lineRule="atLeast"/>
        <w:ind w:left="0" w:right="57"/>
        <w:rPr>
          <w:rFonts w:ascii="Times New Roman" w:hAnsi="Times New Roman"/>
          <w:b/>
          <w:sz w:val="26"/>
          <w:szCs w:val="26"/>
          <w:lang w:eastAsia="ru-RU"/>
        </w:rPr>
      </w:pPr>
      <w:r w:rsidRPr="008C1107">
        <w:rPr>
          <w:rFonts w:ascii="Times New Roman" w:hAnsi="Times New Roman"/>
          <w:b/>
          <w:sz w:val="26"/>
          <w:szCs w:val="26"/>
          <w:lang w:eastAsia="ru-RU"/>
        </w:rPr>
        <w:t>3.7. План работы с социумом.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"/>
        <w:gridCol w:w="2042"/>
        <w:gridCol w:w="3143"/>
        <w:gridCol w:w="1559"/>
        <w:gridCol w:w="2263"/>
      </w:tblGrid>
      <w:tr w:rsidR="00004B30" w:rsidRPr="008C1107" w:rsidTr="0000233C">
        <w:tc>
          <w:tcPr>
            <w:tcW w:w="339" w:type="dxa"/>
          </w:tcPr>
          <w:p w:rsidR="00004B30" w:rsidRPr="008C1107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42" w:type="dxa"/>
          </w:tcPr>
          <w:p w:rsidR="00004B30" w:rsidRPr="008C1107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43" w:type="dxa"/>
          </w:tcPr>
          <w:p w:rsidR="00004B30" w:rsidRPr="008C1107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Мероприятие тема </w:t>
            </w:r>
          </w:p>
        </w:tc>
        <w:tc>
          <w:tcPr>
            <w:tcW w:w="1559" w:type="dxa"/>
          </w:tcPr>
          <w:p w:rsidR="00004B30" w:rsidRPr="008C1107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Сроки </w:t>
            </w:r>
          </w:p>
        </w:tc>
        <w:tc>
          <w:tcPr>
            <w:tcW w:w="2263" w:type="dxa"/>
          </w:tcPr>
          <w:p w:rsidR="00004B30" w:rsidRPr="008C1107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04B30" w:rsidRPr="008C1107" w:rsidTr="0000233C">
        <w:tc>
          <w:tcPr>
            <w:tcW w:w="339" w:type="dxa"/>
          </w:tcPr>
          <w:p w:rsidR="00004B30" w:rsidRPr="008C1107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2" w:type="dxa"/>
          </w:tcPr>
          <w:p w:rsidR="00004B30" w:rsidRPr="008C1107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Школа15:</w:t>
            </w:r>
          </w:p>
        </w:tc>
        <w:tc>
          <w:tcPr>
            <w:tcW w:w="3143" w:type="dxa"/>
          </w:tcPr>
          <w:p w:rsidR="00004B30" w:rsidRPr="008C1107" w:rsidRDefault="006D3296" w:rsidP="00004B3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сбор информации о выпускниках 2018</w:t>
            </w:r>
          </w:p>
          <w:p w:rsidR="006D3296" w:rsidRPr="008C1107" w:rsidRDefault="006D3296" w:rsidP="00004B3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-сбор информации об адаптации к школе-</w:t>
            </w:r>
          </w:p>
          <w:p w:rsidR="006D3296" w:rsidRPr="008C1107" w:rsidRDefault="006D3296" w:rsidP="00004B3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- сбор информации об успеваемости выпускников 2017,2018</w:t>
            </w:r>
          </w:p>
          <w:p w:rsidR="006D3296" w:rsidRPr="008C1107" w:rsidRDefault="006D3296" w:rsidP="00004B3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-приглашение учителей на род собрание групп выпускников</w:t>
            </w:r>
          </w:p>
        </w:tc>
        <w:tc>
          <w:tcPr>
            <w:tcW w:w="1559" w:type="dxa"/>
          </w:tcPr>
          <w:p w:rsidR="00004B30" w:rsidRP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33C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2263" w:type="dxa"/>
          </w:tcPr>
          <w:p w:rsidR="00004B30" w:rsidRPr="0000233C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33C">
              <w:rPr>
                <w:rFonts w:ascii="Times New Roman" w:hAnsi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004B30" w:rsidRPr="00102E2A" w:rsidTr="0000233C">
        <w:tc>
          <w:tcPr>
            <w:tcW w:w="339" w:type="dxa"/>
          </w:tcPr>
          <w:p w:rsidR="00004B30" w:rsidRPr="00102E2A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2" w:type="dxa"/>
          </w:tcPr>
          <w:p w:rsidR="00004B30" w:rsidRPr="00102E2A" w:rsidRDefault="00AD6C8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E2A">
              <w:rPr>
                <w:rFonts w:ascii="Times New Roman" w:hAnsi="Times New Roman"/>
                <w:sz w:val="26"/>
                <w:szCs w:val="26"/>
                <w:lang w:eastAsia="ru-RU"/>
              </w:rPr>
              <w:t>Библиотека</w:t>
            </w:r>
            <w:r w:rsidR="00004B30" w:rsidRPr="00102E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:</w:t>
            </w:r>
          </w:p>
        </w:tc>
        <w:tc>
          <w:tcPr>
            <w:tcW w:w="3143" w:type="dxa"/>
          </w:tcPr>
          <w:p w:rsidR="00004B30" w:rsidRPr="00102E2A" w:rsidRDefault="006D3296" w:rsidP="00004B3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E2A">
              <w:rPr>
                <w:rFonts w:ascii="Times New Roman" w:hAnsi="Times New Roman"/>
                <w:sz w:val="26"/>
                <w:szCs w:val="26"/>
                <w:lang w:eastAsia="ru-RU"/>
              </w:rPr>
              <w:t>-Заключение договора о сотрудничестве</w:t>
            </w:r>
          </w:p>
          <w:p w:rsidR="006D3296" w:rsidRPr="00102E2A" w:rsidRDefault="006D3296" w:rsidP="00004B3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E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-встречи познавательного цикла </w:t>
            </w:r>
          </w:p>
          <w:p w:rsidR="006D3296" w:rsidRPr="00102E2A" w:rsidRDefault="006D3296" w:rsidP="00004B3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04B30" w:rsidRPr="00102E2A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2263" w:type="dxa"/>
          </w:tcPr>
          <w:p w:rsidR="00004B30" w:rsidRPr="00102E2A" w:rsidRDefault="000023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00233C" w:rsidRPr="00102E2A" w:rsidTr="0000233C">
        <w:tc>
          <w:tcPr>
            <w:tcW w:w="339" w:type="dxa"/>
          </w:tcPr>
          <w:p w:rsidR="0000233C" w:rsidRPr="00102E2A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2" w:type="dxa"/>
          </w:tcPr>
          <w:p w:rsidR="0000233C" w:rsidRPr="00102E2A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E2A">
              <w:rPr>
                <w:rFonts w:ascii="Times New Roman" w:hAnsi="Times New Roman"/>
                <w:sz w:val="26"/>
                <w:szCs w:val="26"/>
                <w:lang w:eastAsia="ru-RU"/>
              </w:rPr>
              <w:t>Муз школа:</w:t>
            </w:r>
          </w:p>
        </w:tc>
        <w:tc>
          <w:tcPr>
            <w:tcW w:w="3143" w:type="dxa"/>
          </w:tcPr>
          <w:p w:rsidR="0000233C" w:rsidRPr="00102E2A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E2A">
              <w:rPr>
                <w:rFonts w:ascii="Times New Roman" w:hAnsi="Times New Roman"/>
                <w:sz w:val="26"/>
                <w:szCs w:val="26"/>
                <w:lang w:eastAsia="ru-RU"/>
              </w:rPr>
              <w:t>Заключение договора о сотрудничестве</w:t>
            </w:r>
          </w:p>
        </w:tc>
        <w:tc>
          <w:tcPr>
            <w:tcW w:w="1559" w:type="dxa"/>
          </w:tcPr>
          <w:p w:rsidR="0000233C" w:rsidRPr="00102E2A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63" w:type="dxa"/>
          </w:tcPr>
          <w:p w:rsidR="0000233C" w:rsidRDefault="0000233C" w:rsidP="0000233C">
            <w:r w:rsidRPr="00E63B15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00233C" w:rsidRPr="00102E2A" w:rsidTr="0000233C">
        <w:tc>
          <w:tcPr>
            <w:tcW w:w="339" w:type="dxa"/>
          </w:tcPr>
          <w:p w:rsidR="0000233C" w:rsidRPr="00102E2A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2" w:type="dxa"/>
          </w:tcPr>
          <w:p w:rsidR="0000233C" w:rsidRPr="00102E2A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E2A">
              <w:rPr>
                <w:rFonts w:ascii="Times New Roman" w:hAnsi="Times New Roman"/>
                <w:sz w:val="26"/>
                <w:szCs w:val="26"/>
                <w:lang w:eastAsia="ru-RU"/>
              </w:rPr>
              <w:t>Тирялмы:</w:t>
            </w:r>
          </w:p>
        </w:tc>
        <w:tc>
          <w:tcPr>
            <w:tcW w:w="3143" w:type="dxa"/>
          </w:tcPr>
          <w:p w:rsidR="0000233C" w:rsidRPr="00102E2A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E2A">
              <w:rPr>
                <w:rFonts w:ascii="Times New Roman" w:hAnsi="Times New Roman"/>
                <w:sz w:val="26"/>
                <w:szCs w:val="26"/>
                <w:lang w:eastAsia="ru-RU"/>
              </w:rPr>
              <w:t>Заключение договора о сотрудничестве</w:t>
            </w:r>
          </w:p>
        </w:tc>
        <w:tc>
          <w:tcPr>
            <w:tcW w:w="1559" w:type="dxa"/>
          </w:tcPr>
          <w:p w:rsidR="0000233C" w:rsidRPr="00102E2A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63" w:type="dxa"/>
          </w:tcPr>
          <w:p w:rsidR="0000233C" w:rsidRDefault="0000233C" w:rsidP="0000233C">
            <w:r w:rsidRPr="00E63B15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00233C" w:rsidRPr="00102E2A" w:rsidTr="0000233C">
        <w:tc>
          <w:tcPr>
            <w:tcW w:w="339" w:type="dxa"/>
          </w:tcPr>
          <w:p w:rsidR="0000233C" w:rsidRPr="00102E2A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2" w:type="dxa"/>
          </w:tcPr>
          <w:p w:rsidR="0000233C" w:rsidRPr="00102E2A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E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Выездной музей </w:t>
            </w:r>
          </w:p>
        </w:tc>
        <w:tc>
          <w:tcPr>
            <w:tcW w:w="3143" w:type="dxa"/>
          </w:tcPr>
          <w:p w:rsidR="0000233C" w:rsidRPr="00102E2A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E2A">
              <w:rPr>
                <w:rFonts w:ascii="Times New Roman" w:hAnsi="Times New Roman"/>
                <w:sz w:val="26"/>
                <w:szCs w:val="26"/>
                <w:lang w:eastAsia="ru-RU"/>
              </w:rPr>
              <w:t>Заключение договора о сотрудничестве</w:t>
            </w:r>
          </w:p>
        </w:tc>
        <w:tc>
          <w:tcPr>
            <w:tcW w:w="1559" w:type="dxa"/>
          </w:tcPr>
          <w:p w:rsidR="0000233C" w:rsidRPr="00102E2A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63" w:type="dxa"/>
          </w:tcPr>
          <w:p w:rsidR="0000233C" w:rsidRDefault="0000233C" w:rsidP="0000233C">
            <w:r w:rsidRPr="00E63B15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00233C" w:rsidRPr="00102E2A" w:rsidTr="0000233C">
        <w:trPr>
          <w:trHeight w:val="80"/>
        </w:trPr>
        <w:tc>
          <w:tcPr>
            <w:tcW w:w="339" w:type="dxa"/>
          </w:tcPr>
          <w:p w:rsidR="0000233C" w:rsidRPr="00102E2A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2" w:type="dxa"/>
          </w:tcPr>
          <w:p w:rsidR="0000233C" w:rsidRPr="00102E2A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E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Гармония </w:t>
            </w:r>
          </w:p>
        </w:tc>
        <w:tc>
          <w:tcPr>
            <w:tcW w:w="3143" w:type="dxa"/>
          </w:tcPr>
          <w:p w:rsidR="0000233C" w:rsidRPr="00102E2A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E2A">
              <w:rPr>
                <w:rFonts w:ascii="Times New Roman" w:hAnsi="Times New Roman"/>
                <w:sz w:val="26"/>
                <w:szCs w:val="26"/>
                <w:lang w:eastAsia="ru-RU"/>
              </w:rPr>
              <w:t>Конкурсы ,встречи и.т.д</w:t>
            </w:r>
          </w:p>
        </w:tc>
        <w:tc>
          <w:tcPr>
            <w:tcW w:w="1559" w:type="dxa"/>
          </w:tcPr>
          <w:p w:rsidR="0000233C" w:rsidRPr="00102E2A" w:rsidRDefault="0000233C" w:rsidP="0000233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2263" w:type="dxa"/>
          </w:tcPr>
          <w:p w:rsidR="0000233C" w:rsidRDefault="0000233C" w:rsidP="0000233C">
            <w:r w:rsidRPr="00E63B15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004B30" w:rsidRPr="008C1107" w:rsidTr="0000233C">
        <w:tc>
          <w:tcPr>
            <w:tcW w:w="339" w:type="dxa"/>
          </w:tcPr>
          <w:p w:rsidR="00004B30" w:rsidRPr="008C1107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42" w:type="dxa"/>
          </w:tcPr>
          <w:p w:rsidR="00004B30" w:rsidRPr="008C1107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43" w:type="dxa"/>
          </w:tcPr>
          <w:p w:rsidR="00004B30" w:rsidRPr="008C1107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04B30" w:rsidRPr="008C1107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</w:tcPr>
          <w:p w:rsidR="00004B30" w:rsidRPr="008C1107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5601B" w:rsidRDefault="00D5601B" w:rsidP="00166888">
      <w:pPr>
        <w:pStyle w:val="11"/>
        <w:spacing w:after="0" w:line="240" w:lineRule="atLeast"/>
        <w:ind w:left="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166888" w:rsidRPr="008C1107" w:rsidRDefault="00BA0D38" w:rsidP="00166888">
      <w:pPr>
        <w:pStyle w:val="11"/>
        <w:spacing w:after="0" w:line="240" w:lineRule="atLeast"/>
        <w:ind w:left="0" w:right="57"/>
        <w:rPr>
          <w:rFonts w:ascii="Times New Roman" w:hAnsi="Times New Roman"/>
          <w:b/>
          <w:sz w:val="26"/>
          <w:szCs w:val="26"/>
          <w:lang w:eastAsia="ru-RU"/>
        </w:rPr>
      </w:pPr>
      <w:r w:rsidRPr="008C1107">
        <w:rPr>
          <w:rFonts w:ascii="Times New Roman" w:hAnsi="Times New Roman"/>
          <w:b/>
          <w:sz w:val="26"/>
          <w:szCs w:val="26"/>
          <w:lang w:eastAsia="ru-RU"/>
        </w:rPr>
        <w:t>3.8</w:t>
      </w:r>
      <w:r w:rsidR="00AD6C8C" w:rsidRPr="008C1107">
        <w:rPr>
          <w:rFonts w:ascii="Times New Roman" w:hAnsi="Times New Roman"/>
          <w:b/>
          <w:sz w:val="26"/>
          <w:szCs w:val="26"/>
          <w:lang w:eastAsia="ru-RU"/>
        </w:rPr>
        <w:t xml:space="preserve">. План </w:t>
      </w:r>
      <w:r w:rsidR="0042668E" w:rsidRPr="008C1107">
        <w:rPr>
          <w:rFonts w:ascii="Times New Roman" w:hAnsi="Times New Roman"/>
          <w:b/>
          <w:sz w:val="26"/>
          <w:szCs w:val="26"/>
          <w:lang w:eastAsia="ru-RU"/>
        </w:rPr>
        <w:t xml:space="preserve"> досугов</w:t>
      </w:r>
      <w:r w:rsidR="00AD6C8C" w:rsidRPr="008C1107">
        <w:rPr>
          <w:rFonts w:ascii="Times New Roman" w:hAnsi="Times New Roman"/>
          <w:b/>
          <w:sz w:val="26"/>
          <w:szCs w:val="26"/>
          <w:lang w:eastAsia="ru-RU"/>
        </w:rPr>
        <w:t xml:space="preserve">, развлечений </w:t>
      </w:r>
      <w:r w:rsidR="0042668E" w:rsidRPr="008C1107">
        <w:rPr>
          <w:rFonts w:ascii="Times New Roman" w:hAnsi="Times New Roman"/>
          <w:b/>
          <w:sz w:val="26"/>
          <w:szCs w:val="26"/>
          <w:lang w:eastAsia="ru-RU"/>
        </w:rPr>
        <w:t xml:space="preserve"> и праздников для детей</w:t>
      </w:r>
    </w:p>
    <w:p w:rsidR="0042668E" w:rsidRPr="008C1107" w:rsidRDefault="0042668E" w:rsidP="00166888">
      <w:pPr>
        <w:pStyle w:val="11"/>
        <w:spacing w:after="0" w:line="240" w:lineRule="atLeast"/>
        <w:ind w:left="0" w:right="57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089"/>
        <w:gridCol w:w="2230"/>
        <w:gridCol w:w="2493"/>
      </w:tblGrid>
      <w:tr w:rsidR="0042668E" w:rsidRPr="008C1107" w:rsidTr="00531E62">
        <w:tc>
          <w:tcPr>
            <w:tcW w:w="534" w:type="dxa"/>
          </w:tcPr>
          <w:p w:rsidR="0042668E" w:rsidRPr="008C1107" w:rsidRDefault="0042668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</w:tcPr>
          <w:p w:rsidR="0042668E" w:rsidRPr="008C1107" w:rsidRDefault="00BA0D3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</w:t>
            </w:r>
            <w:r w:rsidR="0042668E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,тема</w:t>
            </w:r>
          </w:p>
        </w:tc>
        <w:tc>
          <w:tcPr>
            <w:tcW w:w="2230" w:type="dxa"/>
          </w:tcPr>
          <w:p w:rsidR="0042668E" w:rsidRPr="008C1107" w:rsidRDefault="0042668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493" w:type="dxa"/>
          </w:tcPr>
          <w:p w:rsidR="0042668E" w:rsidRPr="008C1107" w:rsidRDefault="0042668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Ответственный </w:t>
            </w:r>
          </w:p>
        </w:tc>
      </w:tr>
      <w:tr w:rsidR="0042668E" w:rsidRPr="008C1107" w:rsidTr="00EB379D">
        <w:tc>
          <w:tcPr>
            <w:tcW w:w="9346" w:type="dxa"/>
            <w:gridSpan w:val="4"/>
          </w:tcPr>
          <w:p w:rsidR="0042668E" w:rsidRPr="008C1107" w:rsidRDefault="0042668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Музыкальные праздники, досуги</w:t>
            </w:r>
            <w:r w:rsidR="00AD6C8C"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,развлечения </w:t>
            </w:r>
          </w:p>
        </w:tc>
      </w:tr>
      <w:tr w:rsidR="0042668E" w:rsidRPr="008C1107" w:rsidTr="00531E62">
        <w:tc>
          <w:tcPr>
            <w:tcW w:w="534" w:type="dxa"/>
          </w:tcPr>
          <w:p w:rsidR="0042668E" w:rsidRPr="008C1107" w:rsidRDefault="0042668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9" w:type="dxa"/>
          </w:tcPr>
          <w:p w:rsidR="0042668E" w:rsidRPr="008C1107" w:rsidRDefault="006D0B1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Игровая программа «</w:t>
            </w:r>
            <w:r w:rsidR="0042668E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Портфель сюрпризов»</w:t>
            </w:r>
            <w:r w:rsidR="00672445">
              <w:rPr>
                <w:rFonts w:ascii="Times New Roman" w:hAnsi="Times New Roman"/>
                <w:sz w:val="26"/>
                <w:szCs w:val="26"/>
                <w:lang w:eastAsia="ru-RU"/>
              </w:rPr>
              <w:t>. кукольный спектакль «Терешечка»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30" w:type="dxa"/>
          </w:tcPr>
          <w:p w:rsidR="0042668E" w:rsidRPr="008C1107" w:rsidRDefault="0042668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493" w:type="dxa"/>
          </w:tcPr>
          <w:p w:rsidR="0042668E" w:rsidRPr="00672445" w:rsidRDefault="0067244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445">
              <w:rPr>
                <w:rFonts w:ascii="Times New Roman" w:hAnsi="Times New Roman"/>
                <w:sz w:val="26"/>
                <w:szCs w:val="26"/>
                <w:lang w:eastAsia="ru-RU"/>
              </w:rPr>
              <w:t>музыкальный руководитель</w:t>
            </w:r>
          </w:p>
        </w:tc>
      </w:tr>
      <w:tr w:rsidR="00EB379D" w:rsidRPr="008C1107" w:rsidTr="00531E62">
        <w:tc>
          <w:tcPr>
            <w:tcW w:w="534" w:type="dxa"/>
          </w:tcPr>
          <w:p w:rsidR="00EB379D" w:rsidRPr="008C1107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B379D" w:rsidRPr="008C1107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EB379D" w:rsidRPr="008C1107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B379D" w:rsidRPr="008C1107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89" w:type="dxa"/>
          </w:tcPr>
          <w:p w:rsidR="00EB379D" w:rsidRPr="008C1107" w:rsidRDefault="006D0B1E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Квест «</w:t>
            </w:r>
            <w:r w:rsidR="00EB379D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Чудеса в осеннем лесу»</w:t>
            </w:r>
          </w:p>
          <w:p w:rsidR="00EB379D" w:rsidRPr="008C1107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Музыкальные инсценировки «Арбузник»</w:t>
            </w:r>
          </w:p>
          <w:p w:rsidR="00EB379D" w:rsidRPr="008C1107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Хореографические композиции </w:t>
            </w:r>
          </w:p>
          <w:p w:rsidR="00EB379D" w:rsidRPr="008C1107" w:rsidRDefault="006D0B1E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EB379D">
              <w:rPr>
                <w:rFonts w:ascii="Times New Roman" w:hAnsi="Times New Roman"/>
                <w:sz w:val="26"/>
                <w:szCs w:val="26"/>
                <w:lang w:eastAsia="ru-RU"/>
              </w:rPr>
              <w:t>Фруктовый переполох»</w:t>
            </w:r>
          </w:p>
        </w:tc>
        <w:tc>
          <w:tcPr>
            <w:tcW w:w="2230" w:type="dxa"/>
          </w:tcPr>
          <w:p w:rsidR="00EB379D" w:rsidRPr="008C1107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2493" w:type="dxa"/>
          </w:tcPr>
          <w:p w:rsidR="00EB379D" w:rsidRDefault="00EB379D" w:rsidP="00EB379D">
            <w:r w:rsidRPr="00D47229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EB379D" w:rsidRPr="008C1107" w:rsidTr="00531E62">
        <w:tc>
          <w:tcPr>
            <w:tcW w:w="534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B379D" w:rsidRPr="008C1107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9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«Праздник обуви».</w:t>
            </w:r>
          </w:p>
          <w:p w:rsidR="00EB379D" w:rsidRPr="008C1107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Концерт – подарок «Мама – солнышко мое»</w:t>
            </w:r>
          </w:p>
        </w:tc>
        <w:tc>
          <w:tcPr>
            <w:tcW w:w="2230" w:type="dxa"/>
          </w:tcPr>
          <w:p w:rsidR="00EB379D" w:rsidRPr="008C1107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2493" w:type="dxa"/>
          </w:tcPr>
          <w:p w:rsidR="00EB379D" w:rsidRDefault="00EB379D" w:rsidP="00EB379D">
            <w:r w:rsidRPr="00D47229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EB379D" w:rsidRPr="008C1107" w:rsidTr="00531E62">
        <w:tc>
          <w:tcPr>
            <w:tcW w:w="534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9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Конкурс знатоков истории «Мой город Братск».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Новогодний хоровод</w:t>
            </w:r>
          </w:p>
        </w:tc>
        <w:tc>
          <w:tcPr>
            <w:tcW w:w="2230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93" w:type="dxa"/>
          </w:tcPr>
          <w:p w:rsidR="00EB379D" w:rsidRDefault="00EB379D" w:rsidP="00EB379D">
            <w:r w:rsidRPr="00D47229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EB379D" w:rsidRPr="008C1107" w:rsidTr="00531E62">
        <w:tc>
          <w:tcPr>
            <w:tcW w:w="534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89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Новогодняя дискотека «Прощание с елкой».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Колядки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Спектакль «В зимнем лесу»</w:t>
            </w:r>
          </w:p>
        </w:tc>
        <w:tc>
          <w:tcPr>
            <w:tcW w:w="2230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93" w:type="dxa"/>
          </w:tcPr>
          <w:p w:rsidR="00EB379D" w:rsidRDefault="00EB379D" w:rsidP="00EB379D">
            <w:r w:rsidRPr="00D47229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EB379D" w:rsidRPr="008C1107" w:rsidTr="00531E62">
        <w:tc>
          <w:tcPr>
            <w:tcW w:w="534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9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Спортивно-ролевая игра «Зарница».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Утренник «День защитника отечества»</w:t>
            </w:r>
          </w:p>
        </w:tc>
        <w:tc>
          <w:tcPr>
            <w:tcW w:w="2230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93" w:type="dxa"/>
          </w:tcPr>
          <w:p w:rsidR="00EB379D" w:rsidRDefault="00EB379D" w:rsidP="00EB379D">
            <w:r w:rsidRPr="00D47229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EB379D" w:rsidRPr="008C1107" w:rsidTr="00531E62">
        <w:tc>
          <w:tcPr>
            <w:tcW w:w="534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89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«Праздник бантиков»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Утренник «Мама – ты на свете лучших всех»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Масленица – фольклорный праздник</w:t>
            </w:r>
          </w:p>
        </w:tc>
        <w:tc>
          <w:tcPr>
            <w:tcW w:w="2230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93" w:type="dxa"/>
          </w:tcPr>
          <w:p w:rsidR="00EB379D" w:rsidRDefault="00EB379D" w:rsidP="00EB379D">
            <w:r w:rsidRPr="00D47229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EB379D" w:rsidRPr="008C1107" w:rsidTr="00531E62">
        <w:tc>
          <w:tcPr>
            <w:tcW w:w="534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9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День наоборот в детском саду «Катавасия» (1 апреля)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кукольный спектакль</w:t>
            </w:r>
          </w:p>
        </w:tc>
        <w:tc>
          <w:tcPr>
            <w:tcW w:w="2230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93" w:type="dxa"/>
          </w:tcPr>
          <w:p w:rsidR="00EB379D" w:rsidRDefault="00EB379D" w:rsidP="00EB379D">
            <w:r w:rsidRPr="00D47229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EB379D" w:rsidRPr="008C1107" w:rsidTr="00531E62">
        <w:tc>
          <w:tcPr>
            <w:tcW w:w="534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9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Праздничные тематические занятия, посвященные Дню Победы.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Выпускной бал</w:t>
            </w:r>
          </w:p>
        </w:tc>
        <w:tc>
          <w:tcPr>
            <w:tcW w:w="2230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93" w:type="dxa"/>
          </w:tcPr>
          <w:p w:rsidR="00EB379D" w:rsidRDefault="00EB379D" w:rsidP="00EB379D">
            <w:r w:rsidRPr="00D47229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EB379D" w:rsidRPr="008C1107" w:rsidTr="00531E62">
        <w:tc>
          <w:tcPr>
            <w:tcW w:w="534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9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Игровая программа, посвященная Дню защиты детей.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«Праздник Нептуна»</w:t>
            </w:r>
          </w:p>
        </w:tc>
        <w:tc>
          <w:tcPr>
            <w:tcW w:w="2230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93" w:type="dxa"/>
          </w:tcPr>
          <w:p w:rsidR="00EB379D" w:rsidRDefault="00EB379D" w:rsidP="00EB379D">
            <w:r w:rsidRPr="00D47229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EB379D" w:rsidRPr="008C1107" w:rsidTr="00531E62">
        <w:tc>
          <w:tcPr>
            <w:tcW w:w="534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9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Спортивно-развлекательный праздник.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Игровая программа</w:t>
            </w:r>
          </w:p>
        </w:tc>
        <w:tc>
          <w:tcPr>
            <w:tcW w:w="2230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493" w:type="dxa"/>
          </w:tcPr>
          <w:p w:rsidR="00EB379D" w:rsidRDefault="00EB379D" w:rsidP="00EB379D">
            <w:r w:rsidRPr="00D47229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EB379D" w:rsidRPr="008C1107" w:rsidTr="00531E62">
        <w:tc>
          <w:tcPr>
            <w:tcW w:w="534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9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Яблочный спас – фольклорный праздник.</w:t>
            </w:r>
          </w:p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Экологический квест.</w:t>
            </w:r>
          </w:p>
        </w:tc>
        <w:tc>
          <w:tcPr>
            <w:tcW w:w="2230" w:type="dxa"/>
          </w:tcPr>
          <w:p w:rsidR="00EB379D" w:rsidRDefault="00EB379D" w:rsidP="00EB379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493" w:type="dxa"/>
          </w:tcPr>
          <w:p w:rsidR="00EB379D" w:rsidRDefault="00EB379D" w:rsidP="00EB379D">
            <w:r w:rsidRPr="00D47229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42668E" w:rsidRPr="008C1107" w:rsidTr="00EB379D">
        <w:tc>
          <w:tcPr>
            <w:tcW w:w="9346" w:type="dxa"/>
            <w:gridSpan w:val="4"/>
          </w:tcPr>
          <w:p w:rsidR="0042668E" w:rsidRPr="008C1107" w:rsidRDefault="0042668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Физкультурные праздники, досуги</w:t>
            </w:r>
            <w:r w:rsidR="00AD6C8C"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развлечения </w:t>
            </w: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2668E" w:rsidRPr="008C1107" w:rsidTr="00531E62">
        <w:tc>
          <w:tcPr>
            <w:tcW w:w="534" w:type="dxa"/>
          </w:tcPr>
          <w:p w:rsidR="0042668E" w:rsidRPr="008C1107" w:rsidRDefault="00AD6C8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9" w:type="dxa"/>
          </w:tcPr>
          <w:p w:rsidR="0042668E" w:rsidRPr="008C1107" w:rsidRDefault="00AD6C8C" w:rsidP="00AD6C8C">
            <w:pPr>
              <w:pStyle w:val="11"/>
              <w:spacing w:after="100" w:afterAutospacing="1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Спортивный праздник «Спорт для всех»</w:t>
            </w:r>
            <w:r w:rsidR="00EB37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(день здоровья)</w:t>
            </w:r>
          </w:p>
        </w:tc>
        <w:tc>
          <w:tcPr>
            <w:tcW w:w="2230" w:type="dxa"/>
          </w:tcPr>
          <w:p w:rsidR="0042668E" w:rsidRPr="008C1107" w:rsidRDefault="00AD6C8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493" w:type="dxa"/>
          </w:tcPr>
          <w:p w:rsidR="0042668E" w:rsidRPr="00EB379D" w:rsidRDefault="00EB379D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379D">
              <w:rPr>
                <w:rFonts w:ascii="Times New Roman" w:hAnsi="Times New Roman"/>
                <w:sz w:val="26"/>
                <w:szCs w:val="26"/>
                <w:lang w:eastAsia="ru-RU"/>
              </w:rPr>
              <w:t>инструктор ФК</w:t>
            </w:r>
          </w:p>
        </w:tc>
      </w:tr>
      <w:tr w:rsidR="00531E62" w:rsidRPr="00EB379D" w:rsidTr="00531E62">
        <w:tc>
          <w:tcPr>
            <w:tcW w:w="534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379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9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спортивное развлечение «Осень, осень в гости просим»</w:t>
            </w:r>
          </w:p>
        </w:tc>
        <w:tc>
          <w:tcPr>
            <w:tcW w:w="2230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93" w:type="dxa"/>
          </w:tcPr>
          <w:p w:rsidR="00531E62" w:rsidRDefault="00531E62" w:rsidP="00531E62">
            <w:r w:rsidRPr="00FA0703">
              <w:rPr>
                <w:rFonts w:ascii="Times New Roman" w:hAnsi="Times New Roman"/>
                <w:sz w:val="26"/>
                <w:szCs w:val="26"/>
              </w:rPr>
              <w:t>инструктор ФК</w:t>
            </w:r>
          </w:p>
        </w:tc>
      </w:tr>
      <w:tr w:rsidR="00531E62" w:rsidRPr="00EB379D" w:rsidTr="00531E62">
        <w:tc>
          <w:tcPr>
            <w:tcW w:w="534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89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спортивное развлечение «В долине веселых движений»</w:t>
            </w:r>
          </w:p>
        </w:tc>
        <w:tc>
          <w:tcPr>
            <w:tcW w:w="2230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493" w:type="dxa"/>
          </w:tcPr>
          <w:p w:rsidR="00531E62" w:rsidRDefault="00531E62" w:rsidP="00531E62">
            <w:r w:rsidRPr="00FA0703">
              <w:rPr>
                <w:rFonts w:ascii="Times New Roman" w:hAnsi="Times New Roman"/>
                <w:sz w:val="26"/>
                <w:szCs w:val="26"/>
              </w:rPr>
              <w:t>инструктор ФК</w:t>
            </w:r>
          </w:p>
        </w:tc>
      </w:tr>
      <w:tr w:rsidR="00531E62" w:rsidRPr="00EB379D" w:rsidTr="00531E62">
        <w:tc>
          <w:tcPr>
            <w:tcW w:w="534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89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спортивные соревнования «В стране здоровячков»</w:t>
            </w:r>
          </w:p>
        </w:tc>
        <w:tc>
          <w:tcPr>
            <w:tcW w:w="2230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93" w:type="dxa"/>
          </w:tcPr>
          <w:p w:rsidR="00531E62" w:rsidRDefault="00531E62" w:rsidP="00531E62">
            <w:r w:rsidRPr="00FA0703">
              <w:rPr>
                <w:rFonts w:ascii="Times New Roman" w:hAnsi="Times New Roman"/>
                <w:sz w:val="26"/>
                <w:szCs w:val="26"/>
              </w:rPr>
              <w:t>инструктор ФК</w:t>
            </w:r>
          </w:p>
        </w:tc>
      </w:tr>
      <w:tr w:rsidR="00531E62" w:rsidRPr="00EB379D" w:rsidTr="00531E62">
        <w:tc>
          <w:tcPr>
            <w:tcW w:w="534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89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спортивный досуг «Зимние забавы»</w:t>
            </w:r>
          </w:p>
        </w:tc>
        <w:tc>
          <w:tcPr>
            <w:tcW w:w="2230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93" w:type="dxa"/>
          </w:tcPr>
          <w:p w:rsidR="00531E62" w:rsidRDefault="00531E62" w:rsidP="00531E62">
            <w:r w:rsidRPr="00FA0703">
              <w:rPr>
                <w:rFonts w:ascii="Times New Roman" w:hAnsi="Times New Roman"/>
                <w:sz w:val="26"/>
                <w:szCs w:val="26"/>
              </w:rPr>
              <w:t>инструктор ФК</w:t>
            </w:r>
          </w:p>
        </w:tc>
      </w:tr>
      <w:tr w:rsidR="00531E62" w:rsidRPr="00EB379D" w:rsidTr="00531E62">
        <w:tc>
          <w:tcPr>
            <w:tcW w:w="534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89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спортивный праздник «Защитники Отечества»</w:t>
            </w:r>
          </w:p>
        </w:tc>
        <w:tc>
          <w:tcPr>
            <w:tcW w:w="2230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93" w:type="dxa"/>
          </w:tcPr>
          <w:p w:rsidR="00531E62" w:rsidRDefault="00531E62" w:rsidP="00531E62">
            <w:r w:rsidRPr="00FA0703">
              <w:rPr>
                <w:rFonts w:ascii="Times New Roman" w:hAnsi="Times New Roman"/>
                <w:sz w:val="26"/>
                <w:szCs w:val="26"/>
              </w:rPr>
              <w:t>инструктор ФК</w:t>
            </w:r>
          </w:p>
        </w:tc>
      </w:tr>
      <w:tr w:rsidR="00531E62" w:rsidRPr="00EB379D" w:rsidTr="00531E62">
        <w:tc>
          <w:tcPr>
            <w:tcW w:w="534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89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спортивный праздник «Мамины помощники»</w:t>
            </w:r>
          </w:p>
        </w:tc>
        <w:tc>
          <w:tcPr>
            <w:tcW w:w="2230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93" w:type="dxa"/>
          </w:tcPr>
          <w:p w:rsidR="00531E62" w:rsidRDefault="00531E62" w:rsidP="00531E62">
            <w:r w:rsidRPr="00FA0703">
              <w:rPr>
                <w:rFonts w:ascii="Times New Roman" w:hAnsi="Times New Roman"/>
                <w:sz w:val="26"/>
                <w:szCs w:val="26"/>
              </w:rPr>
              <w:t>инструктор ФК</w:t>
            </w:r>
          </w:p>
        </w:tc>
      </w:tr>
      <w:tr w:rsidR="00531E62" w:rsidRPr="00EB379D" w:rsidTr="00531E62">
        <w:tc>
          <w:tcPr>
            <w:tcW w:w="534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89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спортивное развлечение «Правила дорожного движения важны»</w:t>
            </w:r>
          </w:p>
        </w:tc>
        <w:tc>
          <w:tcPr>
            <w:tcW w:w="2230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93" w:type="dxa"/>
          </w:tcPr>
          <w:p w:rsidR="00531E62" w:rsidRDefault="00531E62" w:rsidP="00531E62">
            <w:r w:rsidRPr="00FA0703">
              <w:rPr>
                <w:rFonts w:ascii="Times New Roman" w:hAnsi="Times New Roman"/>
                <w:sz w:val="26"/>
                <w:szCs w:val="26"/>
              </w:rPr>
              <w:t>инструктор ФК</w:t>
            </w:r>
          </w:p>
        </w:tc>
      </w:tr>
      <w:tr w:rsidR="00531E62" w:rsidRPr="00EB379D" w:rsidTr="00531E62">
        <w:tc>
          <w:tcPr>
            <w:tcW w:w="534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89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спортивный праздник «Мы идем в поход»</w:t>
            </w:r>
          </w:p>
        </w:tc>
        <w:tc>
          <w:tcPr>
            <w:tcW w:w="2230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93" w:type="dxa"/>
          </w:tcPr>
          <w:p w:rsidR="00531E62" w:rsidRDefault="00531E62" w:rsidP="00531E62">
            <w:r w:rsidRPr="00FA0703">
              <w:rPr>
                <w:rFonts w:ascii="Times New Roman" w:hAnsi="Times New Roman"/>
                <w:sz w:val="26"/>
                <w:szCs w:val="26"/>
              </w:rPr>
              <w:t>инструктор ФК</w:t>
            </w:r>
          </w:p>
        </w:tc>
      </w:tr>
      <w:tr w:rsidR="00531E62" w:rsidRPr="00EB379D" w:rsidTr="00531E62">
        <w:tc>
          <w:tcPr>
            <w:tcW w:w="534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89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спортивное развлечение «Джунгли зовут»</w:t>
            </w:r>
          </w:p>
        </w:tc>
        <w:tc>
          <w:tcPr>
            <w:tcW w:w="2230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93" w:type="dxa"/>
          </w:tcPr>
          <w:p w:rsidR="00531E62" w:rsidRDefault="00531E62" w:rsidP="00531E62">
            <w:r w:rsidRPr="00FA0703">
              <w:rPr>
                <w:rFonts w:ascii="Times New Roman" w:hAnsi="Times New Roman"/>
                <w:sz w:val="26"/>
                <w:szCs w:val="26"/>
              </w:rPr>
              <w:t>инструктор ФК</w:t>
            </w:r>
          </w:p>
        </w:tc>
      </w:tr>
      <w:tr w:rsidR="00531E62" w:rsidRPr="00EB379D" w:rsidTr="00531E62">
        <w:tc>
          <w:tcPr>
            <w:tcW w:w="534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89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спортивное развлечение «В гостях у лета»</w:t>
            </w:r>
          </w:p>
        </w:tc>
        <w:tc>
          <w:tcPr>
            <w:tcW w:w="2230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493" w:type="dxa"/>
          </w:tcPr>
          <w:p w:rsidR="00531E62" w:rsidRDefault="00531E62" w:rsidP="00531E62">
            <w:r w:rsidRPr="00FA0703">
              <w:rPr>
                <w:rFonts w:ascii="Times New Roman" w:hAnsi="Times New Roman"/>
                <w:sz w:val="26"/>
                <w:szCs w:val="26"/>
              </w:rPr>
              <w:t>инструктор ФК</w:t>
            </w:r>
          </w:p>
        </w:tc>
      </w:tr>
      <w:tr w:rsidR="00531E62" w:rsidRPr="00EB379D" w:rsidTr="00531E62">
        <w:tc>
          <w:tcPr>
            <w:tcW w:w="534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89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спортивное развлечение «Веселая эстафета»</w:t>
            </w:r>
          </w:p>
        </w:tc>
        <w:tc>
          <w:tcPr>
            <w:tcW w:w="2230" w:type="dxa"/>
          </w:tcPr>
          <w:p w:rsidR="00531E62" w:rsidRPr="00EB379D" w:rsidRDefault="00531E62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493" w:type="dxa"/>
          </w:tcPr>
          <w:p w:rsidR="00531E62" w:rsidRDefault="00531E62" w:rsidP="00531E62">
            <w:r w:rsidRPr="00FA0703">
              <w:rPr>
                <w:rFonts w:ascii="Times New Roman" w:hAnsi="Times New Roman"/>
                <w:sz w:val="26"/>
                <w:szCs w:val="26"/>
              </w:rPr>
              <w:t>инструктор ФК</w:t>
            </w:r>
          </w:p>
        </w:tc>
      </w:tr>
    </w:tbl>
    <w:p w:rsidR="00BA0D38" w:rsidRDefault="00BA0D38" w:rsidP="0000233C">
      <w:pPr>
        <w:pStyle w:val="11"/>
        <w:spacing w:after="0" w:line="240" w:lineRule="atLeast"/>
        <w:ind w:left="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102E2A" w:rsidRDefault="00102E2A" w:rsidP="00AB00D6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31E62" w:rsidRDefault="00531E62" w:rsidP="00AB00D6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31E62" w:rsidRDefault="00531E62" w:rsidP="00AB00D6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31E62" w:rsidRDefault="00531E62" w:rsidP="00AB00D6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31E62" w:rsidRDefault="00531E62" w:rsidP="00AB00D6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31E62" w:rsidRDefault="00531E62" w:rsidP="00AB00D6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531E62" w:rsidRPr="008C1107" w:rsidRDefault="00531E62" w:rsidP="00AB00D6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004B30" w:rsidRPr="008C1107" w:rsidRDefault="00166888" w:rsidP="00AB00D6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  <w:r w:rsidRPr="008C1107">
        <w:rPr>
          <w:rFonts w:ascii="Times New Roman" w:hAnsi="Times New Roman"/>
          <w:b/>
          <w:sz w:val="26"/>
          <w:szCs w:val="26"/>
          <w:lang w:eastAsia="ru-RU"/>
        </w:rPr>
        <w:lastRenderedPageBreak/>
        <w:t>4.Система внутреннего контро</w:t>
      </w:r>
      <w:r w:rsidR="00AB00D6" w:rsidRPr="008C1107">
        <w:rPr>
          <w:rFonts w:ascii="Times New Roman" w:hAnsi="Times New Roman"/>
          <w:b/>
          <w:sz w:val="26"/>
          <w:szCs w:val="26"/>
          <w:lang w:eastAsia="ru-RU"/>
        </w:rPr>
        <w:t>ля в ДОУ</w:t>
      </w:r>
    </w:p>
    <w:p w:rsidR="00166888" w:rsidRPr="008C1107" w:rsidRDefault="00166888" w:rsidP="00166888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9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71"/>
        <w:gridCol w:w="2661"/>
        <w:gridCol w:w="3349"/>
      </w:tblGrid>
      <w:tr w:rsidR="00166888" w:rsidRPr="008C1107" w:rsidTr="00522252">
        <w:tc>
          <w:tcPr>
            <w:tcW w:w="3771" w:type="dxa"/>
          </w:tcPr>
          <w:p w:rsidR="00166888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Содержание контроля </w:t>
            </w:r>
          </w:p>
        </w:tc>
        <w:tc>
          <w:tcPr>
            <w:tcW w:w="2661" w:type="dxa"/>
          </w:tcPr>
          <w:p w:rsidR="00166888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Объект контроля</w:t>
            </w:r>
          </w:p>
        </w:tc>
        <w:tc>
          <w:tcPr>
            <w:tcW w:w="3349" w:type="dxa"/>
          </w:tcPr>
          <w:p w:rsidR="00166888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</w:t>
            </w:r>
          </w:p>
        </w:tc>
      </w:tr>
      <w:tr w:rsidR="00FF3B2B" w:rsidRPr="008C1107" w:rsidTr="00522252">
        <w:tc>
          <w:tcPr>
            <w:tcW w:w="3771" w:type="dxa"/>
          </w:tcPr>
          <w:p w:rsidR="00FF3B2B" w:rsidRPr="008C1107" w:rsidRDefault="00FF3B2B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61" w:type="dxa"/>
          </w:tcPr>
          <w:p w:rsidR="00FF3B2B" w:rsidRPr="008C1107" w:rsidRDefault="00FF3B2B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</w:tcPr>
          <w:p w:rsidR="00FF3B2B" w:rsidRPr="008C1107" w:rsidRDefault="00FF3B2B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66888" w:rsidRPr="008C1107" w:rsidTr="00522252">
        <w:tc>
          <w:tcPr>
            <w:tcW w:w="3771" w:type="dxa"/>
          </w:tcPr>
          <w:p w:rsidR="00984FA1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1. Вып</w:t>
            </w:r>
            <w:r w:rsidR="00AB00D6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олнение инструкции по ОБЖ и ОТ</w:t>
            </w:r>
          </w:p>
          <w:p w:rsidR="00AB00D6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Воспитательно-образовательный процесс. </w:t>
            </w:r>
          </w:p>
          <w:p w:rsidR="00984FA1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Проведение оздоровительных мероприятий в режиме дня. </w:t>
            </w: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84FA1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Организация питания. </w:t>
            </w:r>
          </w:p>
          <w:p w:rsidR="00984FA1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5. Посещаемость детьми ДОУ. 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84FA1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режима дня сотрудниками. </w:t>
            </w: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66888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7. Выполнение санэпидемрежима</w:t>
            </w:r>
          </w:p>
          <w:p w:rsidR="00984FA1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8. Вопросы взаимодействия с социальными партнерами. </w:t>
            </w:r>
          </w:p>
          <w:p w:rsidR="00984FA1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9. Повышение квалификации сотрудников. </w:t>
            </w:r>
          </w:p>
          <w:p w:rsidR="00984FA1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166888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. Работа с родителями.</w:t>
            </w:r>
          </w:p>
          <w:p w:rsidR="00984FA1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12. Соблюдение правил внутреннего распорядка. </w:t>
            </w:r>
          </w:p>
          <w:p w:rsidR="00166888" w:rsidRPr="008C1107" w:rsidRDefault="0016688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13. Техника безопасности, ППБ, ОТ</w:t>
            </w:r>
          </w:p>
        </w:tc>
        <w:tc>
          <w:tcPr>
            <w:tcW w:w="2661" w:type="dxa"/>
          </w:tcPr>
          <w:p w:rsidR="00166888" w:rsidRPr="008C1107" w:rsidRDefault="00AB00D6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Все группы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B00D6" w:rsidRPr="008C1107" w:rsidRDefault="00AB00D6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Все группы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B00D6" w:rsidRPr="008C1107" w:rsidRDefault="00AB00D6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Старший дошкольный возраст</w:t>
            </w: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Все группы</w:t>
            </w: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Все группы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Подготовительные группы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Все группы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Воспитатели 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Все группы</w:t>
            </w: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Сотрудники </w:t>
            </w: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Пищеблок,</w:t>
            </w:r>
            <w:r w:rsidR="00102E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прачечная</w:t>
            </w: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</w:tcPr>
          <w:p w:rsidR="00166888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Сентябрь,</w:t>
            </w:r>
            <w:r w:rsidR="00927DA9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февраль</w:t>
            </w:r>
          </w:p>
          <w:p w:rsidR="00522252" w:rsidRDefault="00522252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</w:t>
            </w:r>
          </w:p>
          <w:p w:rsidR="00522252" w:rsidRDefault="00522252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</w:t>
            </w: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22252" w:rsidRDefault="00522252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Сентябрь,</w:t>
            </w:r>
            <w:r w:rsidR="005222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ноябрь,</w:t>
            </w:r>
            <w:r w:rsidR="005222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январь,</w:t>
            </w:r>
            <w:r w:rsidR="005222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</w:p>
          <w:p w:rsidR="0092453C" w:rsidRPr="008C1107" w:rsidRDefault="0092453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453C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Октябрь,</w:t>
            </w:r>
            <w:r w:rsidR="005222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декабрь,</w:t>
            </w:r>
            <w:r w:rsidR="005222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февраль,</w:t>
            </w:r>
            <w:r w:rsidR="005222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апрель</w:t>
            </w:r>
          </w:p>
          <w:p w:rsidR="00522252" w:rsidRDefault="00522252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Ежедневно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F3B2B" w:rsidRPr="008C1107" w:rsidTr="00522252">
        <w:tc>
          <w:tcPr>
            <w:tcW w:w="3771" w:type="dxa"/>
          </w:tcPr>
          <w:p w:rsidR="00FF3B2B" w:rsidRPr="008C1107" w:rsidRDefault="00FF3B2B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1" w:type="dxa"/>
          </w:tcPr>
          <w:p w:rsidR="00FF3B2B" w:rsidRPr="008C1107" w:rsidRDefault="00FF3B2B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</w:tcPr>
          <w:p w:rsidR="00FF3B2B" w:rsidRPr="008C1107" w:rsidRDefault="00FF3B2B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66888" w:rsidRPr="008C1107" w:rsidTr="00522252">
        <w:tc>
          <w:tcPr>
            <w:tcW w:w="3771" w:type="dxa"/>
          </w:tcPr>
          <w:p w:rsidR="00984FA1" w:rsidRPr="008C1107" w:rsidRDefault="00984FA1" w:rsidP="00984FA1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1. Анализ заболеваемости.</w:t>
            </w:r>
          </w:p>
          <w:p w:rsidR="00984FA1" w:rsidRPr="008C1107" w:rsidRDefault="00984FA1" w:rsidP="00984FA1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2. Соблюдение норм питания.</w:t>
            </w:r>
          </w:p>
          <w:p w:rsidR="00984FA1" w:rsidRPr="008C1107" w:rsidRDefault="00984FA1" w:rsidP="00984FA1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3. Выполнение плана по детодням. </w:t>
            </w:r>
          </w:p>
          <w:p w:rsidR="00984FA1" w:rsidRPr="008C1107" w:rsidRDefault="00984FA1" w:rsidP="00984FA1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4. Проведение физкультурных досугов.</w:t>
            </w:r>
          </w:p>
          <w:p w:rsidR="00984FA1" w:rsidRPr="008C1107" w:rsidRDefault="00984FA1" w:rsidP="00984FA1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5. Состояние документации в группах, кабинетах. </w:t>
            </w:r>
          </w:p>
          <w:p w:rsidR="00984FA1" w:rsidRPr="008C1107" w:rsidRDefault="00984FA1" w:rsidP="00984FA1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решения педсовета. </w:t>
            </w:r>
          </w:p>
          <w:p w:rsidR="00984FA1" w:rsidRPr="008C1107" w:rsidRDefault="00984FA1" w:rsidP="00984FA1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7. Состояние образовательно воспитательной работы у аттестуемых педагогов. </w:t>
            </w:r>
          </w:p>
          <w:p w:rsidR="00166888" w:rsidRPr="008C1107" w:rsidRDefault="00984FA1" w:rsidP="00984FA1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9. Выполнение плана работы на месяц.</w:t>
            </w:r>
          </w:p>
        </w:tc>
        <w:tc>
          <w:tcPr>
            <w:tcW w:w="2661" w:type="dxa"/>
          </w:tcPr>
          <w:p w:rsidR="00166888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Все группы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Пищеблок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Все группы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Все группы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Все группы, узкие спец</w:t>
            </w:r>
          </w:p>
          <w:p w:rsidR="00F51BA7" w:rsidRPr="008C1107" w:rsidRDefault="00F51BA7" w:rsidP="00F51BA7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Педагоги 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51BA7" w:rsidRPr="008C1107" w:rsidRDefault="00F51BA7" w:rsidP="00F51BA7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</w:tcPr>
          <w:p w:rsidR="00927DA9" w:rsidRPr="008C1107" w:rsidRDefault="00927DA9" w:rsidP="00927DA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Ежемесячно</w:t>
            </w:r>
          </w:p>
          <w:p w:rsidR="00927DA9" w:rsidRPr="008C1107" w:rsidRDefault="00927DA9" w:rsidP="00927DA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</w:t>
            </w:r>
          </w:p>
          <w:p w:rsidR="00166888" w:rsidRPr="008C1107" w:rsidRDefault="00927DA9" w:rsidP="00927DA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</w:t>
            </w:r>
          </w:p>
          <w:p w:rsidR="00927DA9" w:rsidRPr="008C1107" w:rsidRDefault="00927DA9" w:rsidP="00927DA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927DA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</w:t>
            </w:r>
          </w:p>
          <w:p w:rsidR="00927DA9" w:rsidRPr="008C1107" w:rsidRDefault="00927DA9" w:rsidP="00927DA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927DA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</w:t>
            </w:r>
          </w:p>
          <w:p w:rsidR="00927DA9" w:rsidRPr="008C1107" w:rsidRDefault="00927DA9" w:rsidP="00927DA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927DA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До проведения педсовета</w:t>
            </w:r>
          </w:p>
          <w:p w:rsidR="00927DA9" w:rsidRPr="008C1107" w:rsidRDefault="00927DA9" w:rsidP="00927DA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927DA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 аттестационный период</w:t>
            </w:r>
          </w:p>
          <w:p w:rsidR="00927DA9" w:rsidRPr="008C1107" w:rsidRDefault="00927DA9" w:rsidP="00927DA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927DA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927DA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месяца</w:t>
            </w:r>
          </w:p>
        </w:tc>
      </w:tr>
      <w:tr w:rsidR="00665674" w:rsidRPr="008C1107" w:rsidTr="00522252">
        <w:tc>
          <w:tcPr>
            <w:tcW w:w="3771" w:type="dxa"/>
          </w:tcPr>
          <w:p w:rsidR="00665674" w:rsidRPr="008C1107" w:rsidRDefault="00665674" w:rsidP="00984FA1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1" w:type="dxa"/>
          </w:tcPr>
          <w:p w:rsidR="00665674" w:rsidRPr="008C1107" w:rsidRDefault="00665674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</w:tcPr>
          <w:p w:rsidR="00665674" w:rsidRPr="008C1107" w:rsidRDefault="00665674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66888" w:rsidRPr="008C1107" w:rsidTr="00522252">
        <w:tc>
          <w:tcPr>
            <w:tcW w:w="3771" w:type="dxa"/>
          </w:tcPr>
          <w:p w:rsidR="00984FA1" w:rsidRPr="008C1107" w:rsidRDefault="00984FA1" w:rsidP="00984FA1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Участие педагогов в ШСП, семинарах, семинарах-практикумах, консультациях, смотрах-конкурсах и т.д. на </w:t>
            </w:r>
          </w:p>
          <w:p w:rsidR="00984FA1" w:rsidRPr="008C1107" w:rsidRDefault="00984FA1" w:rsidP="00984FA1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муниципальном, региональном, всероссийском, международном уровнях. 2. </w:t>
            </w:r>
            <w:r w:rsidR="00927DA9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 w:rsidR="00B75440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Подведение итогов смотров-конкурсов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984FA1" w:rsidRPr="008C1107" w:rsidRDefault="00984FA1" w:rsidP="00984FA1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3. Проведение родительских собраний.</w:t>
            </w:r>
          </w:p>
          <w:p w:rsidR="00166888" w:rsidRPr="008C1107" w:rsidRDefault="00984FA1" w:rsidP="00984FA1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4. Проведение инструктажей по ПБ и ТБ</w:t>
            </w:r>
          </w:p>
        </w:tc>
        <w:tc>
          <w:tcPr>
            <w:tcW w:w="2661" w:type="dxa"/>
          </w:tcPr>
          <w:p w:rsidR="00F51BA7" w:rsidRPr="008C1107" w:rsidRDefault="00F51BA7" w:rsidP="00F51BA7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51BA7" w:rsidRPr="008C1107" w:rsidRDefault="00F51BA7" w:rsidP="00F51BA7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Педагоги групп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за инструктаж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</w:tcPr>
          <w:p w:rsidR="00166888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По итогам мероприятий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По плану проведения род собраний</w:t>
            </w:r>
          </w:p>
          <w:p w:rsidR="00927DA9" w:rsidRPr="008C1107" w:rsidRDefault="00927DA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Ежеквартально</w:t>
            </w: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66888" w:rsidRPr="008C1107" w:rsidRDefault="00166888" w:rsidP="00166888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166888" w:rsidRPr="008C1107" w:rsidRDefault="00166888" w:rsidP="00166888">
      <w:pPr>
        <w:pStyle w:val="11"/>
        <w:spacing w:after="0" w:line="240" w:lineRule="atLeast"/>
        <w:ind w:left="1080" w:right="57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984FA1" w:rsidRPr="008C1107" w:rsidRDefault="00984FA1" w:rsidP="00166888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984FA1" w:rsidRDefault="00984FA1" w:rsidP="00166888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  <w:r w:rsidRPr="008C1107">
        <w:rPr>
          <w:rFonts w:ascii="Times New Roman" w:hAnsi="Times New Roman"/>
          <w:b/>
          <w:sz w:val="26"/>
          <w:szCs w:val="26"/>
          <w:lang w:eastAsia="ru-RU"/>
        </w:rPr>
        <w:t>Тематический контроль</w:t>
      </w:r>
      <w:r w:rsidR="006D0B1E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6D0B1E" w:rsidRPr="008C1107" w:rsidRDefault="006D0B1E" w:rsidP="00166888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9"/>
        <w:tblW w:w="100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"/>
        <w:gridCol w:w="2148"/>
        <w:gridCol w:w="2806"/>
        <w:gridCol w:w="1444"/>
        <w:gridCol w:w="1420"/>
        <w:gridCol w:w="1784"/>
      </w:tblGrid>
      <w:tr w:rsidR="00F24759" w:rsidRPr="008C1107" w:rsidTr="00F24759">
        <w:tc>
          <w:tcPr>
            <w:tcW w:w="404" w:type="dxa"/>
          </w:tcPr>
          <w:p w:rsidR="00984FA1" w:rsidRPr="008C1107" w:rsidRDefault="00984FA1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48" w:type="dxa"/>
          </w:tcPr>
          <w:p w:rsidR="00984FA1" w:rsidRPr="008C1107" w:rsidRDefault="00984FA1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806" w:type="dxa"/>
          </w:tcPr>
          <w:p w:rsidR="00984FA1" w:rsidRPr="008C1107" w:rsidRDefault="00984FA1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1444" w:type="dxa"/>
          </w:tcPr>
          <w:p w:rsidR="00984FA1" w:rsidRPr="008C1107" w:rsidRDefault="00984FA1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420" w:type="dxa"/>
          </w:tcPr>
          <w:p w:rsidR="00984FA1" w:rsidRPr="008C1107" w:rsidRDefault="00984FA1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</w:t>
            </w:r>
            <w:r w:rsidR="006D0B1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етственный</w:t>
            </w:r>
          </w:p>
        </w:tc>
        <w:tc>
          <w:tcPr>
            <w:tcW w:w="1784" w:type="dxa"/>
          </w:tcPr>
          <w:p w:rsidR="00984FA1" w:rsidRPr="008C1107" w:rsidRDefault="00984FA1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Выход информации</w:t>
            </w:r>
          </w:p>
        </w:tc>
      </w:tr>
      <w:tr w:rsidR="00F24759" w:rsidRPr="008C1107" w:rsidTr="00F24759">
        <w:tc>
          <w:tcPr>
            <w:tcW w:w="404" w:type="dxa"/>
          </w:tcPr>
          <w:p w:rsidR="00984FA1" w:rsidRPr="00F24759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75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48" w:type="dxa"/>
          </w:tcPr>
          <w:p w:rsidR="00F24759" w:rsidRPr="00F24759" w:rsidRDefault="00F24759" w:rsidP="00F247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F24759">
              <w:rPr>
                <w:rFonts w:ascii="Times New Roman" w:eastAsia="Batang" w:hAnsi="Times New Roman"/>
                <w:sz w:val="26"/>
                <w:szCs w:val="26"/>
              </w:rPr>
              <w:t>«Готовность к новому учебному году».</w:t>
            </w:r>
          </w:p>
          <w:p w:rsidR="00984FA1" w:rsidRPr="00F24759" w:rsidRDefault="00984FA1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</w:tcPr>
          <w:p w:rsidR="00F24759" w:rsidRPr="00F24759" w:rsidRDefault="00F24759" w:rsidP="00F247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F24759">
              <w:rPr>
                <w:rFonts w:ascii="Times New Roman" w:eastAsia="Batang" w:hAnsi="Times New Roman"/>
                <w:sz w:val="26"/>
                <w:szCs w:val="26"/>
              </w:rPr>
              <w:t>1. Создание условий для воспитания и обучения детей:</w:t>
            </w:r>
          </w:p>
          <w:p w:rsidR="00F24759" w:rsidRPr="00F24759" w:rsidRDefault="00F24759" w:rsidP="00F247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F24759">
              <w:rPr>
                <w:rFonts w:ascii="Times New Roman" w:eastAsia="Batang" w:hAnsi="Times New Roman"/>
                <w:sz w:val="26"/>
                <w:szCs w:val="26"/>
              </w:rPr>
              <w:t>- оборудование пед.процесса;</w:t>
            </w:r>
          </w:p>
          <w:p w:rsidR="00F24759" w:rsidRPr="00F24759" w:rsidRDefault="00F24759" w:rsidP="00F247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F24759">
              <w:rPr>
                <w:rFonts w:ascii="Times New Roman" w:eastAsia="Batang" w:hAnsi="Times New Roman"/>
                <w:sz w:val="26"/>
                <w:szCs w:val="26"/>
              </w:rPr>
              <w:t>- построение предметно-развивающей среды согласно принципов;</w:t>
            </w:r>
          </w:p>
          <w:p w:rsidR="00F24759" w:rsidRPr="00F24759" w:rsidRDefault="00F24759" w:rsidP="00F247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F24759">
              <w:rPr>
                <w:rFonts w:ascii="Times New Roman" w:eastAsia="Batang" w:hAnsi="Times New Roman"/>
                <w:sz w:val="26"/>
                <w:szCs w:val="26"/>
              </w:rPr>
              <w:t>- оформление уголков самостоятельной деятельности.</w:t>
            </w:r>
          </w:p>
          <w:p w:rsidR="00F24759" w:rsidRPr="00F24759" w:rsidRDefault="00F24759" w:rsidP="00F247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F24759">
              <w:rPr>
                <w:rFonts w:ascii="Times New Roman" w:eastAsia="Batang" w:hAnsi="Times New Roman"/>
                <w:sz w:val="26"/>
                <w:szCs w:val="26"/>
              </w:rPr>
              <w:t>2. Состояние документации:</w:t>
            </w:r>
          </w:p>
          <w:p w:rsidR="00F24759" w:rsidRPr="00F24759" w:rsidRDefault="00F24759" w:rsidP="00F247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F24759">
              <w:rPr>
                <w:rFonts w:ascii="Times New Roman" w:eastAsia="Batang" w:hAnsi="Times New Roman"/>
                <w:sz w:val="26"/>
                <w:szCs w:val="26"/>
              </w:rPr>
              <w:t>- наличие системы планирования в/о процесса;</w:t>
            </w:r>
          </w:p>
          <w:p w:rsidR="00F24759" w:rsidRPr="00F24759" w:rsidRDefault="00F24759" w:rsidP="00F247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F24759">
              <w:rPr>
                <w:rFonts w:ascii="Times New Roman" w:eastAsia="Batang" w:hAnsi="Times New Roman"/>
                <w:sz w:val="26"/>
                <w:szCs w:val="26"/>
              </w:rPr>
              <w:t>- дневник группы;</w:t>
            </w:r>
          </w:p>
          <w:p w:rsidR="00F24759" w:rsidRPr="00F24759" w:rsidRDefault="00F24759" w:rsidP="00F247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F24759">
              <w:rPr>
                <w:rFonts w:ascii="Times New Roman" w:eastAsia="Batang" w:hAnsi="Times New Roman"/>
                <w:sz w:val="26"/>
                <w:szCs w:val="26"/>
              </w:rPr>
              <w:t>- прочая документация.</w:t>
            </w:r>
          </w:p>
          <w:p w:rsidR="00F24759" w:rsidRPr="00F24759" w:rsidRDefault="00F24759" w:rsidP="00F247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F24759">
              <w:rPr>
                <w:rFonts w:ascii="Times New Roman" w:eastAsia="Batang" w:hAnsi="Times New Roman"/>
                <w:sz w:val="26"/>
                <w:szCs w:val="26"/>
              </w:rPr>
              <w:t xml:space="preserve">3. Соблюдение инструкции по </w:t>
            </w:r>
          </w:p>
          <w:p w:rsidR="00F24759" w:rsidRPr="00F24759" w:rsidRDefault="00F24759" w:rsidP="00F247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F24759">
              <w:rPr>
                <w:rFonts w:ascii="Times New Roman" w:eastAsia="Batang" w:hAnsi="Times New Roman"/>
                <w:sz w:val="26"/>
                <w:szCs w:val="26"/>
              </w:rPr>
              <w:t>охране жизни и здоровья детей.</w:t>
            </w:r>
          </w:p>
          <w:p w:rsidR="00F24759" w:rsidRPr="00F24759" w:rsidRDefault="00F24759" w:rsidP="00F247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F24759">
              <w:rPr>
                <w:rFonts w:ascii="Times New Roman" w:eastAsia="Batang" w:hAnsi="Times New Roman"/>
                <w:sz w:val="26"/>
                <w:szCs w:val="26"/>
              </w:rPr>
              <w:lastRenderedPageBreak/>
              <w:t>4. Работа с родителями:</w:t>
            </w:r>
          </w:p>
          <w:p w:rsidR="00F24759" w:rsidRPr="00F24759" w:rsidRDefault="00F24759" w:rsidP="00F247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F24759">
              <w:rPr>
                <w:rFonts w:ascii="Times New Roman" w:eastAsia="Batang" w:hAnsi="Times New Roman"/>
                <w:sz w:val="26"/>
                <w:szCs w:val="26"/>
              </w:rPr>
              <w:t>- наглядная агитация;</w:t>
            </w:r>
          </w:p>
          <w:p w:rsidR="00984FA1" w:rsidRPr="00F24759" w:rsidRDefault="00F24759" w:rsidP="00F24759">
            <w:pPr>
              <w:pStyle w:val="11"/>
              <w:spacing w:after="0" w:line="240" w:lineRule="auto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759">
              <w:rPr>
                <w:rFonts w:ascii="Times New Roman" w:eastAsia="Batang" w:hAnsi="Times New Roman"/>
                <w:sz w:val="26"/>
                <w:szCs w:val="26"/>
              </w:rPr>
              <w:t>- план родительских собраний.</w:t>
            </w:r>
          </w:p>
        </w:tc>
        <w:tc>
          <w:tcPr>
            <w:tcW w:w="1444" w:type="dxa"/>
          </w:tcPr>
          <w:p w:rsidR="00984FA1" w:rsidRPr="00F24759" w:rsidRDefault="00F2475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27.08.- 03.09.2018 г</w:t>
            </w:r>
          </w:p>
        </w:tc>
        <w:tc>
          <w:tcPr>
            <w:tcW w:w="1420" w:type="dxa"/>
          </w:tcPr>
          <w:p w:rsidR="00984FA1" w:rsidRPr="00F24759" w:rsidRDefault="00F2475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784" w:type="dxa"/>
          </w:tcPr>
          <w:p w:rsidR="00984FA1" w:rsidRPr="00F24759" w:rsidRDefault="00F2475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педпланерка</w:t>
            </w:r>
          </w:p>
        </w:tc>
      </w:tr>
      <w:tr w:rsidR="00F24759" w:rsidRPr="008C1107" w:rsidTr="00F24759">
        <w:tc>
          <w:tcPr>
            <w:tcW w:w="404" w:type="dxa"/>
          </w:tcPr>
          <w:p w:rsidR="00984FA1" w:rsidRPr="00F24759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75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148" w:type="dxa"/>
          </w:tcPr>
          <w:p w:rsidR="00F24759" w:rsidRPr="00F24759" w:rsidRDefault="00F24759" w:rsidP="00F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75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Организация работы по физическому развитию детей в ДОУ»</w:t>
            </w:r>
          </w:p>
          <w:p w:rsidR="00984FA1" w:rsidRPr="00F24759" w:rsidRDefault="00984FA1" w:rsidP="00F24759">
            <w:pPr>
              <w:pStyle w:val="11"/>
              <w:spacing w:after="0" w:line="240" w:lineRule="auto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</w:tcPr>
          <w:p w:rsidR="00F24759" w:rsidRPr="00F24759" w:rsidRDefault="00F24759" w:rsidP="00F247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F24759">
              <w:rPr>
                <w:rFonts w:ascii="Times New Roman" w:eastAsia="Batang" w:hAnsi="Times New Roman"/>
                <w:sz w:val="26"/>
                <w:szCs w:val="26"/>
              </w:rPr>
              <w:t>1. Профессиональные компетенции педагогов</w:t>
            </w:r>
          </w:p>
          <w:p w:rsidR="00984FA1" w:rsidRPr="00F24759" w:rsidRDefault="00984FA1" w:rsidP="00352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984FA1" w:rsidRPr="00F24759" w:rsidRDefault="00F2475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ноябрь 2018 г</w:t>
            </w:r>
          </w:p>
        </w:tc>
        <w:tc>
          <w:tcPr>
            <w:tcW w:w="1420" w:type="dxa"/>
          </w:tcPr>
          <w:p w:rsidR="00984FA1" w:rsidRPr="00F24759" w:rsidRDefault="00F2475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784" w:type="dxa"/>
          </w:tcPr>
          <w:p w:rsidR="00984FA1" w:rsidRPr="00F24759" w:rsidRDefault="00F2475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аналитическая справка - педпланерка</w:t>
            </w:r>
          </w:p>
        </w:tc>
      </w:tr>
      <w:tr w:rsidR="00F24759" w:rsidRPr="008C1107" w:rsidTr="00F24759">
        <w:tc>
          <w:tcPr>
            <w:tcW w:w="404" w:type="dxa"/>
          </w:tcPr>
          <w:p w:rsidR="00984FA1" w:rsidRPr="00F24759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75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48" w:type="dxa"/>
          </w:tcPr>
          <w:p w:rsidR="00984FA1" w:rsidRPr="00F24759" w:rsidRDefault="0035205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«Создание в ДОУ условий для физического развития воспитанников»</w:t>
            </w:r>
          </w:p>
        </w:tc>
        <w:tc>
          <w:tcPr>
            <w:tcW w:w="2806" w:type="dxa"/>
          </w:tcPr>
          <w:p w:rsidR="00984FA1" w:rsidRPr="00F24759" w:rsidRDefault="0035205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759">
              <w:rPr>
                <w:rFonts w:ascii="Times New Roman" w:eastAsia="Batang" w:hAnsi="Times New Roman"/>
                <w:sz w:val="26"/>
                <w:szCs w:val="26"/>
              </w:rPr>
              <w:t xml:space="preserve">Создание условий в РППС для реализации </w:t>
            </w:r>
            <w:r w:rsidRPr="00F24759">
              <w:rPr>
                <w:rFonts w:ascii="Times New Roman" w:hAnsi="Times New Roman"/>
                <w:sz w:val="26"/>
                <w:szCs w:val="26"/>
              </w:rPr>
              <w:t>образовательных развивающих технологий</w:t>
            </w:r>
          </w:p>
        </w:tc>
        <w:tc>
          <w:tcPr>
            <w:tcW w:w="1444" w:type="dxa"/>
          </w:tcPr>
          <w:p w:rsidR="00984FA1" w:rsidRPr="00F24759" w:rsidRDefault="0035205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февраль 2019 г</w:t>
            </w:r>
          </w:p>
        </w:tc>
        <w:tc>
          <w:tcPr>
            <w:tcW w:w="1420" w:type="dxa"/>
          </w:tcPr>
          <w:p w:rsidR="00984FA1" w:rsidRPr="00F24759" w:rsidRDefault="0035205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784" w:type="dxa"/>
          </w:tcPr>
          <w:p w:rsidR="00984FA1" w:rsidRPr="00F24759" w:rsidRDefault="00352059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аналитическая справка - педпланерка</w:t>
            </w:r>
          </w:p>
        </w:tc>
      </w:tr>
      <w:tr w:rsidR="00352059" w:rsidRPr="00F24759" w:rsidTr="00F24759">
        <w:tc>
          <w:tcPr>
            <w:tcW w:w="404" w:type="dxa"/>
          </w:tcPr>
          <w:p w:rsidR="00352059" w:rsidRPr="00F24759" w:rsidRDefault="00352059" w:rsidP="0035205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75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8" w:type="dxa"/>
          </w:tcPr>
          <w:p w:rsidR="00352059" w:rsidRPr="00F24759" w:rsidRDefault="00352059" w:rsidP="0035205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Готовность к летнему оздоровительному сезону</w:t>
            </w:r>
          </w:p>
        </w:tc>
        <w:tc>
          <w:tcPr>
            <w:tcW w:w="2806" w:type="dxa"/>
          </w:tcPr>
          <w:p w:rsidR="00352059" w:rsidRPr="00352059" w:rsidRDefault="00352059" w:rsidP="003520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352059">
              <w:rPr>
                <w:rFonts w:ascii="Times New Roman" w:eastAsia="Batang" w:hAnsi="Times New Roman"/>
                <w:sz w:val="26"/>
                <w:szCs w:val="26"/>
              </w:rPr>
              <w:t>1. Создание условий:</w:t>
            </w:r>
          </w:p>
          <w:p w:rsidR="00352059" w:rsidRPr="00352059" w:rsidRDefault="00352059" w:rsidP="003520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352059">
              <w:rPr>
                <w:rFonts w:ascii="Times New Roman" w:eastAsia="Batang" w:hAnsi="Times New Roman"/>
                <w:sz w:val="26"/>
                <w:szCs w:val="26"/>
              </w:rPr>
              <w:t>- Санитарно – гигиенические условия в группе и на участке</w:t>
            </w:r>
          </w:p>
          <w:p w:rsidR="00352059" w:rsidRPr="00352059" w:rsidRDefault="00352059" w:rsidP="003520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352059">
              <w:rPr>
                <w:rFonts w:ascii="Times New Roman" w:eastAsia="Batang" w:hAnsi="Times New Roman"/>
                <w:sz w:val="26"/>
                <w:szCs w:val="26"/>
              </w:rPr>
              <w:t>- Соблюдение инструкции по охране жизни и здоровья детей</w:t>
            </w:r>
          </w:p>
          <w:p w:rsidR="00352059" w:rsidRPr="00352059" w:rsidRDefault="00352059" w:rsidP="003520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352059">
              <w:rPr>
                <w:rFonts w:ascii="Times New Roman" w:eastAsia="Batang" w:hAnsi="Times New Roman"/>
                <w:sz w:val="26"/>
                <w:szCs w:val="26"/>
              </w:rPr>
              <w:t xml:space="preserve">- Выносной материал для прогулок </w:t>
            </w:r>
          </w:p>
          <w:p w:rsidR="00352059" w:rsidRPr="00352059" w:rsidRDefault="00352059" w:rsidP="003520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352059">
              <w:rPr>
                <w:rFonts w:ascii="Times New Roman" w:eastAsia="Batang" w:hAnsi="Times New Roman"/>
                <w:sz w:val="26"/>
                <w:szCs w:val="26"/>
              </w:rPr>
              <w:t>- Оформление участков</w:t>
            </w:r>
          </w:p>
          <w:p w:rsidR="00352059" w:rsidRPr="00352059" w:rsidRDefault="00352059" w:rsidP="003520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352059">
              <w:rPr>
                <w:rFonts w:ascii="Times New Roman" w:eastAsia="Batang" w:hAnsi="Times New Roman"/>
                <w:sz w:val="26"/>
                <w:szCs w:val="26"/>
              </w:rPr>
              <w:t>2. Планирование воспитательно – образовательного процесса:</w:t>
            </w:r>
          </w:p>
          <w:p w:rsidR="00352059" w:rsidRPr="00352059" w:rsidRDefault="00352059" w:rsidP="003520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352059">
              <w:rPr>
                <w:rFonts w:ascii="Times New Roman" w:eastAsia="Batang" w:hAnsi="Times New Roman"/>
                <w:sz w:val="26"/>
                <w:szCs w:val="26"/>
              </w:rPr>
              <w:t>- Оснащенность методического кабинета материалами в помощь воспитателям;</w:t>
            </w:r>
          </w:p>
          <w:p w:rsidR="00352059" w:rsidRPr="00352059" w:rsidRDefault="00352059" w:rsidP="003520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352059">
              <w:rPr>
                <w:rFonts w:ascii="Times New Roman" w:eastAsia="Batang" w:hAnsi="Times New Roman"/>
                <w:sz w:val="26"/>
                <w:szCs w:val="26"/>
              </w:rPr>
              <w:t>- Планы воспитательно – образовательной работы с детьми</w:t>
            </w:r>
          </w:p>
          <w:p w:rsidR="00352059" w:rsidRPr="00352059" w:rsidRDefault="00352059" w:rsidP="003520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352059">
              <w:rPr>
                <w:rFonts w:ascii="Times New Roman" w:eastAsia="Batang" w:hAnsi="Times New Roman"/>
                <w:sz w:val="26"/>
                <w:szCs w:val="26"/>
              </w:rPr>
              <w:t xml:space="preserve">- Картотеки  </w:t>
            </w:r>
          </w:p>
          <w:p w:rsidR="00352059" w:rsidRPr="00352059" w:rsidRDefault="00352059" w:rsidP="003520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352059">
              <w:rPr>
                <w:rFonts w:ascii="Times New Roman" w:eastAsia="Batang" w:hAnsi="Times New Roman"/>
                <w:sz w:val="26"/>
                <w:szCs w:val="26"/>
              </w:rPr>
              <w:t>- Планирование оздоровительной работы</w:t>
            </w:r>
          </w:p>
          <w:p w:rsidR="00352059" w:rsidRPr="00352059" w:rsidRDefault="00352059" w:rsidP="003520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352059">
              <w:rPr>
                <w:rFonts w:ascii="Times New Roman" w:eastAsia="Batang" w:hAnsi="Times New Roman"/>
                <w:sz w:val="26"/>
                <w:szCs w:val="26"/>
              </w:rPr>
              <w:t>- Планирование досугов и развлечений</w:t>
            </w:r>
          </w:p>
          <w:p w:rsidR="00352059" w:rsidRPr="00352059" w:rsidRDefault="00352059" w:rsidP="003520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352059">
              <w:rPr>
                <w:rFonts w:ascii="Times New Roman" w:eastAsia="Batang" w:hAnsi="Times New Roman"/>
                <w:sz w:val="26"/>
                <w:szCs w:val="26"/>
              </w:rPr>
              <w:t>3. Работа с родителями</w:t>
            </w:r>
          </w:p>
          <w:p w:rsidR="00352059" w:rsidRPr="00352059" w:rsidRDefault="00352059" w:rsidP="003520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352059">
              <w:rPr>
                <w:rFonts w:ascii="Times New Roman" w:eastAsia="Batang" w:hAnsi="Times New Roman"/>
                <w:sz w:val="26"/>
                <w:szCs w:val="26"/>
              </w:rPr>
              <w:lastRenderedPageBreak/>
              <w:t xml:space="preserve">- Информационные стенды </w:t>
            </w:r>
          </w:p>
          <w:p w:rsidR="00352059" w:rsidRPr="00352059" w:rsidRDefault="00352059" w:rsidP="00352059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352059">
              <w:rPr>
                <w:rFonts w:ascii="Times New Roman" w:eastAsia="Batang" w:hAnsi="Times New Roman"/>
                <w:sz w:val="26"/>
                <w:szCs w:val="26"/>
              </w:rPr>
              <w:t>- Санбеллютени</w:t>
            </w:r>
          </w:p>
          <w:p w:rsidR="00352059" w:rsidRPr="00352059" w:rsidRDefault="00352059" w:rsidP="00352059">
            <w:pPr>
              <w:pStyle w:val="11"/>
              <w:spacing w:after="0" w:line="240" w:lineRule="auto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2059">
              <w:rPr>
                <w:rFonts w:ascii="Times New Roman" w:eastAsia="Batang" w:hAnsi="Times New Roman"/>
                <w:sz w:val="26"/>
                <w:szCs w:val="26"/>
              </w:rPr>
              <w:t>- Материал для консультаций</w:t>
            </w:r>
          </w:p>
        </w:tc>
        <w:tc>
          <w:tcPr>
            <w:tcW w:w="1444" w:type="dxa"/>
          </w:tcPr>
          <w:p w:rsidR="00352059" w:rsidRPr="00F24759" w:rsidRDefault="00352059" w:rsidP="0035205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май 2019 г</w:t>
            </w:r>
          </w:p>
        </w:tc>
        <w:tc>
          <w:tcPr>
            <w:tcW w:w="1420" w:type="dxa"/>
          </w:tcPr>
          <w:p w:rsidR="00352059" w:rsidRPr="00F24759" w:rsidRDefault="00352059" w:rsidP="0035205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784" w:type="dxa"/>
          </w:tcPr>
          <w:p w:rsidR="00352059" w:rsidRPr="00F24759" w:rsidRDefault="00352059" w:rsidP="00352059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аналитическая справка - педпланерка</w:t>
            </w:r>
          </w:p>
        </w:tc>
      </w:tr>
    </w:tbl>
    <w:p w:rsidR="00984FA1" w:rsidRPr="008C1107" w:rsidRDefault="00984FA1" w:rsidP="00166888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984FA1" w:rsidRPr="008C1107" w:rsidRDefault="00984FA1" w:rsidP="00F51BA7">
      <w:pPr>
        <w:pStyle w:val="11"/>
        <w:spacing w:after="0" w:line="240" w:lineRule="atLeast"/>
        <w:ind w:left="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984FA1" w:rsidRPr="008C1107" w:rsidRDefault="00984FA1" w:rsidP="00166888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  <w:r w:rsidRPr="008C1107">
        <w:rPr>
          <w:rFonts w:ascii="Times New Roman" w:hAnsi="Times New Roman"/>
          <w:b/>
          <w:sz w:val="26"/>
          <w:szCs w:val="26"/>
          <w:lang w:eastAsia="ru-RU"/>
        </w:rPr>
        <w:t>Контроль за питанием</w:t>
      </w:r>
      <w:r w:rsidR="00D22307" w:rsidRPr="008C110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426"/>
        <w:gridCol w:w="3706"/>
        <w:gridCol w:w="2066"/>
        <w:gridCol w:w="3583"/>
      </w:tblGrid>
      <w:tr w:rsidR="00984FA1" w:rsidRPr="00DE051A" w:rsidTr="00522252">
        <w:tc>
          <w:tcPr>
            <w:tcW w:w="426" w:type="dxa"/>
          </w:tcPr>
          <w:p w:rsidR="00984FA1" w:rsidRPr="00DE051A" w:rsidRDefault="00984FA1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06" w:type="dxa"/>
          </w:tcPr>
          <w:p w:rsidR="00984FA1" w:rsidRPr="00DE051A" w:rsidRDefault="0074757C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984FA1"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бъект</w:t>
            </w: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D0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2066" w:type="dxa"/>
          </w:tcPr>
          <w:p w:rsidR="00984FA1" w:rsidRPr="00DE051A" w:rsidRDefault="00984FA1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3583" w:type="dxa"/>
          </w:tcPr>
          <w:p w:rsidR="00984FA1" w:rsidRPr="00DE051A" w:rsidRDefault="00984FA1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984FA1" w:rsidRPr="00DE051A" w:rsidTr="00522252">
        <w:tc>
          <w:tcPr>
            <w:tcW w:w="426" w:type="dxa"/>
          </w:tcPr>
          <w:p w:rsidR="00984FA1" w:rsidRPr="00DE051A" w:rsidRDefault="00004B3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06" w:type="dxa"/>
          </w:tcPr>
          <w:p w:rsidR="00D22307" w:rsidRPr="00DE051A" w:rsidRDefault="00003AB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Контроль технологии приготовления блюд </w:t>
            </w:r>
          </w:p>
        </w:tc>
        <w:tc>
          <w:tcPr>
            <w:tcW w:w="2066" w:type="dxa"/>
          </w:tcPr>
          <w:p w:rsidR="00984FA1" w:rsidRPr="00DE051A" w:rsidRDefault="00003AB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583" w:type="dxa"/>
          </w:tcPr>
          <w:p w:rsidR="00984FA1" w:rsidRPr="00DE051A" w:rsidRDefault="00D22307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Зам зав по АХР</w:t>
            </w:r>
          </w:p>
        </w:tc>
      </w:tr>
      <w:tr w:rsidR="00984FA1" w:rsidRPr="00DE051A" w:rsidTr="00522252">
        <w:tc>
          <w:tcPr>
            <w:tcW w:w="426" w:type="dxa"/>
          </w:tcPr>
          <w:p w:rsidR="00984FA1" w:rsidRPr="00DE051A" w:rsidRDefault="00D22307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06" w:type="dxa"/>
          </w:tcPr>
          <w:p w:rsidR="00984FA1" w:rsidRPr="00DE051A" w:rsidRDefault="006D3296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сервировки столов</w:t>
            </w:r>
          </w:p>
        </w:tc>
        <w:tc>
          <w:tcPr>
            <w:tcW w:w="2066" w:type="dxa"/>
          </w:tcPr>
          <w:p w:rsidR="00984FA1" w:rsidRPr="00DE051A" w:rsidRDefault="00003AB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583" w:type="dxa"/>
          </w:tcPr>
          <w:p w:rsidR="00984FA1" w:rsidRPr="00953AE0" w:rsidRDefault="00953AE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984FA1" w:rsidRPr="00DE051A" w:rsidTr="00522252">
        <w:tc>
          <w:tcPr>
            <w:tcW w:w="426" w:type="dxa"/>
          </w:tcPr>
          <w:p w:rsidR="00984FA1" w:rsidRPr="00DE051A" w:rsidRDefault="00D22307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06" w:type="dxa"/>
          </w:tcPr>
          <w:p w:rsidR="00984FA1" w:rsidRPr="00DE051A" w:rsidRDefault="006D3296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закладки продуктов в котел</w:t>
            </w:r>
          </w:p>
        </w:tc>
        <w:tc>
          <w:tcPr>
            <w:tcW w:w="2066" w:type="dxa"/>
          </w:tcPr>
          <w:p w:rsidR="00984FA1" w:rsidRPr="00DE051A" w:rsidRDefault="00003AB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583" w:type="dxa"/>
          </w:tcPr>
          <w:p w:rsidR="00984FA1" w:rsidRPr="00DE051A" w:rsidRDefault="00953AE0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бракеражная комиссия</w:t>
            </w:r>
          </w:p>
        </w:tc>
      </w:tr>
      <w:tr w:rsidR="00953AE0" w:rsidRPr="00DE051A" w:rsidTr="00522252">
        <w:tc>
          <w:tcPr>
            <w:tcW w:w="426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06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нормы выдачи блюд на группы</w:t>
            </w:r>
          </w:p>
        </w:tc>
        <w:tc>
          <w:tcPr>
            <w:tcW w:w="2066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583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бракеражная комиссия</w:t>
            </w:r>
          </w:p>
        </w:tc>
      </w:tr>
      <w:tr w:rsidR="00953AE0" w:rsidRPr="00DE051A" w:rsidTr="00522252">
        <w:tc>
          <w:tcPr>
            <w:tcW w:w="426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06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С витаминизация блюд</w:t>
            </w:r>
          </w:p>
        </w:tc>
        <w:tc>
          <w:tcPr>
            <w:tcW w:w="2066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583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бракеражная комиссия</w:t>
            </w:r>
          </w:p>
        </w:tc>
      </w:tr>
      <w:tr w:rsidR="00953AE0" w:rsidRPr="00DE051A" w:rsidTr="00522252">
        <w:tc>
          <w:tcPr>
            <w:tcW w:w="426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06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Документация пищеблока: технологические карты.сопроводительная к поставляемым продуктам</w:t>
            </w:r>
          </w:p>
        </w:tc>
        <w:tc>
          <w:tcPr>
            <w:tcW w:w="2066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83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бракеражная комиссия</w:t>
            </w:r>
          </w:p>
        </w:tc>
      </w:tr>
      <w:tr w:rsidR="00953AE0" w:rsidRPr="00DE051A" w:rsidTr="00522252">
        <w:tc>
          <w:tcPr>
            <w:tcW w:w="426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06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санитарного состояния кладовых</w:t>
            </w:r>
          </w:p>
        </w:tc>
        <w:tc>
          <w:tcPr>
            <w:tcW w:w="2066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3583" w:type="dxa"/>
          </w:tcPr>
          <w:p w:rsidR="00953AE0" w:rsidRDefault="00953AE0" w:rsidP="00953AE0">
            <w:r w:rsidRPr="004B701B">
              <w:rPr>
                <w:rFonts w:ascii="Times New Roman" w:hAnsi="Times New Roman"/>
                <w:sz w:val="26"/>
                <w:szCs w:val="26"/>
              </w:rPr>
              <w:t>Зам зав по АХР</w:t>
            </w:r>
          </w:p>
        </w:tc>
      </w:tr>
      <w:tr w:rsidR="00953AE0" w:rsidRPr="00DE051A" w:rsidTr="00522252">
        <w:tc>
          <w:tcPr>
            <w:tcW w:w="426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06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сроков реализации продуктов</w:t>
            </w:r>
          </w:p>
        </w:tc>
        <w:tc>
          <w:tcPr>
            <w:tcW w:w="2066" w:type="dxa"/>
          </w:tcPr>
          <w:p w:rsidR="00953AE0" w:rsidRPr="00DE051A" w:rsidRDefault="00953AE0" w:rsidP="00953AE0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3583" w:type="dxa"/>
          </w:tcPr>
          <w:p w:rsidR="00953AE0" w:rsidRDefault="00953AE0" w:rsidP="00953AE0">
            <w:r w:rsidRPr="004B701B">
              <w:rPr>
                <w:rFonts w:ascii="Times New Roman" w:hAnsi="Times New Roman"/>
                <w:sz w:val="26"/>
                <w:szCs w:val="26"/>
              </w:rPr>
              <w:t>Зам зав по АХР</w:t>
            </w:r>
          </w:p>
        </w:tc>
      </w:tr>
    </w:tbl>
    <w:p w:rsidR="00984FA1" w:rsidRPr="008C1107" w:rsidRDefault="00984FA1" w:rsidP="00166888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BA0D38" w:rsidRPr="008C1107" w:rsidRDefault="00BA0D38" w:rsidP="00166888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651C9D" w:rsidRDefault="00984FA1" w:rsidP="00651C9D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  <w:r w:rsidRPr="008C1107">
        <w:rPr>
          <w:rFonts w:ascii="Times New Roman" w:hAnsi="Times New Roman"/>
          <w:b/>
          <w:sz w:val="26"/>
          <w:szCs w:val="26"/>
          <w:lang w:eastAsia="ru-RU"/>
        </w:rPr>
        <w:t>План подготовки и проведения процедуры само</w:t>
      </w:r>
      <w:r w:rsidR="00651C9D">
        <w:rPr>
          <w:rFonts w:ascii="Times New Roman" w:hAnsi="Times New Roman"/>
          <w:b/>
          <w:sz w:val="26"/>
          <w:szCs w:val="26"/>
          <w:lang w:eastAsia="ru-RU"/>
        </w:rPr>
        <w:t>обследования.</w:t>
      </w:r>
    </w:p>
    <w:p w:rsidR="00651C9D" w:rsidRDefault="00651C9D" w:rsidP="00651C9D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9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1973"/>
        <w:gridCol w:w="2140"/>
        <w:gridCol w:w="1968"/>
        <w:gridCol w:w="1559"/>
        <w:gridCol w:w="1696"/>
      </w:tblGrid>
      <w:tr w:rsidR="00453913" w:rsidRPr="00B47400" w:rsidTr="00B47400">
        <w:tc>
          <w:tcPr>
            <w:tcW w:w="9336" w:type="dxa"/>
            <w:gridSpan w:val="5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b/>
                <w:sz w:val="26"/>
                <w:szCs w:val="26"/>
              </w:rPr>
              <w:t>Направления  ВСОКО</w:t>
            </w: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Вид  мониторинга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Вопросы мониторинга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Технология мониторинга</w:t>
            </w:r>
          </w:p>
        </w:tc>
        <w:tc>
          <w:tcPr>
            <w:tcW w:w="1559" w:type="dxa"/>
          </w:tcPr>
          <w:p w:rsid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Периоди</w:t>
            </w:r>
          </w:p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чность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Ответственные за сбор информации</w:t>
            </w:r>
          </w:p>
        </w:tc>
      </w:tr>
      <w:tr w:rsidR="00453913" w:rsidRPr="00B47400" w:rsidTr="00B47400">
        <w:tc>
          <w:tcPr>
            <w:tcW w:w="1973" w:type="dxa"/>
            <w:vMerge w:val="restart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Анализ качества реализации основной образовательной программы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 xml:space="preserve">- требования к кадровым условиям 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Анализ кадрового обеспечения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октябрь, май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Инспектор по кадрам</w:t>
            </w:r>
          </w:p>
        </w:tc>
      </w:tr>
      <w:tr w:rsidR="00453913" w:rsidRPr="00B47400" w:rsidTr="00B47400">
        <w:tc>
          <w:tcPr>
            <w:tcW w:w="1973" w:type="dxa"/>
            <w:vMerge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Анализ образовательной деятельности в ДОУ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Анализ результатов эффективности педагогических воздействий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октябрь, май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Ст.воспитатель</w:t>
            </w: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Анализ состояния РППС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- организация РППС по образовательным областям</w:t>
            </w:r>
          </w:p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 xml:space="preserve">- организация РППС в </w:t>
            </w:r>
            <w:r w:rsidRPr="00B47400">
              <w:rPr>
                <w:rFonts w:ascii="Times New Roman" w:eastAsia="Batang" w:hAnsi="Times New Roman"/>
                <w:sz w:val="26"/>
                <w:szCs w:val="26"/>
              </w:rPr>
              <w:lastRenderedPageBreak/>
              <w:t>соответствии с требованиями СанпиН</w:t>
            </w:r>
          </w:p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- реализация принципа индивидуализации</w:t>
            </w:r>
          </w:p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- эстетическое оформление</w:t>
            </w:r>
          </w:p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-соблюдение техники безопасности</w:t>
            </w:r>
          </w:p>
          <w:p w:rsidR="00453913" w:rsidRPr="00B47400" w:rsidRDefault="00453913" w:rsidP="00453913">
            <w:pPr>
              <w:spacing w:after="0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lastRenderedPageBreak/>
              <w:t>Тематическая проверка</w:t>
            </w:r>
          </w:p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Смотр-конкурс</w:t>
            </w:r>
          </w:p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Оперативный контроль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октябрь, май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 xml:space="preserve">Заведующий ДОУ    </w:t>
            </w:r>
          </w:p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 xml:space="preserve"> Ст.воспитатель</w:t>
            </w:r>
          </w:p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lastRenderedPageBreak/>
              <w:t>Зам.зав. по АХР</w:t>
            </w: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lastRenderedPageBreak/>
              <w:t>Степень удовлетворенности родителей качеством предоставляемых услуг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1968" w:type="dxa"/>
          </w:tcPr>
          <w:p w:rsidR="00453913" w:rsidRPr="00B47400" w:rsidRDefault="00453913" w:rsidP="00453913">
            <w:pPr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анкетирование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Ст.воспитатель</w:t>
            </w:r>
          </w:p>
        </w:tc>
      </w:tr>
      <w:tr w:rsidR="00453913" w:rsidRPr="00B47400" w:rsidTr="00B47400">
        <w:tc>
          <w:tcPr>
            <w:tcW w:w="9336" w:type="dxa"/>
            <w:gridSpan w:val="5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План работы по подготовке к проведению самообследования</w:t>
            </w: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№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сроки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9336" w:type="dxa"/>
            <w:gridSpan w:val="5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47400">
              <w:rPr>
                <w:rFonts w:ascii="Times New Roman" w:eastAsia="Batang" w:hAnsi="Times New Roman"/>
                <w:sz w:val="26"/>
                <w:szCs w:val="26"/>
              </w:rPr>
              <w:t>Оценка образовательной деятельности</w:t>
            </w: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Исследование запроса родителей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453913" w:rsidRPr="00B47400" w:rsidRDefault="00453913" w:rsidP="004539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</w:p>
          <w:p w:rsidR="00453913" w:rsidRPr="00B47400" w:rsidRDefault="00453913" w:rsidP="00453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Анализ методического обеспечения ООП ДО и библиотечного фонда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</w:p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Зам.зав. по АХР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9336" w:type="dxa"/>
            <w:gridSpan w:val="5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Система управления</w:t>
            </w: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Контроль за исполнением решений Совета педагогов, общего собрания коллектива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В течении года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9336" w:type="dxa"/>
            <w:gridSpan w:val="5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Содержание и качество подготовки воспитанников</w:t>
            </w: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Сохранность контингента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1 раз в три месяца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Анализ заболеваемости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1 раз в 3 месяца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Мед.сестра.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Определение состояния здоровья детей (группа здоровья, наличие хронических заболеваний)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Мед.сестра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Мониторинг физического развития детей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Инструктор по ФИЗО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Мониторинг посещаемости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Мониторинг организации питания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Заведующий ДОУ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Анализ  адаптации детей раннего возраста и вновь прибывших детей дошкольного возраста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По плану методической работы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Анализ готовности к школе детей 6-7 лет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 xml:space="preserve"> Апрель  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Контроль реализации ИОМ для детей, испытывающих трудности в освоении ООП ДО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По плану методической работы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Открытые просмотры НОД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В течении года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Соблюдение требований СанПиН при организации образовательной деятельности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 xml:space="preserve"> Октябрь</w:t>
            </w:r>
          </w:p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</w:p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Зам.зав. по АХР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Контроль за совместной деятельностью педагога и детей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По плану методической работы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 xml:space="preserve"> Ст.воспитатель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Контроль за созданием условий для проявления детской самостоятельности и инициативы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По плану методической работы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Соблюдение режима дня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 xml:space="preserve"> В течении года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Мед.сестра</w:t>
            </w:r>
          </w:p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Учет активных родителей в группе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 xml:space="preserve"> В течении года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 xml:space="preserve"> Ст. воспитатель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Определение социального статуса семей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 xml:space="preserve"> октябрь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Контроль за содержанием родительских уголков (сменяемость информации)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В течении года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9336" w:type="dxa"/>
            <w:gridSpan w:val="5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Оценка кадрового обеспечения</w:t>
            </w: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Укомплектованность штатными работниками в соответствии стребованиями ЕКС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Заведующий ДОУ</w:t>
            </w:r>
          </w:p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Инспектор по кадрам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1973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40" w:type="dxa"/>
          </w:tcPr>
          <w:p w:rsidR="00453913" w:rsidRPr="00B47400" w:rsidRDefault="00453913" w:rsidP="00453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Учет участия педагогами в профессиональных конкурсах; учет публикаций педагогов с целью обмена опытом работы</w:t>
            </w:r>
          </w:p>
        </w:tc>
        <w:tc>
          <w:tcPr>
            <w:tcW w:w="1968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 xml:space="preserve"> В течении года</w:t>
            </w:r>
          </w:p>
        </w:tc>
        <w:tc>
          <w:tcPr>
            <w:tcW w:w="1559" w:type="dxa"/>
          </w:tcPr>
          <w:p w:rsidR="00453913" w:rsidRPr="00B47400" w:rsidRDefault="00453913" w:rsidP="004539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</w:p>
        </w:tc>
        <w:tc>
          <w:tcPr>
            <w:tcW w:w="1696" w:type="dxa"/>
          </w:tcPr>
          <w:p w:rsidR="00453913" w:rsidRPr="00B47400" w:rsidRDefault="00453913" w:rsidP="00453913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3913" w:rsidRPr="00B47400" w:rsidTr="00B47400">
        <w:tc>
          <w:tcPr>
            <w:tcW w:w="9336" w:type="dxa"/>
            <w:gridSpan w:val="5"/>
          </w:tcPr>
          <w:p w:rsidR="00453913" w:rsidRPr="00B47400" w:rsidRDefault="0045758E" w:rsidP="0045758E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Оценка материально-технической базы</w:t>
            </w:r>
          </w:p>
        </w:tc>
      </w:tr>
      <w:tr w:rsidR="0045758E" w:rsidRPr="00B47400" w:rsidTr="00B47400">
        <w:tc>
          <w:tcPr>
            <w:tcW w:w="1973" w:type="dxa"/>
          </w:tcPr>
          <w:p w:rsidR="0045758E" w:rsidRPr="00B47400" w:rsidRDefault="0045758E" w:rsidP="00457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0" w:type="dxa"/>
          </w:tcPr>
          <w:p w:rsidR="0045758E" w:rsidRPr="00B47400" w:rsidRDefault="0045758E" w:rsidP="004575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Контроль за оснащением ДОУ материально-техническими ценностями</w:t>
            </w:r>
          </w:p>
        </w:tc>
        <w:tc>
          <w:tcPr>
            <w:tcW w:w="1968" w:type="dxa"/>
          </w:tcPr>
          <w:p w:rsidR="0045758E" w:rsidRPr="00B47400" w:rsidRDefault="0045758E" w:rsidP="00457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45758E" w:rsidRPr="00B47400" w:rsidRDefault="0045758E" w:rsidP="00457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:rsidR="0045758E" w:rsidRPr="00B47400" w:rsidRDefault="0045758E" w:rsidP="00457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Зам.зав. по АХР</w:t>
            </w:r>
          </w:p>
        </w:tc>
        <w:tc>
          <w:tcPr>
            <w:tcW w:w="1696" w:type="dxa"/>
          </w:tcPr>
          <w:p w:rsidR="0045758E" w:rsidRPr="00B47400" w:rsidRDefault="0045758E" w:rsidP="0045758E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758E" w:rsidRPr="00B47400" w:rsidTr="00B47400">
        <w:tc>
          <w:tcPr>
            <w:tcW w:w="1973" w:type="dxa"/>
          </w:tcPr>
          <w:p w:rsidR="0045758E" w:rsidRPr="00B47400" w:rsidRDefault="0045758E" w:rsidP="00457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40" w:type="dxa"/>
          </w:tcPr>
          <w:p w:rsidR="0045758E" w:rsidRPr="00B47400" w:rsidRDefault="0045758E" w:rsidP="004575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 xml:space="preserve">Контроль за состоянием МТБ ДОУ </w:t>
            </w:r>
          </w:p>
        </w:tc>
        <w:tc>
          <w:tcPr>
            <w:tcW w:w="1968" w:type="dxa"/>
          </w:tcPr>
          <w:p w:rsidR="0045758E" w:rsidRPr="00B47400" w:rsidRDefault="0045758E" w:rsidP="00457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1 раз в три месяца</w:t>
            </w:r>
          </w:p>
        </w:tc>
        <w:tc>
          <w:tcPr>
            <w:tcW w:w="1559" w:type="dxa"/>
          </w:tcPr>
          <w:p w:rsidR="0045758E" w:rsidRPr="00B47400" w:rsidRDefault="0045758E" w:rsidP="00457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758E" w:rsidRPr="00B47400" w:rsidRDefault="0045758E" w:rsidP="00457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lastRenderedPageBreak/>
              <w:t>Зам.зав. по АХР</w:t>
            </w:r>
          </w:p>
        </w:tc>
        <w:tc>
          <w:tcPr>
            <w:tcW w:w="1696" w:type="dxa"/>
          </w:tcPr>
          <w:p w:rsidR="0045758E" w:rsidRPr="00B47400" w:rsidRDefault="0045758E" w:rsidP="0045758E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758E" w:rsidRPr="00B47400" w:rsidTr="00B47400">
        <w:tc>
          <w:tcPr>
            <w:tcW w:w="1973" w:type="dxa"/>
          </w:tcPr>
          <w:p w:rsidR="0045758E" w:rsidRPr="00B47400" w:rsidRDefault="0045758E" w:rsidP="00457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40" w:type="dxa"/>
          </w:tcPr>
          <w:p w:rsidR="0045758E" w:rsidRPr="00B47400" w:rsidRDefault="0045758E" w:rsidP="004575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Контроль за состоянием развивающей предметно-пространственной среды</w:t>
            </w:r>
          </w:p>
        </w:tc>
        <w:tc>
          <w:tcPr>
            <w:tcW w:w="1968" w:type="dxa"/>
          </w:tcPr>
          <w:p w:rsidR="0045758E" w:rsidRPr="00B47400" w:rsidRDefault="0045758E" w:rsidP="00457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1 раз в 3 месяца</w:t>
            </w:r>
          </w:p>
        </w:tc>
        <w:tc>
          <w:tcPr>
            <w:tcW w:w="1559" w:type="dxa"/>
          </w:tcPr>
          <w:p w:rsidR="0045758E" w:rsidRPr="00B47400" w:rsidRDefault="0045758E" w:rsidP="00457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</w:p>
        </w:tc>
        <w:tc>
          <w:tcPr>
            <w:tcW w:w="1696" w:type="dxa"/>
          </w:tcPr>
          <w:p w:rsidR="0045758E" w:rsidRPr="00B47400" w:rsidRDefault="0045758E" w:rsidP="0045758E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5758E" w:rsidRPr="00B47400" w:rsidTr="00B47400">
        <w:tc>
          <w:tcPr>
            <w:tcW w:w="1973" w:type="dxa"/>
          </w:tcPr>
          <w:p w:rsidR="0045758E" w:rsidRPr="00B47400" w:rsidRDefault="0045758E" w:rsidP="00457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40" w:type="dxa"/>
          </w:tcPr>
          <w:p w:rsidR="0045758E" w:rsidRPr="00B47400" w:rsidRDefault="0045758E" w:rsidP="004575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Контроль за выполнением мероприятий по обеспечению безопасного функционирования ДОУ</w:t>
            </w:r>
          </w:p>
        </w:tc>
        <w:tc>
          <w:tcPr>
            <w:tcW w:w="1968" w:type="dxa"/>
          </w:tcPr>
          <w:p w:rsidR="0045758E" w:rsidRPr="00B47400" w:rsidRDefault="0045758E" w:rsidP="00457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 xml:space="preserve"> В течении года</w:t>
            </w:r>
          </w:p>
        </w:tc>
        <w:tc>
          <w:tcPr>
            <w:tcW w:w="1559" w:type="dxa"/>
          </w:tcPr>
          <w:p w:rsidR="0045758E" w:rsidRPr="00B47400" w:rsidRDefault="0045758E" w:rsidP="00457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 xml:space="preserve"> Заведующий</w:t>
            </w:r>
          </w:p>
          <w:p w:rsidR="0045758E" w:rsidRPr="00B47400" w:rsidRDefault="0045758E" w:rsidP="00457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Зам.зав.по АХР</w:t>
            </w:r>
          </w:p>
          <w:p w:rsidR="0045758E" w:rsidRPr="00B47400" w:rsidRDefault="0045758E" w:rsidP="00457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400"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</w:p>
        </w:tc>
        <w:tc>
          <w:tcPr>
            <w:tcW w:w="1696" w:type="dxa"/>
          </w:tcPr>
          <w:p w:rsidR="0045758E" w:rsidRPr="00B47400" w:rsidRDefault="0045758E" w:rsidP="0045758E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51C9D" w:rsidRDefault="00651C9D" w:rsidP="00651C9D">
      <w:pPr>
        <w:pStyle w:val="11"/>
        <w:spacing w:after="0" w:line="240" w:lineRule="atLeast"/>
        <w:ind w:left="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651C9D" w:rsidRPr="008C1107" w:rsidRDefault="00651C9D" w:rsidP="00BE1CF6">
      <w:pPr>
        <w:pStyle w:val="11"/>
        <w:tabs>
          <w:tab w:val="left" w:pos="6075"/>
        </w:tabs>
        <w:spacing w:after="0" w:line="240" w:lineRule="atLeast"/>
        <w:ind w:left="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2048C3" w:rsidRDefault="002048C3" w:rsidP="00166888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  <w:r w:rsidRPr="008C1107">
        <w:rPr>
          <w:rFonts w:ascii="Times New Roman" w:hAnsi="Times New Roman"/>
          <w:b/>
          <w:sz w:val="26"/>
          <w:szCs w:val="26"/>
          <w:lang w:eastAsia="ru-RU"/>
        </w:rPr>
        <w:t xml:space="preserve">5.  Административно-хозяйственная работа </w:t>
      </w:r>
    </w:p>
    <w:p w:rsidR="00BE1CF6" w:rsidRPr="008C1107" w:rsidRDefault="00BE1CF6" w:rsidP="00166888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2048C3" w:rsidRPr="008C1107" w:rsidRDefault="002048C3" w:rsidP="00166888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  <w:r w:rsidRPr="008C1107">
        <w:rPr>
          <w:rFonts w:ascii="Times New Roman" w:hAnsi="Times New Roman"/>
          <w:b/>
          <w:sz w:val="26"/>
          <w:szCs w:val="26"/>
          <w:lang w:eastAsia="ru-RU"/>
        </w:rPr>
        <w:t>5.1. План административно-хозяйственной работы</w:t>
      </w:r>
    </w:p>
    <w:tbl>
      <w:tblPr>
        <w:tblStyle w:val="a9"/>
        <w:tblW w:w="10065" w:type="dxa"/>
        <w:tblInd w:w="-5" w:type="dxa"/>
        <w:tblLook w:val="04A0" w:firstRow="1" w:lastRow="0" w:firstColumn="1" w:lastColumn="0" w:noHBand="0" w:noVBand="1"/>
      </w:tblPr>
      <w:tblGrid>
        <w:gridCol w:w="3544"/>
        <w:gridCol w:w="2835"/>
        <w:gridCol w:w="3686"/>
      </w:tblGrid>
      <w:tr w:rsidR="00A60FA5" w:rsidRPr="00DE051A" w:rsidTr="00522252">
        <w:tc>
          <w:tcPr>
            <w:tcW w:w="3544" w:type="dxa"/>
          </w:tcPr>
          <w:p w:rsidR="00A60FA5" w:rsidRPr="00DE051A" w:rsidRDefault="00A60FA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Мероприятия </w:t>
            </w:r>
          </w:p>
        </w:tc>
        <w:tc>
          <w:tcPr>
            <w:tcW w:w="2835" w:type="dxa"/>
          </w:tcPr>
          <w:p w:rsidR="00A60FA5" w:rsidRPr="00DE051A" w:rsidRDefault="00A60FA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 </w:t>
            </w:r>
          </w:p>
        </w:tc>
        <w:tc>
          <w:tcPr>
            <w:tcW w:w="3686" w:type="dxa"/>
          </w:tcPr>
          <w:p w:rsidR="00A60FA5" w:rsidRPr="00DE051A" w:rsidRDefault="00A60FA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</w:t>
            </w:r>
          </w:p>
        </w:tc>
      </w:tr>
      <w:tr w:rsidR="00A60FA5" w:rsidRPr="00DE051A" w:rsidTr="00522252">
        <w:tc>
          <w:tcPr>
            <w:tcW w:w="3544" w:type="dxa"/>
          </w:tcPr>
          <w:p w:rsidR="00A60FA5" w:rsidRPr="00DE051A" w:rsidRDefault="00A60FA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к летнему оздоровительному сезону, хозяйственная работа</w:t>
            </w:r>
            <w:r w:rsidR="00003AB8"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003AB8" w:rsidRPr="00DE051A" w:rsidRDefault="00003AB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-Завоз и замена песка в песочницах;</w:t>
            </w:r>
          </w:p>
          <w:p w:rsidR="00003AB8" w:rsidRPr="00DE051A" w:rsidRDefault="00003AB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-Ремонт малых форм;</w:t>
            </w:r>
          </w:p>
          <w:p w:rsidR="00B5000E" w:rsidRPr="00DE051A" w:rsidRDefault="00B5000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-монтаж летнего водопровода.</w:t>
            </w:r>
          </w:p>
          <w:p w:rsidR="00B5000E" w:rsidRPr="00DE051A" w:rsidRDefault="00B5000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-подготовка газонов и клумб к посадке  цветов.</w:t>
            </w:r>
          </w:p>
        </w:tc>
        <w:tc>
          <w:tcPr>
            <w:tcW w:w="2835" w:type="dxa"/>
          </w:tcPr>
          <w:p w:rsidR="00A60FA5" w:rsidRPr="00DE051A" w:rsidRDefault="00A60FA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3686" w:type="dxa"/>
          </w:tcPr>
          <w:p w:rsidR="00A60FA5" w:rsidRPr="00DE051A" w:rsidRDefault="00531E62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зав по АХР</w:t>
            </w:r>
          </w:p>
        </w:tc>
      </w:tr>
      <w:tr w:rsidR="00A60FA5" w:rsidRPr="00DE051A" w:rsidTr="00522252">
        <w:tc>
          <w:tcPr>
            <w:tcW w:w="3544" w:type="dxa"/>
          </w:tcPr>
          <w:p w:rsidR="00A60FA5" w:rsidRPr="00DE051A" w:rsidRDefault="00A60FA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к новому учебному году:</w:t>
            </w:r>
          </w:p>
          <w:p w:rsidR="00003AB8" w:rsidRPr="00DE051A" w:rsidRDefault="00003AB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-косметический ремонт здания;</w:t>
            </w:r>
          </w:p>
          <w:p w:rsidR="00003AB8" w:rsidRPr="00DE051A" w:rsidRDefault="00003AB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-закупка хозяйственного инвентаря, моющих, дезинфицирующих средств;</w:t>
            </w:r>
          </w:p>
          <w:p w:rsidR="00003AB8" w:rsidRPr="00DE051A" w:rsidRDefault="00003AB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-профилактические </w:t>
            </w:r>
            <w:r w:rsidR="00B5000E"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плановые </w:t>
            </w: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работы</w:t>
            </w:r>
            <w:r w:rsidR="00B5000E"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содержанию здания;</w:t>
            </w:r>
          </w:p>
          <w:p w:rsidR="00003AB8" w:rsidRPr="00DE051A" w:rsidRDefault="00003AB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A60FA5" w:rsidRPr="00DE051A" w:rsidRDefault="00A60FA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Июнь -август</w:t>
            </w:r>
          </w:p>
        </w:tc>
        <w:tc>
          <w:tcPr>
            <w:tcW w:w="3686" w:type="dxa"/>
          </w:tcPr>
          <w:p w:rsidR="00A60FA5" w:rsidRPr="00DE051A" w:rsidRDefault="00531E62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зав по АХР</w:t>
            </w:r>
          </w:p>
        </w:tc>
      </w:tr>
      <w:tr w:rsidR="00A60FA5" w:rsidRPr="00DE051A" w:rsidTr="00522252">
        <w:tc>
          <w:tcPr>
            <w:tcW w:w="3544" w:type="dxa"/>
          </w:tcPr>
          <w:p w:rsidR="00A60FA5" w:rsidRPr="00DE051A" w:rsidRDefault="00A60FA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к зиме:</w:t>
            </w:r>
          </w:p>
          <w:p w:rsidR="00003AB8" w:rsidRPr="00DE051A" w:rsidRDefault="00003AB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-Промывка отопительной системы;</w:t>
            </w:r>
          </w:p>
          <w:p w:rsidR="00003AB8" w:rsidRPr="00DE051A" w:rsidRDefault="00003AB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-замеры сопротивления;</w:t>
            </w:r>
          </w:p>
          <w:p w:rsidR="00003AB8" w:rsidRPr="00DE051A" w:rsidRDefault="00003AB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-осмотры технического состояния здания;</w:t>
            </w:r>
          </w:p>
          <w:p w:rsidR="00003AB8" w:rsidRPr="00DE051A" w:rsidRDefault="00003AB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-заготовка песка и других посыпочных средств;</w:t>
            </w:r>
          </w:p>
          <w:p w:rsidR="00003AB8" w:rsidRPr="00DE051A" w:rsidRDefault="00003AB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-другие профилактические работы.</w:t>
            </w:r>
          </w:p>
          <w:p w:rsidR="00003AB8" w:rsidRPr="00DE051A" w:rsidRDefault="00003AB8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A60FA5" w:rsidRPr="00DE051A" w:rsidRDefault="00A60FA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Сентябрь</w:t>
            </w:r>
          </w:p>
        </w:tc>
        <w:tc>
          <w:tcPr>
            <w:tcW w:w="3686" w:type="dxa"/>
          </w:tcPr>
          <w:p w:rsidR="00A60FA5" w:rsidRPr="00DE051A" w:rsidRDefault="00531E62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зав по АХР</w:t>
            </w:r>
          </w:p>
        </w:tc>
      </w:tr>
      <w:tr w:rsidR="00A60FA5" w:rsidRPr="00DE051A" w:rsidTr="00522252">
        <w:tc>
          <w:tcPr>
            <w:tcW w:w="3544" w:type="dxa"/>
          </w:tcPr>
          <w:p w:rsidR="00A60FA5" w:rsidRPr="00DE051A" w:rsidRDefault="00A60FA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Благоустройство территории</w:t>
            </w:r>
            <w:r w:rsidR="00B5000E"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B5000E" w:rsidRPr="00DE051A" w:rsidRDefault="00B5000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-Покраска бордюр;</w:t>
            </w:r>
          </w:p>
          <w:p w:rsidR="00B5000E" w:rsidRPr="00DE051A" w:rsidRDefault="00B5000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-побелка деревьев;</w:t>
            </w:r>
          </w:p>
          <w:p w:rsidR="00B5000E" w:rsidRPr="00DE051A" w:rsidRDefault="00B5000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-санитарная обрезка и формирование деревьев и кустарников;</w:t>
            </w:r>
          </w:p>
        </w:tc>
        <w:tc>
          <w:tcPr>
            <w:tcW w:w="2835" w:type="dxa"/>
          </w:tcPr>
          <w:p w:rsidR="00A60FA5" w:rsidRPr="00DE051A" w:rsidRDefault="00A60FA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3686" w:type="dxa"/>
          </w:tcPr>
          <w:p w:rsidR="00A60FA5" w:rsidRPr="00DE051A" w:rsidRDefault="00531E62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зав по АХР</w:t>
            </w:r>
          </w:p>
        </w:tc>
      </w:tr>
      <w:tr w:rsidR="00A60FA5" w:rsidRPr="00DE051A" w:rsidTr="00522252">
        <w:tc>
          <w:tcPr>
            <w:tcW w:w="3544" w:type="dxa"/>
          </w:tcPr>
          <w:p w:rsidR="00A60FA5" w:rsidRPr="00DE051A" w:rsidRDefault="00A60FA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Работа с персоналом:</w:t>
            </w:r>
          </w:p>
          <w:p w:rsidR="00B5000E" w:rsidRPr="00DE051A" w:rsidRDefault="00B5000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 контроль за исполнением инструкций по ОТ и ТБ,ГО и ЧС ;</w:t>
            </w:r>
          </w:p>
          <w:p w:rsidR="00B5000E" w:rsidRPr="00DE051A" w:rsidRDefault="00B5000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-контроль за сохранностью вверенного имущества ДОУ»</w:t>
            </w:r>
          </w:p>
          <w:p w:rsidR="00B5000E" w:rsidRPr="00DE051A" w:rsidRDefault="00B5000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-выдача моющих и дезинфицирующих средств;</w:t>
            </w:r>
          </w:p>
          <w:p w:rsidR="00B5000E" w:rsidRPr="00DE051A" w:rsidRDefault="00B5000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-административно –общественный контроль.</w:t>
            </w:r>
          </w:p>
        </w:tc>
        <w:tc>
          <w:tcPr>
            <w:tcW w:w="2835" w:type="dxa"/>
          </w:tcPr>
          <w:p w:rsidR="00A60FA5" w:rsidRPr="00DE051A" w:rsidRDefault="00A60FA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A60FA5" w:rsidRPr="00DE051A" w:rsidRDefault="00531E62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зав по АХР</w:t>
            </w:r>
          </w:p>
        </w:tc>
      </w:tr>
      <w:tr w:rsidR="00A60FA5" w:rsidRPr="00DE051A" w:rsidTr="00522252">
        <w:tc>
          <w:tcPr>
            <w:tcW w:w="3544" w:type="dxa"/>
          </w:tcPr>
          <w:p w:rsidR="00A60FA5" w:rsidRPr="00DE051A" w:rsidRDefault="00A60FA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безопасности образовательного процесса:</w:t>
            </w:r>
          </w:p>
          <w:p w:rsidR="00B5000E" w:rsidRPr="00DE051A" w:rsidRDefault="00B5000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-издание приказа об обеспечении пропускного режима в ДОУ;</w:t>
            </w:r>
          </w:p>
          <w:p w:rsidR="00B5000E" w:rsidRPr="00DE051A" w:rsidRDefault="00B5000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-учебные тренировочные занятия по эвакуации детей в случае ЧС</w:t>
            </w:r>
          </w:p>
          <w:p w:rsidR="00B5000E" w:rsidRPr="00DE051A" w:rsidRDefault="00B5000E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-планирование работы с детьми по ОБЖ,ЗОЖ,ПДД,ППБ</w:t>
            </w:r>
          </w:p>
          <w:p w:rsidR="00B5000E" w:rsidRPr="00DE051A" w:rsidRDefault="00B5000E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AE36A9" w:rsidRPr="00DE051A">
              <w:rPr>
                <w:rFonts w:ascii="Times New Roman" w:hAnsi="Times New Roman"/>
                <w:sz w:val="26"/>
                <w:szCs w:val="26"/>
                <w:lang w:eastAsia="ru-RU"/>
              </w:rPr>
              <w:t>изучение законодательной базы в области  безопасности жизнедеятельности</w:t>
            </w:r>
          </w:p>
        </w:tc>
        <w:tc>
          <w:tcPr>
            <w:tcW w:w="2835" w:type="dxa"/>
          </w:tcPr>
          <w:p w:rsidR="00A60FA5" w:rsidRPr="00DE051A" w:rsidRDefault="00A60FA5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A60FA5" w:rsidRPr="00DE051A" w:rsidRDefault="00531E62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</w:tbl>
    <w:p w:rsidR="00D22307" w:rsidRPr="008C1107" w:rsidRDefault="002048C3" w:rsidP="00166888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  <w:r w:rsidRPr="008C1107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</w:p>
    <w:p w:rsidR="00AE36A9" w:rsidRPr="008C1107" w:rsidRDefault="00AE36A9" w:rsidP="00531E62">
      <w:pPr>
        <w:pStyle w:val="11"/>
        <w:spacing w:after="0" w:line="240" w:lineRule="atLeast"/>
        <w:ind w:left="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2048C3" w:rsidRPr="008C1107" w:rsidRDefault="002048C3" w:rsidP="00166888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  <w:r w:rsidRPr="008C1107">
        <w:rPr>
          <w:rFonts w:ascii="Times New Roman" w:hAnsi="Times New Roman"/>
          <w:b/>
          <w:sz w:val="26"/>
          <w:szCs w:val="26"/>
          <w:lang w:eastAsia="ru-RU"/>
        </w:rPr>
        <w:t>5.2. Материально-техническое обеспечение</w:t>
      </w:r>
    </w:p>
    <w:p w:rsidR="002048C3" w:rsidRPr="008C1107" w:rsidRDefault="002048C3" w:rsidP="00166888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9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686"/>
      </w:tblGrid>
      <w:tr w:rsidR="00D22307" w:rsidRPr="008C1107" w:rsidTr="00522252">
        <w:tc>
          <w:tcPr>
            <w:tcW w:w="3544" w:type="dxa"/>
          </w:tcPr>
          <w:p w:rsidR="00D22307" w:rsidRPr="008C1107" w:rsidRDefault="00D22307" w:rsidP="002048C3">
            <w:pPr>
              <w:pStyle w:val="11"/>
              <w:spacing w:after="0" w:line="240" w:lineRule="atLeast"/>
              <w:ind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Мероприятия </w:t>
            </w:r>
          </w:p>
        </w:tc>
        <w:tc>
          <w:tcPr>
            <w:tcW w:w="2835" w:type="dxa"/>
          </w:tcPr>
          <w:p w:rsidR="00D22307" w:rsidRPr="008C1107" w:rsidRDefault="00D22307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Сроки </w:t>
            </w:r>
          </w:p>
        </w:tc>
        <w:tc>
          <w:tcPr>
            <w:tcW w:w="3686" w:type="dxa"/>
          </w:tcPr>
          <w:p w:rsidR="00D22307" w:rsidRPr="008C1107" w:rsidRDefault="00D22307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Ответственные </w:t>
            </w:r>
          </w:p>
        </w:tc>
      </w:tr>
      <w:tr w:rsidR="00D22307" w:rsidRPr="008C1107" w:rsidTr="00522252">
        <w:trPr>
          <w:trHeight w:val="1108"/>
        </w:trPr>
        <w:tc>
          <w:tcPr>
            <w:tcW w:w="3544" w:type="dxa"/>
          </w:tcPr>
          <w:p w:rsidR="00D22307" w:rsidRPr="008C1107" w:rsidRDefault="00D22307" w:rsidP="00280A0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Ремонт, регулировка  окон в группах и функциональных помещениях ДОУ</w:t>
            </w:r>
          </w:p>
        </w:tc>
        <w:tc>
          <w:tcPr>
            <w:tcW w:w="2835" w:type="dxa"/>
          </w:tcPr>
          <w:p w:rsidR="00D22307" w:rsidRPr="008C1107" w:rsidRDefault="00D22307" w:rsidP="00D22307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3686" w:type="dxa"/>
          </w:tcPr>
          <w:p w:rsidR="00D22307" w:rsidRPr="008C1107" w:rsidRDefault="00D22307" w:rsidP="00D22307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Заведующий, зам.зав. по АХР</w:t>
            </w:r>
          </w:p>
          <w:p w:rsidR="00D22307" w:rsidRPr="008C1107" w:rsidRDefault="00D22307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22307" w:rsidRPr="008C1107" w:rsidTr="00522252">
        <w:trPr>
          <w:trHeight w:val="1285"/>
        </w:trPr>
        <w:tc>
          <w:tcPr>
            <w:tcW w:w="3544" w:type="dxa"/>
          </w:tcPr>
          <w:p w:rsidR="00D22307" w:rsidRPr="008C1107" w:rsidRDefault="00D22307" w:rsidP="00D22307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Привлечение родителей к пополнению групп игровым и дидактическим материалом.</w:t>
            </w:r>
          </w:p>
        </w:tc>
        <w:tc>
          <w:tcPr>
            <w:tcW w:w="2835" w:type="dxa"/>
          </w:tcPr>
          <w:p w:rsidR="00D22307" w:rsidRPr="008C1107" w:rsidRDefault="00D22307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686" w:type="dxa"/>
          </w:tcPr>
          <w:p w:rsidR="00D22307" w:rsidRPr="008C1107" w:rsidRDefault="00D22307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D22307" w:rsidRPr="008C1107" w:rsidTr="00522252">
        <w:trPr>
          <w:trHeight w:val="1218"/>
        </w:trPr>
        <w:tc>
          <w:tcPr>
            <w:tcW w:w="3544" w:type="dxa"/>
          </w:tcPr>
          <w:p w:rsidR="00D22307" w:rsidRPr="008C1107" w:rsidRDefault="00D22307" w:rsidP="00D22307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Привлечение родителей к благоустройству территории ДОУ в сезонные периоды года.</w:t>
            </w:r>
          </w:p>
          <w:p w:rsidR="00D22307" w:rsidRPr="008C1107" w:rsidRDefault="00D22307" w:rsidP="00D22307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D22307" w:rsidRPr="008C1107" w:rsidRDefault="00531E62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учебного</w:t>
            </w:r>
            <w:r w:rsidR="00D22307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D22307" w:rsidRPr="008C1107" w:rsidRDefault="00D22307" w:rsidP="00D22307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</w:p>
          <w:p w:rsidR="00D22307" w:rsidRPr="008C1107" w:rsidRDefault="00D22307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22307" w:rsidRPr="008C1107" w:rsidTr="00522252">
        <w:trPr>
          <w:trHeight w:val="1076"/>
        </w:trPr>
        <w:tc>
          <w:tcPr>
            <w:tcW w:w="3544" w:type="dxa"/>
          </w:tcPr>
          <w:p w:rsidR="00D22307" w:rsidRPr="008C1107" w:rsidRDefault="00D22307" w:rsidP="00D22307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Приобретение модульного оборудования, обновление мебели</w:t>
            </w:r>
          </w:p>
          <w:p w:rsidR="00D22307" w:rsidRPr="008C1107" w:rsidRDefault="00D22307" w:rsidP="00D22307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D22307" w:rsidRPr="008C1107" w:rsidRDefault="00D22307" w:rsidP="00531E62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учебн</w:t>
            </w:r>
            <w:r w:rsidR="00531E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ого 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686" w:type="dxa"/>
          </w:tcPr>
          <w:p w:rsidR="00D22307" w:rsidRPr="008C1107" w:rsidRDefault="00D22307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D22307" w:rsidRPr="008C1107" w:rsidTr="00522252">
        <w:trPr>
          <w:trHeight w:val="90"/>
        </w:trPr>
        <w:tc>
          <w:tcPr>
            <w:tcW w:w="3544" w:type="dxa"/>
          </w:tcPr>
          <w:p w:rsidR="00D22307" w:rsidRPr="008C1107" w:rsidRDefault="00D22307" w:rsidP="00D22307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косметического ремонта в группах и функциональных помещениях ДОУ</w:t>
            </w:r>
          </w:p>
        </w:tc>
        <w:tc>
          <w:tcPr>
            <w:tcW w:w="2835" w:type="dxa"/>
          </w:tcPr>
          <w:p w:rsidR="00D22307" w:rsidRPr="008C1107" w:rsidRDefault="00D22307" w:rsidP="00D22307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учебн</w:t>
            </w:r>
            <w:r w:rsidR="00531E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ого 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года.</w:t>
            </w:r>
          </w:p>
          <w:p w:rsidR="00D22307" w:rsidRPr="008C1107" w:rsidRDefault="00D22307" w:rsidP="00D22307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D22307" w:rsidRPr="008C1107" w:rsidRDefault="00D22307" w:rsidP="0016688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Заведующий, зам.зав. по АХР</w:t>
            </w:r>
          </w:p>
        </w:tc>
      </w:tr>
      <w:tr w:rsidR="0074757C" w:rsidRPr="008C1107" w:rsidTr="00522252">
        <w:trPr>
          <w:trHeight w:val="818"/>
        </w:trPr>
        <w:tc>
          <w:tcPr>
            <w:tcW w:w="3544" w:type="dxa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Строительство малых форм на прогулочных участках</w:t>
            </w:r>
          </w:p>
        </w:tc>
        <w:tc>
          <w:tcPr>
            <w:tcW w:w="2835" w:type="dxa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учебн</w:t>
            </w:r>
            <w:r w:rsidR="00531E62">
              <w:rPr>
                <w:rFonts w:ascii="Times New Roman" w:hAnsi="Times New Roman"/>
                <w:sz w:val="26"/>
                <w:szCs w:val="26"/>
                <w:lang w:eastAsia="ru-RU"/>
              </w:rPr>
              <w:t>ого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года.</w:t>
            </w:r>
          </w:p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Заведующий, зам.зав. по АХР</w:t>
            </w:r>
          </w:p>
        </w:tc>
      </w:tr>
    </w:tbl>
    <w:p w:rsidR="002048C3" w:rsidRPr="008C1107" w:rsidRDefault="002048C3" w:rsidP="00166888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74757C" w:rsidRDefault="002048C3" w:rsidP="0060338D">
      <w:pPr>
        <w:pStyle w:val="11"/>
        <w:spacing w:after="0" w:line="240" w:lineRule="atLeast"/>
        <w:ind w:left="0" w:right="57"/>
        <w:rPr>
          <w:rFonts w:ascii="Times New Roman" w:hAnsi="Times New Roman"/>
          <w:b/>
          <w:sz w:val="26"/>
          <w:szCs w:val="26"/>
          <w:lang w:eastAsia="ru-RU"/>
        </w:rPr>
      </w:pPr>
      <w:r w:rsidRPr="008C1107">
        <w:rPr>
          <w:rFonts w:ascii="Times New Roman" w:hAnsi="Times New Roman"/>
          <w:b/>
          <w:sz w:val="26"/>
          <w:szCs w:val="26"/>
          <w:lang w:eastAsia="ru-RU"/>
        </w:rPr>
        <w:t>5.3. Работа с кадрами</w:t>
      </w:r>
    </w:p>
    <w:p w:rsidR="00352059" w:rsidRPr="008C1107" w:rsidRDefault="00352059" w:rsidP="0060338D">
      <w:pPr>
        <w:pStyle w:val="11"/>
        <w:spacing w:after="0" w:line="240" w:lineRule="atLeast"/>
        <w:ind w:left="0" w:right="57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00"/>
        <w:gridCol w:w="29"/>
        <w:gridCol w:w="3151"/>
        <w:gridCol w:w="14"/>
        <w:gridCol w:w="1856"/>
        <w:gridCol w:w="3601"/>
      </w:tblGrid>
      <w:tr w:rsidR="0074757C" w:rsidRPr="008C1107" w:rsidTr="00BA0D38">
        <w:tc>
          <w:tcPr>
            <w:tcW w:w="729" w:type="dxa"/>
            <w:gridSpan w:val="2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66" w:type="dxa"/>
            <w:gridSpan w:val="2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988" w:type="dxa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Сроки проведения</w:t>
            </w:r>
          </w:p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5" w:type="dxa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108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757C" w:rsidRPr="008C1107" w:rsidTr="00BA0D38">
        <w:tc>
          <w:tcPr>
            <w:tcW w:w="729" w:type="dxa"/>
            <w:gridSpan w:val="2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66" w:type="dxa"/>
            <w:gridSpan w:val="2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Административные совещания</w:t>
            </w:r>
          </w:p>
        </w:tc>
        <w:tc>
          <w:tcPr>
            <w:tcW w:w="1988" w:type="dxa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4065" w:type="dxa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Заведующий ДОУ</w:t>
            </w:r>
          </w:p>
        </w:tc>
      </w:tr>
      <w:tr w:rsidR="0074757C" w:rsidRPr="008C1107" w:rsidTr="00BA0D38">
        <w:tc>
          <w:tcPr>
            <w:tcW w:w="729" w:type="dxa"/>
            <w:gridSpan w:val="2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66" w:type="dxa"/>
            <w:gridSpan w:val="2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Педагогические планёрки</w:t>
            </w:r>
          </w:p>
        </w:tc>
        <w:tc>
          <w:tcPr>
            <w:tcW w:w="1988" w:type="dxa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4065" w:type="dxa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ДОУ</w:t>
            </w:r>
          </w:p>
        </w:tc>
      </w:tr>
      <w:tr w:rsidR="0074757C" w:rsidRPr="008C1107" w:rsidTr="00BA0D38">
        <w:tc>
          <w:tcPr>
            <w:tcW w:w="729" w:type="dxa"/>
            <w:gridSpan w:val="2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66" w:type="dxa"/>
            <w:gridSpan w:val="2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Ежеквартальное планирование совместной работы сотрудников и администрации</w:t>
            </w:r>
          </w:p>
        </w:tc>
        <w:tc>
          <w:tcPr>
            <w:tcW w:w="1988" w:type="dxa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4065" w:type="dxa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ДОУ</w:t>
            </w:r>
          </w:p>
        </w:tc>
      </w:tr>
      <w:tr w:rsidR="0060338D" w:rsidRPr="008C1107" w:rsidTr="00BA0D38">
        <w:trPr>
          <w:trHeight w:val="200"/>
        </w:trPr>
        <w:tc>
          <w:tcPr>
            <w:tcW w:w="10348" w:type="dxa"/>
            <w:gridSpan w:val="6"/>
          </w:tcPr>
          <w:p w:rsidR="0060338D" w:rsidRPr="008C1107" w:rsidRDefault="0060338D" w:rsidP="0060338D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</w:t>
            </w: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Инструктажи:</w:t>
            </w:r>
          </w:p>
        </w:tc>
      </w:tr>
      <w:tr w:rsidR="0060338D" w:rsidRPr="008C1107" w:rsidTr="00BA0D38">
        <w:trPr>
          <w:trHeight w:val="700"/>
        </w:trPr>
        <w:tc>
          <w:tcPr>
            <w:tcW w:w="729" w:type="dxa"/>
            <w:gridSpan w:val="2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566" w:type="dxa"/>
            <w:gridSpan w:val="2"/>
          </w:tcPr>
          <w:p w:rsidR="0060338D" w:rsidRPr="008C1107" w:rsidRDefault="0060338D" w:rsidP="0060338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Вводный инструктаж по охране труда</w:t>
            </w:r>
          </w:p>
        </w:tc>
        <w:tc>
          <w:tcPr>
            <w:tcW w:w="1988" w:type="dxa"/>
          </w:tcPr>
          <w:p w:rsidR="0060338D" w:rsidRPr="008C1107" w:rsidRDefault="0060338D" w:rsidP="0060338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При поступлении на работу</w:t>
            </w:r>
          </w:p>
        </w:tc>
        <w:tc>
          <w:tcPr>
            <w:tcW w:w="4065" w:type="dxa"/>
          </w:tcPr>
          <w:p w:rsidR="0060338D" w:rsidRPr="008C1107" w:rsidRDefault="0060338D" w:rsidP="0060338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ДОУ</w:t>
            </w:r>
          </w:p>
        </w:tc>
      </w:tr>
      <w:tr w:rsidR="0074757C" w:rsidRPr="008C1107" w:rsidTr="00BA0D38">
        <w:tc>
          <w:tcPr>
            <w:tcW w:w="729" w:type="dxa"/>
            <w:gridSpan w:val="2"/>
          </w:tcPr>
          <w:p w:rsidR="0074757C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566" w:type="dxa"/>
            <w:gridSpan w:val="2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Текущие инструктажи по охране труда</w:t>
            </w:r>
          </w:p>
        </w:tc>
        <w:tc>
          <w:tcPr>
            <w:tcW w:w="1988" w:type="dxa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Сентябрь, май</w:t>
            </w:r>
          </w:p>
        </w:tc>
        <w:tc>
          <w:tcPr>
            <w:tcW w:w="4065" w:type="dxa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 по ОТ</w:t>
            </w:r>
          </w:p>
        </w:tc>
      </w:tr>
      <w:tr w:rsidR="0074757C" w:rsidRPr="008C1107" w:rsidTr="00BA0D38">
        <w:tc>
          <w:tcPr>
            <w:tcW w:w="729" w:type="dxa"/>
            <w:gridSpan w:val="2"/>
          </w:tcPr>
          <w:p w:rsidR="0074757C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3566" w:type="dxa"/>
            <w:gridSpan w:val="2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инструктаж по технике безопасности</w:t>
            </w:r>
          </w:p>
        </w:tc>
        <w:tc>
          <w:tcPr>
            <w:tcW w:w="1988" w:type="dxa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Сентябрь, январь</w:t>
            </w:r>
          </w:p>
        </w:tc>
        <w:tc>
          <w:tcPr>
            <w:tcW w:w="4065" w:type="dxa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Зам.зав.по АХР</w:t>
            </w:r>
          </w:p>
        </w:tc>
      </w:tr>
      <w:tr w:rsidR="0074757C" w:rsidRPr="008C1107" w:rsidTr="00BA0D38">
        <w:tc>
          <w:tcPr>
            <w:tcW w:w="729" w:type="dxa"/>
            <w:gridSpan w:val="2"/>
          </w:tcPr>
          <w:p w:rsidR="0074757C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3566" w:type="dxa"/>
            <w:gridSpan w:val="2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Текущий инструктаж </w:t>
            </w:r>
            <w:r w:rsidR="00BA0D38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по охране жизни и здоровья воспитанников</w:t>
            </w:r>
          </w:p>
        </w:tc>
        <w:tc>
          <w:tcPr>
            <w:tcW w:w="1988" w:type="dxa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065" w:type="dxa"/>
          </w:tcPr>
          <w:p w:rsidR="0074757C" w:rsidRPr="008C1107" w:rsidRDefault="0074757C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60338D" w:rsidRPr="008C1107" w:rsidTr="00BA0D38">
        <w:tc>
          <w:tcPr>
            <w:tcW w:w="729" w:type="dxa"/>
            <w:gridSpan w:val="2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4.5</w:t>
            </w:r>
          </w:p>
        </w:tc>
        <w:tc>
          <w:tcPr>
            <w:tcW w:w="3566" w:type="dxa"/>
            <w:gridSpan w:val="2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Техника безопасности при проведении новогоднего праздника</w:t>
            </w:r>
          </w:p>
        </w:tc>
        <w:tc>
          <w:tcPr>
            <w:tcW w:w="1988" w:type="dxa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065" w:type="dxa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Зам.зав.по АХР</w:t>
            </w:r>
          </w:p>
        </w:tc>
      </w:tr>
      <w:tr w:rsidR="0060338D" w:rsidRPr="008C1107" w:rsidTr="00BA0D38">
        <w:tc>
          <w:tcPr>
            <w:tcW w:w="729" w:type="dxa"/>
            <w:gridSpan w:val="2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3566" w:type="dxa"/>
            <w:gridSpan w:val="2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Техника безопасности при проведении утренника, посвящённого Международному женскому дню</w:t>
            </w:r>
          </w:p>
        </w:tc>
        <w:tc>
          <w:tcPr>
            <w:tcW w:w="1988" w:type="dxa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4065" w:type="dxa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60338D" w:rsidRPr="008C1107" w:rsidTr="00BA0D38">
        <w:tc>
          <w:tcPr>
            <w:tcW w:w="729" w:type="dxa"/>
            <w:gridSpan w:val="2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3566" w:type="dxa"/>
            <w:gridSpan w:val="2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Техника безопасности при проведении утренника, посвящённого Дню Победы</w:t>
            </w:r>
          </w:p>
        </w:tc>
        <w:tc>
          <w:tcPr>
            <w:tcW w:w="1988" w:type="dxa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065" w:type="dxa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ДОУ</w:t>
            </w:r>
          </w:p>
        </w:tc>
      </w:tr>
      <w:tr w:rsidR="0060338D" w:rsidRPr="008C1107" w:rsidTr="00BA0D38">
        <w:tc>
          <w:tcPr>
            <w:tcW w:w="729" w:type="dxa"/>
            <w:gridSpan w:val="2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3566" w:type="dxa"/>
            <w:gridSpan w:val="2"/>
          </w:tcPr>
          <w:p w:rsidR="0060338D" w:rsidRPr="008C1107" w:rsidRDefault="0060338D" w:rsidP="0060338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охране жизни и здоровья детей в зимний период – лёд, сосульки </w:t>
            </w:r>
          </w:p>
        </w:tc>
        <w:tc>
          <w:tcPr>
            <w:tcW w:w="1988" w:type="dxa"/>
          </w:tcPr>
          <w:p w:rsidR="0060338D" w:rsidRPr="008C1107" w:rsidRDefault="00BA0D38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4065" w:type="dxa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ДОУ</w:t>
            </w:r>
          </w:p>
        </w:tc>
      </w:tr>
      <w:tr w:rsidR="0060338D" w:rsidRPr="008C1107" w:rsidTr="00BA0D38">
        <w:tc>
          <w:tcPr>
            <w:tcW w:w="729" w:type="dxa"/>
            <w:gridSpan w:val="2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3566" w:type="dxa"/>
            <w:gridSpan w:val="2"/>
          </w:tcPr>
          <w:p w:rsidR="0060338D" w:rsidRPr="008C1107" w:rsidRDefault="0060338D" w:rsidP="0060338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Профилактика гриппа в ДОУ в период эпидемиологического неблагополучия</w:t>
            </w:r>
          </w:p>
        </w:tc>
        <w:tc>
          <w:tcPr>
            <w:tcW w:w="1988" w:type="dxa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4065" w:type="dxa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60338D" w:rsidRPr="008C1107" w:rsidTr="00BA0D38">
        <w:tc>
          <w:tcPr>
            <w:tcW w:w="729" w:type="dxa"/>
            <w:gridSpan w:val="2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3566" w:type="dxa"/>
            <w:gridSpan w:val="2"/>
          </w:tcPr>
          <w:p w:rsidR="0060338D" w:rsidRPr="008C1107" w:rsidRDefault="0060338D" w:rsidP="0060338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Проведение инструктажей к летне</w:t>
            </w:r>
            <w:r w:rsidR="00BA0D38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 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оздоровительному периоду</w:t>
            </w:r>
          </w:p>
        </w:tc>
        <w:tc>
          <w:tcPr>
            <w:tcW w:w="1988" w:type="dxa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4065" w:type="dxa"/>
          </w:tcPr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ДОУ</w:t>
            </w:r>
          </w:p>
        </w:tc>
      </w:tr>
      <w:tr w:rsidR="0060338D" w:rsidRPr="008C1107" w:rsidTr="00BA0D38">
        <w:tc>
          <w:tcPr>
            <w:tcW w:w="700" w:type="dxa"/>
          </w:tcPr>
          <w:p w:rsidR="0060338D" w:rsidRPr="008C1107" w:rsidRDefault="00E27689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  <w:gridSpan w:val="2"/>
          </w:tcPr>
          <w:p w:rsidR="0060338D" w:rsidRPr="008C1107" w:rsidRDefault="00A60FA5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Общие собрания коллектива</w:t>
            </w:r>
          </w:p>
          <w:p w:rsidR="0060338D" w:rsidRPr="008C1107" w:rsidRDefault="0060338D" w:rsidP="00A60FA5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3" w:type="dxa"/>
            <w:gridSpan w:val="2"/>
          </w:tcPr>
          <w:p w:rsidR="00E27689" w:rsidRPr="008C1107" w:rsidRDefault="00E27689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2 раза в год,</w:t>
            </w:r>
          </w:p>
          <w:p w:rsidR="0060338D" w:rsidRPr="008C1107" w:rsidRDefault="00A60FA5" w:rsidP="00A60FA5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Август,</w:t>
            </w:r>
            <w:r w:rsidR="003520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065" w:type="dxa"/>
          </w:tcPr>
          <w:p w:rsidR="0060338D" w:rsidRPr="008C1107" w:rsidRDefault="00E27689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Заведующий ДОУ</w:t>
            </w:r>
          </w:p>
          <w:p w:rsidR="0060338D" w:rsidRPr="008C1107" w:rsidRDefault="0060338D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27689" w:rsidRPr="008C1107" w:rsidTr="00BA0D38">
        <w:tc>
          <w:tcPr>
            <w:tcW w:w="700" w:type="dxa"/>
          </w:tcPr>
          <w:p w:rsidR="00E27689" w:rsidRPr="008C1107" w:rsidRDefault="00E27689" w:rsidP="0074757C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80" w:type="dxa"/>
            <w:gridSpan w:val="2"/>
          </w:tcPr>
          <w:p w:rsidR="00665674" w:rsidRPr="008C1107" w:rsidRDefault="00E27689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</w:rPr>
              <w:t>Производственные собрания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:</w:t>
            </w:r>
            <w:r w:rsidR="00E143A8" w:rsidRPr="008C1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7689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-о взаимосвязи помощника воспитателя и воспитателя группы;</w:t>
            </w:r>
          </w:p>
          <w:p w:rsidR="00E27689" w:rsidRPr="008C1107" w:rsidRDefault="00E27689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-О подготовке к зимнему сезону;</w:t>
            </w:r>
          </w:p>
          <w:p w:rsidR="00E27689" w:rsidRPr="008C1107" w:rsidRDefault="00E27689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-о подготовке к новогодним праздникам;</w:t>
            </w:r>
          </w:p>
          <w:p w:rsidR="00E27689" w:rsidRPr="008C1107" w:rsidRDefault="00E27689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-по итогам проверки охраны труда</w:t>
            </w:r>
          </w:p>
          <w:p w:rsidR="00E27689" w:rsidRPr="008C1107" w:rsidRDefault="00E27689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-о безопасности при эксплуатации электооборудования;</w:t>
            </w:r>
          </w:p>
          <w:p w:rsidR="00E27689" w:rsidRPr="008C1107" w:rsidRDefault="00E27689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lastRenderedPageBreak/>
              <w:t>-о весенней распутице</w:t>
            </w:r>
            <w:r w:rsidR="00AE36A9" w:rsidRPr="008C1107">
              <w:rPr>
                <w:rFonts w:ascii="Times New Roman" w:hAnsi="Times New Roman"/>
                <w:sz w:val="26"/>
                <w:szCs w:val="26"/>
              </w:rPr>
              <w:t>, подготовке здания к таянию снега</w:t>
            </w:r>
            <w:r w:rsidRPr="008C110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27689" w:rsidRPr="008C1107" w:rsidRDefault="00E27689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-о производственной санитарии и гигиене </w:t>
            </w:r>
          </w:p>
          <w:p w:rsidR="00E27689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-</w:t>
            </w:r>
            <w:r w:rsidR="00E27689" w:rsidRPr="008C1107">
              <w:rPr>
                <w:rFonts w:ascii="Times New Roman" w:hAnsi="Times New Roman"/>
                <w:sz w:val="26"/>
                <w:szCs w:val="26"/>
              </w:rPr>
              <w:t>оформление участков к лету</w:t>
            </w:r>
          </w:p>
        </w:tc>
        <w:tc>
          <w:tcPr>
            <w:tcW w:w="2003" w:type="dxa"/>
            <w:gridSpan w:val="2"/>
          </w:tcPr>
          <w:p w:rsidR="00E27689" w:rsidRPr="008C1107" w:rsidRDefault="00E27689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5674" w:rsidRPr="008C1107" w:rsidRDefault="00665674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27689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О</w:t>
            </w:r>
            <w:r w:rsidR="00E27689" w:rsidRPr="008C1107">
              <w:rPr>
                <w:rFonts w:ascii="Times New Roman" w:hAnsi="Times New Roman"/>
                <w:sz w:val="26"/>
                <w:szCs w:val="26"/>
              </w:rPr>
              <w:t>ктябрь</w:t>
            </w: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E36A9" w:rsidRPr="008C1107" w:rsidRDefault="00AE36A9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lastRenderedPageBreak/>
              <w:t>Март</w:t>
            </w: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065" w:type="dxa"/>
          </w:tcPr>
          <w:p w:rsidR="00E27689" w:rsidRPr="008C1107" w:rsidRDefault="00E27689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5674" w:rsidRPr="008C1107" w:rsidRDefault="00665674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Заведующий, ст воспитатель</w:t>
            </w: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Заведующий, зам зав по АХР</w:t>
            </w: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Уполномоченный по ОТ</w:t>
            </w: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Уполномоченный по ОТ</w:t>
            </w: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>Зам зав по АХР</w:t>
            </w: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lastRenderedPageBreak/>
              <w:t>Заведующий, медсестра</w:t>
            </w: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143A8" w:rsidRPr="008C1107" w:rsidRDefault="00E143A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C1107">
              <w:rPr>
                <w:rFonts w:ascii="Times New Roman" w:hAnsi="Times New Roman"/>
                <w:sz w:val="26"/>
                <w:szCs w:val="26"/>
              </w:rPr>
              <w:t xml:space="preserve">Заведующий, зам зав по АХР, ст воспитатель </w:t>
            </w:r>
          </w:p>
        </w:tc>
      </w:tr>
    </w:tbl>
    <w:p w:rsidR="0074757C" w:rsidRPr="008C1107" w:rsidRDefault="0074757C" w:rsidP="0074757C">
      <w:pPr>
        <w:pStyle w:val="11"/>
        <w:spacing w:after="0" w:line="240" w:lineRule="atLeast"/>
        <w:ind w:left="108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195792" w:rsidRPr="008C1107" w:rsidRDefault="0084346C" w:rsidP="0084346C">
      <w:pPr>
        <w:pStyle w:val="11"/>
        <w:spacing w:after="0" w:line="240" w:lineRule="atLeast"/>
        <w:ind w:left="1080" w:right="57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8C1107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</w:p>
    <w:p w:rsidR="00A60FA5" w:rsidRPr="008C1107" w:rsidRDefault="00A60FA5" w:rsidP="00A60FA5">
      <w:pPr>
        <w:pStyle w:val="11"/>
        <w:spacing w:after="0" w:line="240" w:lineRule="atLeast"/>
        <w:ind w:left="1080" w:right="5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472DB" w:rsidRPr="008C1107" w:rsidRDefault="006472DB" w:rsidP="00531E62">
      <w:pPr>
        <w:pStyle w:val="11"/>
        <w:spacing w:after="0" w:line="240" w:lineRule="atLeast"/>
        <w:ind w:left="0" w:right="57"/>
        <w:rPr>
          <w:rFonts w:ascii="Times New Roman" w:hAnsi="Times New Roman"/>
          <w:b/>
          <w:sz w:val="26"/>
          <w:szCs w:val="26"/>
          <w:lang w:eastAsia="ru-RU"/>
        </w:rPr>
      </w:pPr>
    </w:p>
    <w:p w:rsidR="006472DB" w:rsidRPr="008C1107" w:rsidRDefault="000246F5" w:rsidP="009D4F13">
      <w:pPr>
        <w:pStyle w:val="11"/>
        <w:spacing w:after="0" w:line="240" w:lineRule="atLeast"/>
        <w:ind w:left="1080" w:right="5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C1107">
        <w:rPr>
          <w:rFonts w:ascii="Times New Roman" w:hAnsi="Times New Roman"/>
          <w:b/>
          <w:sz w:val="26"/>
          <w:szCs w:val="26"/>
          <w:lang w:eastAsia="ru-RU"/>
        </w:rPr>
        <w:t>План оперативного контроля</w:t>
      </w:r>
    </w:p>
    <w:tbl>
      <w:tblPr>
        <w:tblStyle w:val="a9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0246F5" w:rsidRPr="008C1107" w:rsidTr="00A6097A">
        <w:tc>
          <w:tcPr>
            <w:tcW w:w="3686" w:type="dxa"/>
            <w:vMerge w:val="restart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Вопросы контроля </w:t>
            </w:r>
          </w:p>
        </w:tc>
        <w:tc>
          <w:tcPr>
            <w:tcW w:w="6237" w:type="dxa"/>
            <w:gridSpan w:val="10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месяцы</w:t>
            </w:r>
          </w:p>
        </w:tc>
      </w:tr>
      <w:tr w:rsidR="000246F5" w:rsidRPr="008C1107" w:rsidTr="00A6097A">
        <w:tc>
          <w:tcPr>
            <w:tcW w:w="3686" w:type="dxa"/>
            <w:vMerge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6-8</w:t>
            </w: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Сан</w:t>
            </w:r>
            <w:r w:rsidR="00F62398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итарное </w:t>
            </w: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состояние групп</w:t>
            </w:r>
          </w:p>
          <w:p w:rsidR="00F62398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F62398">
            <w:pPr>
              <w:pStyle w:val="11"/>
              <w:spacing w:after="0" w:line="240" w:lineRule="atLeast"/>
              <w:ind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++</w:t>
            </w:r>
          </w:p>
        </w:tc>
        <w:tc>
          <w:tcPr>
            <w:tcW w:w="709" w:type="dxa"/>
          </w:tcPr>
          <w:p w:rsidR="000246F5" w:rsidRPr="008C1107" w:rsidRDefault="00A60FA5" w:rsidP="00F62398">
            <w:pPr>
              <w:pStyle w:val="11"/>
              <w:spacing w:after="0" w:line="240" w:lineRule="atLeast"/>
              <w:ind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0246F5" w:rsidP="00983FD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Охрана жизни и здоровья воспит</w:t>
            </w:r>
          </w:p>
        </w:tc>
        <w:tc>
          <w:tcPr>
            <w:tcW w:w="567" w:type="dxa"/>
          </w:tcPr>
          <w:p w:rsidR="000246F5" w:rsidRPr="008C1107" w:rsidRDefault="00F62398" w:rsidP="00F62398">
            <w:pPr>
              <w:pStyle w:val="11"/>
              <w:numPr>
                <w:ilvl w:val="0"/>
                <w:numId w:val="22"/>
              </w:numPr>
              <w:spacing w:after="0" w:line="240" w:lineRule="atLeast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709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0246F5" w:rsidP="00983FD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Анализ </w:t>
            </w:r>
            <w:r w:rsidR="00F62398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заболеваемости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  <w:p w:rsidR="00F62398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0246F5" w:rsidP="00983FD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Анализ посещаемости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  <w:p w:rsidR="00F62398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0246F5" w:rsidP="00983FD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прогулки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  <w:p w:rsidR="00F62398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0246F5" w:rsidP="00983FD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питания </w:t>
            </w:r>
          </w:p>
        </w:tc>
        <w:tc>
          <w:tcPr>
            <w:tcW w:w="567" w:type="dxa"/>
          </w:tcPr>
          <w:p w:rsidR="000246F5" w:rsidRPr="008C1107" w:rsidRDefault="000246F5" w:rsidP="00F62398">
            <w:pPr>
              <w:pStyle w:val="11"/>
              <w:spacing w:after="0" w:line="240" w:lineRule="atLeast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F62398" w:rsidRPr="008C1107" w:rsidRDefault="00F62398" w:rsidP="00F62398">
            <w:pPr>
              <w:pStyle w:val="11"/>
              <w:spacing w:after="0" w:line="240" w:lineRule="atLeast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0246F5" w:rsidP="00983FD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к занятиям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F62398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0246F5" w:rsidP="00983FD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игр по задачам годового плана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0246F5" w:rsidP="00F62398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уголков природы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  <w:p w:rsidR="00F62398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983FDD" w:rsidP="000246F5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0246F5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одержание уголков конструирования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0246F5" w:rsidP="00983FD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игр для речевого развития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0246F5" w:rsidP="00983FD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атрибутов для с/р игр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A60FA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0246F5" w:rsidP="00983FD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Содержание уголков познавательного развития 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709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План воспитательной работы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  <w:p w:rsidR="00F62398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0246F5" w:rsidP="00983FD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информации для родителей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709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F62398" w:rsidP="00983FD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Содержание уголков </w:t>
            </w:r>
            <w:r w:rsidR="00983FDD"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изо деятельности</w:t>
            </w: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709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F62398" w:rsidP="00983FD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спортивных уголков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F62398" w:rsidP="00F6239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Содержание протоколов родительских собраний 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книжных уголков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F62398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F62398" w:rsidP="00983FDD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атрибутов для театрализованных игр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709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досугов, развлечений 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709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Режим проветривания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709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Температурный режим 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>Культурно –гигиенические навыки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0246F5" w:rsidRPr="008C1107" w:rsidTr="00A6097A">
        <w:tc>
          <w:tcPr>
            <w:tcW w:w="3686" w:type="dxa"/>
          </w:tcPr>
          <w:p w:rsidR="000246F5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Гимнастика после сна 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0246F5" w:rsidRPr="008C1107" w:rsidRDefault="000246F5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246F5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F62398" w:rsidRPr="008C1107" w:rsidTr="00A6097A">
        <w:tc>
          <w:tcPr>
            <w:tcW w:w="3686" w:type="dxa"/>
          </w:tcPr>
          <w:p w:rsidR="00F62398" w:rsidRPr="008C1107" w:rsidRDefault="00F62398" w:rsidP="00F62398">
            <w:pPr>
              <w:pStyle w:val="11"/>
              <w:spacing w:after="0"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Закаливающие процедуры </w:t>
            </w:r>
          </w:p>
        </w:tc>
        <w:tc>
          <w:tcPr>
            <w:tcW w:w="567" w:type="dxa"/>
          </w:tcPr>
          <w:p w:rsidR="00F62398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F62398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F62398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F62398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F62398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F62398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F62398" w:rsidRPr="008C1107" w:rsidRDefault="00F62398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F62398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</w:tcPr>
          <w:p w:rsidR="00F62398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</w:tcPr>
          <w:p w:rsidR="00F62398" w:rsidRPr="008C1107" w:rsidRDefault="00983FDD" w:rsidP="009D4F13">
            <w:pPr>
              <w:pStyle w:val="1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C110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</w:tbl>
    <w:p w:rsidR="000246F5" w:rsidRPr="008C1107" w:rsidRDefault="000246F5" w:rsidP="009D4F13">
      <w:pPr>
        <w:pStyle w:val="11"/>
        <w:spacing w:after="0" w:line="240" w:lineRule="atLeast"/>
        <w:ind w:left="1080" w:right="5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sectPr w:rsidR="000246F5" w:rsidRPr="008C1107" w:rsidSect="0057422A">
      <w:pgSz w:w="11907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FE" w:rsidRDefault="00F348FE" w:rsidP="00A46B9D">
      <w:pPr>
        <w:spacing w:after="0" w:line="240" w:lineRule="auto"/>
      </w:pPr>
      <w:r>
        <w:separator/>
      </w:r>
    </w:p>
  </w:endnote>
  <w:endnote w:type="continuationSeparator" w:id="0">
    <w:p w:rsidR="00F348FE" w:rsidRDefault="00F348FE" w:rsidP="00A4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789331"/>
      <w:docPartObj>
        <w:docPartGallery w:val="Page Numbers (Bottom of Page)"/>
        <w:docPartUnique/>
      </w:docPartObj>
    </w:sdtPr>
    <w:sdtEndPr/>
    <w:sdtContent>
      <w:p w:rsidR="0053614C" w:rsidRDefault="0053614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946">
          <w:rPr>
            <w:noProof/>
          </w:rPr>
          <w:t>19</w:t>
        </w:r>
        <w:r>
          <w:fldChar w:fldCharType="end"/>
        </w:r>
      </w:p>
    </w:sdtContent>
  </w:sdt>
  <w:p w:rsidR="0053614C" w:rsidRDefault="005361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FE" w:rsidRDefault="00F348FE" w:rsidP="00A46B9D">
      <w:pPr>
        <w:spacing w:after="0" w:line="240" w:lineRule="auto"/>
      </w:pPr>
      <w:r>
        <w:separator/>
      </w:r>
    </w:p>
  </w:footnote>
  <w:footnote w:type="continuationSeparator" w:id="0">
    <w:p w:rsidR="00F348FE" w:rsidRDefault="00F348FE" w:rsidP="00A4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93B"/>
    <w:multiLevelType w:val="multilevel"/>
    <w:tmpl w:val="A86490BA"/>
    <w:lvl w:ilvl="0">
      <w:start w:val="1"/>
      <w:numFmt w:val="bullet"/>
      <w:lvlText w:val=""/>
      <w:lvlJc w:val="left"/>
      <w:pPr>
        <w:tabs>
          <w:tab w:val="num" w:pos="2480"/>
        </w:tabs>
        <w:ind w:left="2461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13C0B01"/>
    <w:multiLevelType w:val="hybridMultilevel"/>
    <w:tmpl w:val="CBF06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C53AB"/>
    <w:multiLevelType w:val="hybridMultilevel"/>
    <w:tmpl w:val="17709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714E4"/>
    <w:multiLevelType w:val="hybridMultilevel"/>
    <w:tmpl w:val="343AF32C"/>
    <w:lvl w:ilvl="0" w:tplc="3E8CF4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B0781"/>
    <w:multiLevelType w:val="hybridMultilevel"/>
    <w:tmpl w:val="54C21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C4BCA"/>
    <w:multiLevelType w:val="hybridMultilevel"/>
    <w:tmpl w:val="006C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259A0"/>
    <w:multiLevelType w:val="hybridMultilevel"/>
    <w:tmpl w:val="4A5E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B4824"/>
    <w:multiLevelType w:val="hybridMultilevel"/>
    <w:tmpl w:val="A2901E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F72556"/>
    <w:multiLevelType w:val="hybridMultilevel"/>
    <w:tmpl w:val="077ECF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305454"/>
    <w:multiLevelType w:val="hybridMultilevel"/>
    <w:tmpl w:val="BE8ED5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3D43AA2"/>
    <w:multiLevelType w:val="hybridMultilevel"/>
    <w:tmpl w:val="9C0054C8"/>
    <w:lvl w:ilvl="0" w:tplc="3E8CF4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321E5E"/>
    <w:multiLevelType w:val="multilevel"/>
    <w:tmpl w:val="44B2E3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810258C"/>
    <w:multiLevelType w:val="hybridMultilevel"/>
    <w:tmpl w:val="C652E5E8"/>
    <w:lvl w:ilvl="0" w:tplc="4038FF38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20AFE"/>
    <w:multiLevelType w:val="hybridMultilevel"/>
    <w:tmpl w:val="3F64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C0B35"/>
    <w:multiLevelType w:val="hybridMultilevel"/>
    <w:tmpl w:val="34E0FF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DC67C2"/>
    <w:multiLevelType w:val="hybridMultilevel"/>
    <w:tmpl w:val="41BE6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702333"/>
    <w:multiLevelType w:val="singleLevel"/>
    <w:tmpl w:val="CFA6AF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39757A7B"/>
    <w:multiLevelType w:val="hybridMultilevel"/>
    <w:tmpl w:val="7D54806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F701C1"/>
    <w:multiLevelType w:val="hybridMultilevel"/>
    <w:tmpl w:val="CDA0ECB6"/>
    <w:lvl w:ilvl="0" w:tplc="3E8CF4E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3D731611"/>
    <w:multiLevelType w:val="hybridMultilevel"/>
    <w:tmpl w:val="63C04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40791"/>
    <w:multiLevelType w:val="hybridMultilevel"/>
    <w:tmpl w:val="C61C92E6"/>
    <w:lvl w:ilvl="0" w:tplc="3E8CF4E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5134097A"/>
    <w:multiLevelType w:val="hybridMultilevel"/>
    <w:tmpl w:val="E75E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6DE"/>
    <w:multiLevelType w:val="multilevel"/>
    <w:tmpl w:val="275C365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1A907CD"/>
    <w:multiLevelType w:val="hybridMultilevel"/>
    <w:tmpl w:val="00FE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85AF5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5DB786B"/>
    <w:multiLevelType w:val="hybridMultilevel"/>
    <w:tmpl w:val="EFF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46348"/>
    <w:multiLevelType w:val="multilevel"/>
    <w:tmpl w:val="523641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5E0D5E26"/>
    <w:multiLevelType w:val="multilevel"/>
    <w:tmpl w:val="311EC0DA"/>
    <w:lvl w:ilvl="0">
      <w:start w:val="1"/>
      <w:numFmt w:val="bullet"/>
      <w:lvlText w:val=""/>
      <w:lvlJc w:val="left"/>
      <w:pPr>
        <w:tabs>
          <w:tab w:val="num" w:pos="2033"/>
        </w:tabs>
        <w:ind w:left="201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>
    <w:nsid w:val="5E5642F1"/>
    <w:multiLevelType w:val="hybridMultilevel"/>
    <w:tmpl w:val="A0267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065B3C"/>
    <w:multiLevelType w:val="hybridMultilevel"/>
    <w:tmpl w:val="CCA8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81FDA"/>
    <w:multiLevelType w:val="hybridMultilevel"/>
    <w:tmpl w:val="2F80ADE2"/>
    <w:lvl w:ilvl="0" w:tplc="DB8E7AD4">
      <w:start w:val="1"/>
      <w:numFmt w:val="bullet"/>
      <w:lvlText w:val="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31">
    <w:nsid w:val="6C8A2C3E"/>
    <w:multiLevelType w:val="hybridMultilevel"/>
    <w:tmpl w:val="07F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23C89"/>
    <w:multiLevelType w:val="hybridMultilevel"/>
    <w:tmpl w:val="4254F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53EAA"/>
    <w:multiLevelType w:val="hybridMultilevel"/>
    <w:tmpl w:val="A59CF0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0AC34F6"/>
    <w:multiLevelType w:val="hybridMultilevel"/>
    <w:tmpl w:val="ED046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87497"/>
    <w:multiLevelType w:val="hybridMultilevel"/>
    <w:tmpl w:val="93828E8C"/>
    <w:lvl w:ilvl="0" w:tplc="65841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2E744A"/>
    <w:multiLevelType w:val="hybridMultilevel"/>
    <w:tmpl w:val="9830DDD4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2B1D63"/>
    <w:multiLevelType w:val="multilevel"/>
    <w:tmpl w:val="523641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8">
    <w:nsid w:val="7FEC5E04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20"/>
  </w:num>
  <w:num w:numId="5">
    <w:abstractNumId w:val="3"/>
  </w:num>
  <w:num w:numId="6">
    <w:abstractNumId w:val="10"/>
  </w:num>
  <w:num w:numId="7">
    <w:abstractNumId w:val="36"/>
  </w:num>
  <w:num w:numId="8">
    <w:abstractNumId w:val="29"/>
  </w:num>
  <w:num w:numId="9">
    <w:abstractNumId w:val="14"/>
  </w:num>
  <w:num w:numId="10">
    <w:abstractNumId w:val="13"/>
  </w:num>
  <w:num w:numId="11">
    <w:abstractNumId w:val="21"/>
  </w:num>
  <w:num w:numId="12">
    <w:abstractNumId w:val="9"/>
  </w:num>
  <w:num w:numId="13">
    <w:abstractNumId w:val="5"/>
  </w:num>
  <w:num w:numId="14">
    <w:abstractNumId w:val="26"/>
  </w:num>
  <w:num w:numId="15">
    <w:abstractNumId w:val="11"/>
  </w:num>
  <w:num w:numId="16">
    <w:abstractNumId w:val="31"/>
  </w:num>
  <w:num w:numId="17">
    <w:abstractNumId w:val="6"/>
  </w:num>
  <w:num w:numId="18">
    <w:abstractNumId w:val="33"/>
  </w:num>
  <w:num w:numId="19">
    <w:abstractNumId w:val="7"/>
  </w:num>
  <w:num w:numId="20">
    <w:abstractNumId w:val="2"/>
  </w:num>
  <w:num w:numId="21">
    <w:abstractNumId w:val="1"/>
  </w:num>
  <w:num w:numId="22">
    <w:abstractNumId w:val="8"/>
  </w:num>
  <w:num w:numId="23">
    <w:abstractNumId w:val="23"/>
  </w:num>
  <w:num w:numId="24">
    <w:abstractNumId w:val="30"/>
  </w:num>
  <w:num w:numId="25">
    <w:abstractNumId w:val="22"/>
  </w:num>
  <w:num w:numId="26">
    <w:abstractNumId w:val="28"/>
  </w:num>
  <w:num w:numId="27">
    <w:abstractNumId w:val="35"/>
  </w:num>
  <w:num w:numId="28">
    <w:abstractNumId w:val="16"/>
  </w:num>
  <w:num w:numId="29">
    <w:abstractNumId w:val="24"/>
  </w:num>
  <w:num w:numId="30">
    <w:abstractNumId w:val="38"/>
  </w:num>
  <w:num w:numId="31">
    <w:abstractNumId w:val="27"/>
  </w:num>
  <w:num w:numId="32">
    <w:abstractNumId w:val="0"/>
  </w:num>
  <w:num w:numId="33">
    <w:abstractNumId w:val="34"/>
  </w:num>
  <w:num w:numId="34">
    <w:abstractNumId w:val="4"/>
  </w:num>
  <w:num w:numId="35">
    <w:abstractNumId w:val="19"/>
  </w:num>
  <w:num w:numId="36">
    <w:abstractNumId w:val="37"/>
  </w:num>
  <w:num w:numId="37">
    <w:abstractNumId w:val="25"/>
  </w:num>
  <w:num w:numId="38">
    <w:abstractNumId w:val="1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D8"/>
    <w:rsid w:val="0000233C"/>
    <w:rsid w:val="00003AB8"/>
    <w:rsid w:val="00004B30"/>
    <w:rsid w:val="00017446"/>
    <w:rsid w:val="000246F5"/>
    <w:rsid w:val="00047364"/>
    <w:rsid w:val="00056358"/>
    <w:rsid w:val="000B66F9"/>
    <w:rsid w:val="000D20E1"/>
    <w:rsid w:val="00102E2A"/>
    <w:rsid w:val="00106926"/>
    <w:rsid w:val="00131F83"/>
    <w:rsid w:val="001531B1"/>
    <w:rsid w:val="00166888"/>
    <w:rsid w:val="00170BB8"/>
    <w:rsid w:val="00195792"/>
    <w:rsid w:val="001A2AA8"/>
    <w:rsid w:val="001B5CDA"/>
    <w:rsid w:val="001C6284"/>
    <w:rsid w:val="001D690A"/>
    <w:rsid w:val="001F55A6"/>
    <w:rsid w:val="00201316"/>
    <w:rsid w:val="0020443F"/>
    <w:rsid w:val="002048C3"/>
    <w:rsid w:val="00205E6A"/>
    <w:rsid w:val="00241D0F"/>
    <w:rsid w:val="00246748"/>
    <w:rsid w:val="00246A13"/>
    <w:rsid w:val="00280A0D"/>
    <w:rsid w:val="002A05D8"/>
    <w:rsid w:val="002A3C02"/>
    <w:rsid w:val="002A4BC4"/>
    <w:rsid w:val="002B0CE9"/>
    <w:rsid w:val="002B1D46"/>
    <w:rsid w:val="002B4C45"/>
    <w:rsid w:val="002C3830"/>
    <w:rsid w:val="002D2450"/>
    <w:rsid w:val="002F0E5F"/>
    <w:rsid w:val="002F3B01"/>
    <w:rsid w:val="003024FA"/>
    <w:rsid w:val="00312700"/>
    <w:rsid w:val="00316F4A"/>
    <w:rsid w:val="003303FF"/>
    <w:rsid w:val="0033785D"/>
    <w:rsid w:val="00345DD0"/>
    <w:rsid w:val="00346946"/>
    <w:rsid w:val="00352059"/>
    <w:rsid w:val="00373149"/>
    <w:rsid w:val="003A09EF"/>
    <w:rsid w:val="003A3CD1"/>
    <w:rsid w:val="003C58C4"/>
    <w:rsid w:val="00410E83"/>
    <w:rsid w:val="00420E92"/>
    <w:rsid w:val="0042668E"/>
    <w:rsid w:val="00452E94"/>
    <w:rsid w:val="00453913"/>
    <w:rsid w:val="004558CC"/>
    <w:rsid w:val="0045758E"/>
    <w:rsid w:val="00474856"/>
    <w:rsid w:val="00476E16"/>
    <w:rsid w:val="0048062F"/>
    <w:rsid w:val="0048727F"/>
    <w:rsid w:val="004941F5"/>
    <w:rsid w:val="00495578"/>
    <w:rsid w:val="004B5B5E"/>
    <w:rsid w:val="004D4B54"/>
    <w:rsid w:val="004E7FBF"/>
    <w:rsid w:val="004F3E7A"/>
    <w:rsid w:val="00517E2B"/>
    <w:rsid w:val="00522252"/>
    <w:rsid w:val="00525214"/>
    <w:rsid w:val="00531E62"/>
    <w:rsid w:val="0053614C"/>
    <w:rsid w:val="00552C00"/>
    <w:rsid w:val="00562EF5"/>
    <w:rsid w:val="005630E7"/>
    <w:rsid w:val="0057422A"/>
    <w:rsid w:val="005A0B12"/>
    <w:rsid w:val="005F65B8"/>
    <w:rsid w:val="0060338D"/>
    <w:rsid w:val="0063079F"/>
    <w:rsid w:val="00630BB2"/>
    <w:rsid w:val="006472DB"/>
    <w:rsid w:val="00651C9D"/>
    <w:rsid w:val="00656B5E"/>
    <w:rsid w:val="00665674"/>
    <w:rsid w:val="00672445"/>
    <w:rsid w:val="0067422D"/>
    <w:rsid w:val="00680100"/>
    <w:rsid w:val="00696091"/>
    <w:rsid w:val="006A7F1F"/>
    <w:rsid w:val="006B0074"/>
    <w:rsid w:val="006D0B1E"/>
    <w:rsid w:val="006D0DF9"/>
    <w:rsid w:val="006D3296"/>
    <w:rsid w:val="006E3C6C"/>
    <w:rsid w:val="006E4285"/>
    <w:rsid w:val="006F2586"/>
    <w:rsid w:val="007150EB"/>
    <w:rsid w:val="0072304C"/>
    <w:rsid w:val="00723AF1"/>
    <w:rsid w:val="0074757C"/>
    <w:rsid w:val="00760A9B"/>
    <w:rsid w:val="0076194B"/>
    <w:rsid w:val="00773343"/>
    <w:rsid w:val="00775EDE"/>
    <w:rsid w:val="00796522"/>
    <w:rsid w:val="007B20DE"/>
    <w:rsid w:val="007C705D"/>
    <w:rsid w:val="007E111B"/>
    <w:rsid w:val="0081254D"/>
    <w:rsid w:val="00817289"/>
    <w:rsid w:val="0084346C"/>
    <w:rsid w:val="00860699"/>
    <w:rsid w:val="00892FCF"/>
    <w:rsid w:val="00896DA3"/>
    <w:rsid w:val="008A44BB"/>
    <w:rsid w:val="008B1E16"/>
    <w:rsid w:val="008B23D1"/>
    <w:rsid w:val="008C0BB8"/>
    <w:rsid w:val="008C1107"/>
    <w:rsid w:val="008C4763"/>
    <w:rsid w:val="008D2D0C"/>
    <w:rsid w:val="008F3628"/>
    <w:rsid w:val="00907FCD"/>
    <w:rsid w:val="00911EBF"/>
    <w:rsid w:val="0092453C"/>
    <w:rsid w:val="00927B7F"/>
    <w:rsid w:val="00927DA9"/>
    <w:rsid w:val="00947E4D"/>
    <w:rsid w:val="00953AE0"/>
    <w:rsid w:val="009751C6"/>
    <w:rsid w:val="00983FDD"/>
    <w:rsid w:val="00984FA1"/>
    <w:rsid w:val="009C4BC6"/>
    <w:rsid w:val="009C50D6"/>
    <w:rsid w:val="009D4F13"/>
    <w:rsid w:val="009E3DA0"/>
    <w:rsid w:val="009F21FE"/>
    <w:rsid w:val="00A31EC8"/>
    <w:rsid w:val="00A3265D"/>
    <w:rsid w:val="00A33594"/>
    <w:rsid w:val="00A46B9D"/>
    <w:rsid w:val="00A52AD6"/>
    <w:rsid w:val="00A6097A"/>
    <w:rsid w:val="00A60FA5"/>
    <w:rsid w:val="00A645BD"/>
    <w:rsid w:val="00A737A4"/>
    <w:rsid w:val="00A76A66"/>
    <w:rsid w:val="00AB00D6"/>
    <w:rsid w:val="00AB6468"/>
    <w:rsid w:val="00AD1A3B"/>
    <w:rsid w:val="00AD6C8C"/>
    <w:rsid w:val="00AE0629"/>
    <w:rsid w:val="00AE36A9"/>
    <w:rsid w:val="00AF01F9"/>
    <w:rsid w:val="00AF4FCE"/>
    <w:rsid w:val="00B056CA"/>
    <w:rsid w:val="00B13996"/>
    <w:rsid w:val="00B144DE"/>
    <w:rsid w:val="00B3767D"/>
    <w:rsid w:val="00B47400"/>
    <w:rsid w:val="00B5000E"/>
    <w:rsid w:val="00B6269E"/>
    <w:rsid w:val="00B65237"/>
    <w:rsid w:val="00B65FCB"/>
    <w:rsid w:val="00B719D1"/>
    <w:rsid w:val="00B75440"/>
    <w:rsid w:val="00B830A1"/>
    <w:rsid w:val="00BA0D38"/>
    <w:rsid w:val="00BB2ACC"/>
    <w:rsid w:val="00BB369B"/>
    <w:rsid w:val="00BC62B2"/>
    <w:rsid w:val="00BE1CF6"/>
    <w:rsid w:val="00BF4E3A"/>
    <w:rsid w:val="00C13134"/>
    <w:rsid w:val="00C70F28"/>
    <w:rsid w:val="00C724D3"/>
    <w:rsid w:val="00C82F0D"/>
    <w:rsid w:val="00C92852"/>
    <w:rsid w:val="00C94CD1"/>
    <w:rsid w:val="00C96CAE"/>
    <w:rsid w:val="00CA138C"/>
    <w:rsid w:val="00CA6218"/>
    <w:rsid w:val="00CA7A5F"/>
    <w:rsid w:val="00CD5822"/>
    <w:rsid w:val="00CE0998"/>
    <w:rsid w:val="00CE2DE1"/>
    <w:rsid w:val="00CE7417"/>
    <w:rsid w:val="00D00487"/>
    <w:rsid w:val="00D03599"/>
    <w:rsid w:val="00D0759D"/>
    <w:rsid w:val="00D20B67"/>
    <w:rsid w:val="00D22307"/>
    <w:rsid w:val="00D5222B"/>
    <w:rsid w:val="00D5601B"/>
    <w:rsid w:val="00D603AE"/>
    <w:rsid w:val="00D61D09"/>
    <w:rsid w:val="00D666C8"/>
    <w:rsid w:val="00D718E2"/>
    <w:rsid w:val="00D72196"/>
    <w:rsid w:val="00D74C3B"/>
    <w:rsid w:val="00D82AA0"/>
    <w:rsid w:val="00DA05C7"/>
    <w:rsid w:val="00DB4B3E"/>
    <w:rsid w:val="00DD361E"/>
    <w:rsid w:val="00DE051A"/>
    <w:rsid w:val="00DE0AB9"/>
    <w:rsid w:val="00DE38AC"/>
    <w:rsid w:val="00E003C8"/>
    <w:rsid w:val="00E068EA"/>
    <w:rsid w:val="00E143A8"/>
    <w:rsid w:val="00E27689"/>
    <w:rsid w:val="00E61685"/>
    <w:rsid w:val="00E7348A"/>
    <w:rsid w:val="00E75E82"/>
    <w:rsid w:val="00E7693A"/>
    <w:rsid w:val="00E82924"/>
    <w:rsid w:val="00E87536"/>
    <w:rsid w:val="00EB1820"/>
    <w:rsid w:val="00EB379D"/>
    <w:rsid w:val="00EB7B05"/>
    <w:rsid w:val="00EC2CE3"/>
    <w:rsid w:val="00EC2E5E"/>
    <w:rsid w:val="00EC634C"/>
    <w:rsid w:val="00F163A8"/>
    <w:rsid w:val="00F1648B"/>
    <w:rsid w:val="00F168F8"/>
    <w:rsid w:val="00F2332C"/>
    <w:rsid w:val="00F24759"/>
    <w:rsid w:val="00F348FE"/>
    <w:rsid w:val="00F4455D"/>
    <w:rsid w:val="00F51BA7"/>
    <w:rsid w:val="00F60D0D"/>
    <w:rsid w:val="00F62398"/>
    <w:rsid w:val="00F764F1"/>
    <w:rsid w:val="00FB42D8"/>
    <w:rsid w:val="00FC1264"/>
    <w:rsid w:val="00FD03F2"/>
    <w:rsid w:val="00FD2B9A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4182-3E82-4298-8E86-95371D0F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05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5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FontStyle207">
    <w:name w:val="Font Style207"/>
    <w:basedOn w:val="a0"/>
    <w:uiPriority w:val="99"/>
    <w:rsid w:val="002A05D8"/>
    <w:rPr>
      <w:rFonts w:ascii="Century Schoolbook" w:hAnsi="Century Schoolbook" w:cs="Century Schoolbook"/>
      <w:sz w:val="18"/>
      <w:szCs w:val="18"/>
    </w:rPr>
  </w:style>
  <w:style w:type="paragraph" w:styleId="a3">
    <w:name w:val="Body Text"/>
    <w:basedOn w:val="a"/>
    <w:link w:val="a4"/>
    <w:unhideWhenUsed/>
    <w:rsid w:val="002A05D8"/>
    <w:pPr>
      <w:spacing w:after="120"/>
    </w:pPr>
  </w:style>
  <w:style w:type="character" w:customStyle="1" w:styleId="a4">
    <w:name w:val="Основной текст Знак"/>
    <w:basedOn w:val="a0"/>
    <w:link w:val="a3"/>
    <w:rsid w:val="002A05D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2A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ll">
    <w:name w:val="#all"/>
    <w:basedOn w:val="a"/>
    <w:rsid w:val="002A05D8"/>
    <w:pPr>
      <w:spacing w:after="0" w:line="360" w:lineRule="auto"/>
      <w:ind w:firstLine="709"/>
    </w:pPr>
    <w:rPr>
      <w:rFonts w:ascii="Times New Roman" w:hAnsi="Times New Roman"/>
      <w:sz w:val="24"/>
      <w:szCs w:val="28"/>
    </w:rPr>
  </w:style>
  <w:style w:type="character" w:styleId="a5">
    <w:name w:val="Subtle Emphasis"/>
    <w:basedOn w:val="a0"/>
    <w:uiPriority w:val="19"/>
    <w:qFormat/>
    <w:rsid w:val="002A05D8"/>
    <w:rPr>
      <w:i/>
      <w:iCs/>
      <w:color w:val="808080"/>
    </w:rPr>
  </w:style>
  <w:style w:type="paragraph" w:styleId="a6">
    <w:name w:val="Normal (Web)"/>
    <w:basedOn w:val="a"/>
    <w:uiPriority w:val="99"/>
    <w:unhideWhenUsed/>
    <w:rsid w:val="002A0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A05D8"/>
    <w:pPr>
      <w:ind w:left="720"/>
      <w:contextualSpacing/>
    </w:pPr>
    <w:rPr>
      <w:lang w:eastAsia="en-US"/>
    </w:rPr>
  </w:style>
  <w:style w:type="paragraph" w:styleId="a7">
    <w:name w:val="Title"/>
    <w:basedOn w:val="a"/>
    <w:link w:val="a8"/>
    <w:qFormat/>
    <w:rsid w:val="002A05D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A05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39"/>
    <w:rsid w:val="002A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33594"/>
    <w:pPr>
      <w:ind w:left="720"/>
      <w:contextualSpacing/>
    </w:pPr>
  </w:style>
  <w:style w:type="paragraph" w:customStyle="1" w:styleId="12">
    <w:name w:val="Обычный1"/>
    <w:rsid w:val="008C0BB8"/>
    <w:pPr>
      <w:widowControl w:val="0"/>
      <w:snapToGri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1D690A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1D690A"/>
    <w:rPr>
      <w:color w:val="0857A6"/>
      <w:u w:val="single"/>
    </w:rPr>
  </w:style>
  <w:style w:type="paragraph" w:styleId="ac">
    <w:name w:val="header"/>
    <w:basedOn w:val="a"/>
    <w:link w:val="ad"/>
    <w:uiPriority w:val="99"/>
    <w:unhideWhenUsed/>
    <w:rsid w:val="00A4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6B9D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4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6B9D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7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422A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Emphasis"/>
    <w:basedOn w:val="a0"/>
    <w:qFormat/>
    <w:rsid w:val="007E111B"/>
    <w:rPr>
      <w:i/>
      <w:iCs/>
    </w:rPr>
  </w:style>
  <w:style w:type="paragraph" w:styleId="af3">
    <w:name w:val="Body Text Indent"/>
    <w:basedOn w:val="a"/>
    <w:link w:val="af4"/>
    <w:rsid w:val="008B1E16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8B1E16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://www.dou38.ru/bratsk-ds88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52;&#1045;&#1058;&#1054;&#1044;&#1048;&#1057;&#1058;\&#1044;&#1080;&#1072;&#1075;&#1085;&#1086;&#1089;&#1090;&#1080;&#1082;&#1072;\2017-2018\&#1084;&#1086;&#1085;&#1080;&#1090;&#1086;&#1088;&#1080;&#1085;&#1075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52;&#1045;&#1058;&#1054;&#1044;&#1048;&#1057;&#1058;\&#1074;&#1079;&#1072;&#1080;&#1084;&#1086;&#1076;&#1077;&#1081;&#1089;&#1090;&#1074;&#1080;&#1077;%20&#1089;%20&#1088;&#1086;&#1076;&#1080;&#1090;&#1077;&#1083;&#1103;&#1084;&#1080;\&#1089;&#1090;&#1077;&#1087;&#1077;&#1085;&#1100;%20&#1091;&#1076;&#1086;&#1074;&#1083;&#1077;&#1090;&#1074;&#1086;&#1088;&#1077;&#1085;&#1085;&#1086;&#1089;&#1090;&#1080;\2017-2018\3%20-%204%20&#1082;&#1074;&#1072;&#1088;&#1090;&#1072;&#1083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</a:t>
            </a:r>
            <a:r>
              <a:rPr lang="ru-RU" baseline="0"/>
              <a:t> освоения содержания ОПП ДО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2017 - 2018 учебный 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н.г.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Лист1!$B$3:$B$7</c:f>
              <c:strCache>
                <c:ptCount val="5"/>
                <c:pt idx="0">
                  <c:v>познавательное развитие 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1.7000000000000002</c:v>
                </c:pt>
                <c:pt idx="1">
                  <c:v>1.8</c:v>
                </c:pt>
                <c:pt idx="2">
                  <c:v>1.7</c:v>
                </c:pt>
                <c:pt idx="3">
                  <c:v>1.7</c:v>
                </c:pt>
                <c:pt idx="4">
                  <c:v>1.7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к.г.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Лист1!$B$3:$B$7</c:f>
              <c:strCache>
                <c:ptCount val="5"/>
                <c:pt idx="0">
                  <c:v>познавательное развитие 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2.4</c:v>
                </c:pt>
                <c:pt idx="1">
                  <c:v>2.5</c:v>
                </c:pt>
                <c:pt idx="2">
                  <c:v>2.4</c:v>
                </c:pt>
                <c:pt idx="3">
                  <c:v>2.4</c:v>
                </c:pt>
                <c:pt idx="4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777824"/>
        <c:axId val="195344088"/>
        <c:axId val="0"/>
      </c:bar3DChart>
      <c:catAx>
        <c:axId val="20877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344088"/>
        <c:crosses val="autoZero"/>
        <c:auto val="1"/>
        <c:lblAlgn val="ctr"/>
        <c:lblOffset val="100"/>
        <c:noMultiLvlLbl val="0"/>
      </c:catAx>
      <c:valAx>
        <c:axId val="195344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77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степень удовлетворенности родителей качеством предоставляемых услуг ДОУ 2017 - 2018 учебный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33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Лист2!$B$2:$B$4</c:f>
              <c:strCache>
                <c:ptCount val="3"/>
                <c:pt idx="0">
                  <c:v>осведомленность о работе дошкольных групп</c:v>
                </c:pt>
                <c:pt idx="1">
                  <c:v>степень удовлетворенности качеством дошкольного образования</c:v>
                </c:pt>
                <c:pt idx="2">
                  <c:v>источники информации, которые позволяют сформировать представление о качестве условий в ДОО</c:v>
                </c:pt>
              </c:strCache>
            </c:strRef>
          </c:cat>
          <c:val>
            <c:numRef>
              <c:f>Лист2!$C$2:$C$4</c:f>
              <c:numCache>
                <c:formatCode>General</c:formatCode>
                <c:ptCount val="3"/>
                <c:pt idx="0">
                  <c:v>2.9</c:v>
                </c:pt>
                <c:pt idx="1">
                  <c:v>2.8</c:v>
                </c:pt>
                <c:pt idx="2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671584"/>
        <c:axId val="325668056"/>
      </c:barChart>
      <c:catAx>
        <c:axId val="32567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668056"/>
        <c:crosses val="autoZero"/>
        <c:auto val="1"/>
        <c:lblAlgn val="ctr"/>
        <c:lblOffset val="100"/>
        <c:noMultiLvlLbl val="0"/>
      </c:catAx>
      <c:valAx>
        <c:axId val="325668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67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Апекс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Апекс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3E7F-7829-4624-B700-5ED5BDF3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1</Pages>
  <Words>17836</Words>
  <Characters>101670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детсад</cp:lastModifiedBy>
  <cp:revision>6</cp:revision>
  <cp:lastPrinted>2018-08-28T06:19:00Z</cp:lastPrinted>
  <dcterms:created xsi:type="dcterms:W3CDTF">2018-06-21T08:24:00Z</dcterms:created>
  <dcterms:modified xsi:type="dcterms:W3CDTF">2018-09-10T04:12:00Z</dcterms:modified>
</cp:coreProperties>
</file>